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F2D" w:rsidRDefault="00566F2D" w:rsidP="002A0A53">
      <w:pPr>
        <w:spacing w:line="360" w:lineRule="auto"/>
        <w:jc w:val="center"/>
        <w:rPr>
          <w:sz w:val="28"/>
          <w:szCs w:val="28"/>
        </w:rPr>
      </w:pPr>
      <w:r>
        <w:rPr>
          <w:sz w:val="28"/>
          <w:szCs w:val="28"/>
        </w:rPr>
        <w:t>Воспламеняемость и дымообразующая способность эпоксидных композиционных материалов</w:t>
      </w:r>
      <w:r w:rsidR="009C0148">
        <w:rPr>
          <w:sz w:val="28"/>
          <w:szCs w:val="28"/>
        </w:rPr>
        <w:t xml:space="preserve"> </w:t>
      </w:r>
    </w:p>
    <w:p w:rsidR="009C0148" w:rsidRPr="001A15F4" w:rsidRDefault="009C0148" w:rsidP="002A0A53">
      <w:pPr>
        <w:spacing w:line="360" w:lineRule="auto"/>
        <w:jc w:val="center"/>
        <w:rPr>
          <w:sz w:val="28"/>
          <w:szCs w:val="28"/>
          <w:lang w:val="en-US"/>
        </w:rPr>
      </w:pPr>
      <w:r>
        <w:t>Часть I</w:t>
      </w:r>
      <w:proofErr w:type="spellStart"/>
      <w:r w:rsidR="001A15F4">
        <w:rPr>
          <w:lang w:val="en-US"/>
        </w:rPr>
        <w:t>I</w:t>
      </w:r>
      <w:proofErr w:type="spellEnd"/>
    </w:p>
    <w:p w:rsidR="002A0A53" w:rsidRDefault="002A0A53" w:rsidP="002A0A53">
      <w:pPr>
        <w:jc w:val="center"/>
        <w:rPr>
          <w:sz w:val="28"/>
          <w:szCs w:val="28"/>
        </w:rPr>
      </w:pPr>
    </w:p>
    <w:p w:rsidR="00371E16" w:rsidRPr="002A0A53" w:rsidRDefault="00371E16" w:rsidP="002A0A53">
      <w:pPr>
        <w:spacing w:line="360" w:lineRule="auto"/>
        <w:jc w:val="center"/>
        <w:rPr>
          <w:b w:val="0"/>
          <w:i/>
          <w:sz w:val="28"/>
          <w:szCs w:val="28"/>
        </w:rPr>
      </w:pPr>
      <w:r w:rsidRPr="002A0A53">
        <w:rPr>
          <w:b w:val="0"/>
          <w:i/>
          <w:sz w:val="28"/>
          <w:szCs w:val="28"/>
        </w:rPr>
        <w:t>В.А. Ушков</w:t>
      </w:r>
      <w:proofErr w:type="gramStart"/>
      <w:r w:rsidR="002A0A53">
        <w:rPr>
          <w:b w:val="0"/>
          <w:i/>
          <w:sz w:val="28"/>
          <w:szCs w:val="28"/>
          <w:vertAlign w:val="superscript"/>
        </w:rPr>
        <w:t>1</w:t>
      </w:r>
      <w:proofErr w:type="gramEnd"/>
      <w:r w:rsidRPr="002A0A53">
        <w:rPr>
          <w:b w:val="0"/>
          <w:i/>
          <w:sz w:val="28"/>
          <w:szCs w:val="28"/>
        </w:rPr>
        <w:t>, О.Л. Фиговский</w:t>
      </w:r>
      <w:r w:rsidR="002A0A53">
        <w:rPr>
          <w:b w:val="0"/>
          <w:i/>
          <w:sz w:val="28"/>
          <w:szCs w:val="28"/>
          <w:vertAlign w:val="superscript"/>
        </w:rPr>
        <w:t>2</w:t>
      </w:r>
      <w:r w:rsidRPr="002A0A53">
        <w:rPr>
          <w:b w:val="0"/>
          <w:i/>
          <w:sz w:val="28"/>
          <w:szCs w:val="28"/>
        </w:rPr>
        <w:t>, А.В. Копытин</w:t>
      </w:r>
      <w:r w:rsidR="002A0A53">
        <w:rPr>
          <w:b w:val="0"/>
          <w:i/>
          <w:sz w:val="28"/>
          <w:szCs w:val="28"/>
          <w:vertAlign w:val="superscript"/>
        </w:rPr>
        <w:t>1</w:t>
      </w:r>
      <w:r w:rsidRPr="002A0A53">
        <w:rPr>
          <w:b w:val="0"/>
          <w:i/>
          <w:sz w:val="28"/>
          <w:szCs w:val="28"/>
        </w:rPr>
        <w:t>, Е.А. Шувалова</w:t>
      </w:r>
      <w:r w:rsidR="002A0A53">
        <w:rPr>
          <w:b w:val="0"/>
          <w:i/>
          <w:sz w:val="28"/>
          <w:szCs w:val="28"/>
          <w:vertAlign w:val="superscript"/>
        </w:rPr>
        <w:t>1</w:t>
      </w:r>
      <w:r w:rsidRPr="002A0A53">
        <w:rPr>
          <w:b w:val="0"/>
          <w:i/>
          <w:sz w:val="28"/>
          <w:szCs w:val="28"/>
        </w:rPr>
        <w:t xml:space="preserve"> </w:t>
      </w:r>
    </w:p>
    <w:p w:rsidR="00371E16" w:rsidRPr="002A0A53" w:rsidRDefault="002A0A53" w:rsidP="002A0A53">
      <w:pPr>
        <w:jc w:val="center"/>
        <w:rPr>
          <w:b w:val="0"/>
          <w:i/>
          <w:lang w:val="en-US"/>
        </w:rPr>
      </w:pPr>
      <w:r w:rsidRPr="002A0A53">
        <w:rPr>
          <w:b w:val="0"/>
          <w:i/>
          <w:vertAlign w:val="superscript"/>
          <w:lang w:val="en-US"/>
        </w:rPr>
        <w:t>1</w:t>
      </w:r>
      <w:r w:rsidRPr="002A0A53">
        <w:rPr>
          <w:b w:val="0"/>
          <w:i/>
          <w:lang w:val="en-US"/>
        </w:rPr>
        <w:t>”National Research Moscow State University of Civil Engineering”, Moscow, Russia</w:t>
      </w:r>
    </w:p>
    <w:p w:rsidR="002A0A53" w:rsidRPr="002A0A53" w:rsidRDefault="002A0A53" w:rsidP="002A0A53">
      <w:pPr>
        <w:jc w:val="center"/>
        <w:rPr>
          <w:b w:val="0"/>
          <w:i/>
          <w:lang w:val="en-US"/>
        </w:rPr>
      </w:pPr>
      <w:r w:rsidRPr="002A0A53">
        <w:rPr>
          <w:b w:val="0"/>
          <w:i/>
          <w:vertAlign w:val="superscript"/>
          <w:lang w:val="en-US"/>
        </w:rPr>
        <w:t>2</w:t>
      </w:r>
      <w:r w:rsidRPr="002A0A53">
        <w:rPr>
          <w:b w:val="0"/>
          <w:i/>
          <w:lang w:val="en-US"/>
        </w:rPr>
        <w:t xml:space="preserve">International </w:t>
      </w:r>
      <w:proofErr w:type="spellStart"/>
      <w:r w:rsidRPr="002A0A53">
        <w:rPr>
          <w:b w:val="0"/>
          <w:i/>
          <w:lang w:val="en-US"/>
        </w:rPr>
        <w:t>Nanotechnological</w:t>
      </w:r>
      <w:proofErr w:type="spellEnd"/>
      <w:r w:rsidRPr="002A0A53">
        <w:rPr>
          <w:b w:val="0"/>
          <w:i/>
          <w:lang w:val="en-US"/>
        </w:rPr>
        <w:t xml:space="preserve"> Research Center “</w:t>
      </w:r>
      <w:proofErr w:type="spellStart"/>
      <w:r w:rsidRPr="002A0A53">
        <w:rPr>
          <w:b w:val="0"/>
          <w:i/>
          <w:lang w:val="en-US"/>
        </w:rPr>
        <w:t>Polymate</w:t>
      </w:r>
      <w:proofErr w:type="spellEnd"/>
      <w:r w:rsidRPr="002A0A53">
        <w:rPr>
          <w:b w:val="0"/>
          <w:i/>
          <w:lang w:val="en-US"/>
        </w:rPr>
        <w:t xml:space="preserve">”, </w:t>
      </w:r>
      <w:proofErr w:type="spellStart"/>
      <w:r w:rsidRPr="002A0A53">
        <w:rPr>
          <w:b w:val="0"/>
          <w:i/>
          <w:lang w:val="en-US"/>
        </w:rPr>
        <w:t>Migdal</w:t>
      </w:r>
      <w:proofErr w:type="spellEnd"/>
      <w:r w:rsidRPr="002A0A53">
        <w:rPr>
          <w:b w:val="0"/>
          <w:i/>
          <w:lang w:val="en-US"/>
        </w:rPr>
        <w:t xml:space="preserve"> Ha-</w:t>
      </w:r>
      <w:proofErr w:type="spellStart"/>
      <w:r w:rsidRPr="002A0A53">
        <w:rPr>
          <w:b w:val="0"/>
          <w:i/>
          <w:lang w:val="en-US"/>
        </w:rPr>
        <w:t>Emeq</w:t>
      </w:r>
      <w:proofErr w:type="spellEnd"/>
      <w:r w:rsidRPr="002A0A53">
        <w:rPr>
          <w:b w:val="0"/>
          <w:i/>
          <w:lang w:val="en-US"/>
        </w:rPr>
        <w:t>, Israel</w:t>
      </w:r>
    </w:p>
    <w:p w:rsidR="00BE748D" w:rsidRDefault="00566F2D" w:rsidP="002A0A53">
      <w:pPr>
        <w:spacing w:before="240"/>
        <w:jc w:val="both"/>
        <w:rPr>
          <w:b w:val="0"/>
          <w:sz w:val="28"/>
          <w:szCs w:val="28"/>
        </w:rPr>
      </w:pPr>
      <w:r>
        <w:rPr>
          <w:sz w:val="28"/>
          <w:szCs w:val="28"/>
        </w:rPr>
        <w:t xml:space="preserve">Аннотация: </w:t>
      </w:r>
      <w:r w:rsidR="00BE748D">
        <w:rPr>
          <w:b w:val="0"/>
          <w:sz w:val="28"/>
          <w:szCs w:val="28"/>
        </w:rPr>
        <w:t>Рассмотрено влияние содержания и химической природы минеральных наполнителей, фосф</w:t>
      </w:r>
      <w:r w:rsidR="00402C1D">
        <w:rPr>
          <w:b w:val="0"/>
          <w:sz w:val="28"/>
          <w:szCs w:val="28"/>
        </w:rPr>
        <w:t>ор-</w:t>
      </w:r>
      <w:r w:rsidR="00BE748D">
        <w:rPr>
          <w:b w:val="0"/>
          <w:sz w:val="28"/>
          <w:szCs w:val="28"/>
        </w:rPr>
        <w:t xml:space="preserve"> и хлорсодержащих пластификаторов, </w:t>
      </w:r>
      <w:proofErr w:type="spellStart"/>
      <w:r w:rsidR="00BE748D">
        <w:rPr>
          <w:b w:val="0"/>
          <w:sz w:val="28"/>
          <w:szCs w:val="28"/>
        </w:rPr>
        <w:t>бромсодержащих</w:t>
      </w:r>
      <w:proofErr w:type="spellEnd"/>
      <w:r w:rsidR="00BE748D">
        <w:rPr>
          <w:b w:val="0"/>
          <w:sz w:val="28"/>
          <w:szCs w:val="28"/>
        </w:rPr>
        <w:t xml:space="preserve"> антипиренов и производны</w:t>
      </w:r>
      <w:r w:rsidR="00402C1D">
        <w:rPr>
          <w:b w:val="0"/>
          <w:sz w:val="28"/>
          <w:szCs w:val="28"/>
        </w:rPr>
        <w:t>х</w:t>
      </w:r>
      <w:r w:rsidR="00BE748D">
        <w:rPr>
          <w:b w:val="0"/>
          <w:sz w:val="28"/>
          <w:szCs w:val="28"/>
        </w:rPr>
        <w:t xml:space="preserve"> ферроцена на термостойкость, воспламеняемость и дымообразующую способность композиционных материалов на основе эпоксидных олигомеров. Установлено, что фосфатные пластификаторы практически не влияют на горючесть эпоксидных полимеров, но снижают дымообразующую способность композитов. Показано, что при степени наполнения менее 45% </w:t>
      </w:r>
      <w:proofErr w:type="spellStart"/>
      <w:r w:rsidR="00BE748D">
        <w:rPr>
          <w:b w:val="0"/>
          <w:sz w:val="28"/>
          <w:szCs w:val="28"/>
        </w:rPr>
        <w:t>мас</w:t>
      </w:r>
      <w:proofErr w:type="spellEnd"/>
      <w:r w:rsidR="00BE748D">
        <w:rPr>
          <w:b w:val="0"/>
          <w:sz w:val="28"/>
          <w:szCs w:val="28"/>
        </w:rPr>
        <w:t xml:space="preserve">. химическая природа минеральных наполнителей незначительно влияет на воспламеняемость эпоксидных композитов. При этом коэффициент </w:t>
      </w:r>
      <w:proofErr w:type="spellStart"/>
      <w:r w:rsidR="00BE748D">
        <w:rPr>
          <w:b w:val="0"/>
          <w:sz w:val="28"/>
          <w:szCs w:val="28"/>
        </w:rPr>
        <w:t>дымообразования</w:t>
      </w:r>
      <w:proofErr w:type="spellEnd"/>
      <w:r w:rsidR="00BE748D">
        <w:rPr>
          <w:b w:val="0"/>
          <w:sz w:val="28"/>
          <w:szCs w:val="28"/>
        </w:rPr>
        <w:t xml:space="preserve"> в режиме пиролиза и плазменного горения композитов линейно снижается с ростом содержания наполнителей. Выявлено, что химическая природа ароматических </w:t>
      </w:r>
      <w:proofErr w:type="spellStart"/>
      <w:r w:rsidR="00BE748D">
        <w:rPr>
          <w:b w:val="0"/>
          <w:sz w:val="28"/>
          <w:szCs w:val="28"/>
        </w:rPr>
        <w:t>броморганических</w:t>
      </w:r>
      <w:proofErr w:type="spellEnd"/>
      <w:r w:rsidR="00BE748D">
        <w:rPr>
          <w:b w:val="0"/>
          <w:sz w:val="28"/>
          <w:szCs w:val="28"/>
        </w:rPr>
        <w:t xml:space="preserve"> антипиренов аддитивного типа практически не влияет на горючесть эпоксидных композитов. Установлено, что производные ферроцена по эффективности снижения </w:t>
      </w:r>
      <w:proofErr w:type="spellStart"/>
      <w:r w:rsidR="00BE748D">
        <w:rPr>
          <w:b w:val="0"/>
          <w:sz w:val="28"/>
          <w:szCs w:val="28"/>
        </w:rPr>
        <w:t>дымовыделения</w:t>
      </w:r>
      <w:proofErr w:type="spellEnd"/>
      <w:r w:rsidR="00BE748D">
        <w:rPr>
          <w:b w:val="0"/>
          <w:sz w:val="28"/>
          <w:szCs w:val="28"/>
        </w:rPr>
        <w:t xml:space="preserve"> превосходят </w:t>
      </w:r>
      <w:proofErr w:type="spellStart"/>
      <w:r w:rsidR="00BE748D">
        <w:rPr>
          <w:b w:val="0"/>
          <w:sz w:val="28"/>
          <w:szCs w:val="28"/>
        </w:rPr>
        <w:t>ферроцен</w:t>
      </w:r>
      <w:proofErr w:type="spellEnd"/>
      <w:r w:rsidR="00BE748D">
        <w:rPr>
          <w:b w:val="0"/>
          <w:sz w:val="28"/>
          <w:szCs w:val="28"/>
        </w:rPr>
        <w:t>. Приводятся основные эксплуатационные свойства и показатели пожарной опасности разработанных авторами эпоксидных композиционных материалов пониженной горючести. Выявлена корреляция кислородного индекса с предельной концентрацией кислорода, теплотой сгорания и критической плотностью теплового потока воспламенения композитов.</w:t>
      </w:r>
    </w:p>
    <w:p w:rsidR="00BE748D" w:rsidRDefault="00BE748D" w:rsidP="002A0A53">
      <w:pPr>
        <w:jc w:val="both"/>
        <w:rPr>
          <w:b w:val="0"/>
          <w:sz w:val="28"/>
          <w:szCs w:val="28"/>
        </w:rPr>
      </w:pPr>
      <w:proofErr w:type="gramStart"/>
      <w:r w:rsidRPr="009F0F98">
        <w:rPr>
          <w:sz w:val="28"/>
          <w:szCs w:val="28"/>
        </w:rPr>
        <w:t>Ключевые слова:</w:t>
      </w:r>
      <w:r>
        <w:rPr>
          <w:b w:val="0"/>
          <w:sz w:val="28"/>
          <w:szCs w:val="28"/>
        </w:rPr>
        <w:t xml:space="preserve"> </w:t>
      </w:r>
      <w:proofErr w:type="spellStart"/>
      <w:r>
        <w:rPr>
          <w:b w:val="0"/>
          <w:sz w:val="28"/>
          <w:szCs w:val="28"/>
        </w:rPr>
        <w:t>бромсодержащий</w:t>
      </w:r>
      <w:proofErr w:type="spellEnd"/>
      <w:r>
        <w:rPr>
          <w:b w:val="0"/>
          <w:sz w:val="28"/>
          <w:szCs w:val="28"/>
        </w:rPr>
        <w:t xml:space="preserve"> антипирен, воспламеняемость, горючесть, дымообразующая способность, композиты, наполнители, пластификатор, производные </w:t>
      </w:r>
      <w:proofErr w:type="spellStart"/>
      <w:r>
        <w:rPr>
          <w:b w:val="0"/>
          <w:sz w:val="28"/>
          <w:szCs w:val="28"/>
        </w:rPr>
        <w:t>ферроцена</w:t>
      </w:r>
      <w:proofErr w:type="spellEnd"/>
      <w:r>
        <w:rPr>
          <w:b w:val="0"/>
          <w:sz w:val="28"/>
          <w:szCs w:val="28"/>
        </w:rPr>
        <w:t>,</w:t>
      </w:r>
      <w:r w:rsidRPr="009F0F98">
        <w:rPr>
          <w:b w:val="0"/>
          <w:sz w:val="28"/>
          <w:szCs w:val="28"/>
        </w:rPr>
        <w:t xml:space="preserve"> </w:t>
      </w:r>
      <w:r>
        <w:rPr>
          <w:b w:val="0"/>
          <w:sz w:val="28"/>
          <w:szCs w:val="28"/>
        </w:rPr>
        <w:t>эпоксидные олигомеры.</w:t>
      </w:r>
      <w:proofErr w:type="gramEnd"/>
    </w:p>
    <w:p w:rsidR="009C0148" w:rsidRPr="00566F2D" w:rsidRDefault="009C0148" w:rsidP="002A0A53">
      <w:pPr>
        <w:jc w:val="both"/>
        <w:rPr>
          <w:b w:val="0"/>
          <w:sz w:val="28"/>
          <w:szCs w:val="28"/>
        </w:rPr>
      </w:pPr>
    </w:p>
    <w:p w:rsidR="00B67897" w:rsidRPr="00B67897" w:rsidRDefault="00B67897" w:rsidP="00BB58E2">
      <w:pPr>
        <w:spacing w:line="360" w:lineRule="auto"/>
        <w:ind w:firstLine="720"/>
        <w:jc w:val="both"/>
        <w:rPr>
          <w:sz w:val="28"/>
          <w:szCs w:val="28"/>
        </w:rPr>
      </w:pPr>
      <w:r w:rsidRPr="00B67897">
        <w:rPr>
          <w:sz w:val="28"/>
          <w:szCs w:val="28"/>
        </w:rPr>
        <w:t xml:space="preserve">Продолжение. Начало работы опубликовано под тем же названием в предыдущем выпуске журнала </w:t>
      </w:r>
      <w:hyperlink r:id="rId8" w:history="1">
        <w:r w:rsidRPr="006372AE">
          <w:rPr>
            <w:rStyle w:val="ac"/>
            <w:sz w:val="28"/>
            <w:szCs w:val="28"/>
          </w:rPr>
          <w:t xml:space="preserve">«Инженерный вестник Дона» № 4, 2016 </w:t>
        </w:r>
        <w:r w:rsidRPr="006372AE">
          <w:rPr>
            <w:rStyle w:val="ac"/>
            <w:b w:val="0"/>
            <w:sz w:val="28"/>
            <w:szCs w:val="28"/>
          </w:rPr>
          <w:t>г</w:t>
        </w:r>
        <w:r w:rsidRPr="006372AE">
          <w:rPr>
            <w:rStyle w:val="ac"/>
            <w:sz w:val="28"/>
            <w:szCs w:val="28"/>
          </w:rPr>
          <w:t>.</w:t>
        </w:r>
      </w:hyperlink>
    </w:p>
    <w:p w:rsidR="0071487A" w:rsidRPr="00402826" w:rsidRDefault="00C60283" w:rsidP="00BB58E2">
      <w:pPr>
        <w:spacing w:line="360" w:lineRule="auto"/>
        <w:ind w:firstLine="720"/>
        <w:jc w:val="both"/>
        <w:rPr>
          <w:b w:val="0"/>
          <w:sz w:val="28"/>
          <w:szCs w:val="28"/>
          <w:lang w:val="en-US"/>
        </w:rPr>
      </w:pPr>
      <w:r>
        <w:rPr>
          <w:b w:val="0"/>
          <w:sz w:val="28"/>
          <w:szCs w:val="28"/>
        </w:rPr>
        <w:t>Э</w:t>
      </w:r>
      <w:r w:rsidR="00C547F0">
        <w:rPr>
          <w:b w:val="0"/>
          <w:sz w:val="28"/>
          <w:szCs w:val="28"/>
        </w:rPr>
        <w:t>ффектив</w:t>
      </w:r>
      <w:r>
        <w:rPr>
          <w:b w:val="0"/>
          <w:sz w:val="28"/>
          <w:szCs w:val="28"/>
        </w:rPr>
        <w:t>ным</w:t>
      </w:r>
      <w:r w:rsidR="00C547F0">
        <w:rPr>
          <w:b w:val="0"/>
          <w:sz w:val="28"/>
          <w:szCs w:val="28"/>
        </w:rPr>
        <w:t xml:space="preserve"> методо</w:t>
      </w:r>
      <w:r>
        <w:rPr>
          <w:b w:val="0"/>
          <w:sz w:val="28"/>
          <w:szCs w:val="28"/>
        </w:rPr>
        <w:t>м</w:t>
      </w:r>
      <w:r w:rsidR="00C547F0">
        <w:rPr>
          <w:b w:val="0"/>
          <w:sz w:val="28"/>
          <w:szCs w:val="28"/>
        </w:rPr>
        <w:t xml:space="preserve"> снижения горючести эпоксидных </w:t>
      </w:r>
      <w:r w:rsidR="00B21B9D">
        <w:rPr>
          <w:b w:val="0"/>
          <w:sz w:val="28"/>
          <w:szCs w:val="28"/>
        </w:rPr>
        <w:t xml:space="preserve">композитов </w:t>
      </w:r>
      <w:r w:rsidR="00C547F0">
        <w:rPr>
          <w:b w:val="0"/>
          <w:sz w:val="28"/>
          <w:szCs w:val="28"/>
        </w:rPr>
        <w:t xml:space="preserve">является </w:t>
      </w:r>
      <w:r w:rsidR="00B21B9D">
        <w:rPr>
          <w:b w:val="0"/>
          <w:sz w:val="28"/>
          <w:szCs w:val="28"/>
        </w:rPr>
        <w:t>применение</w:t>
      </w:r>
      <w:r w:rsidR="00C547F0">
        <w:rPr>
          <w:b w:val="0"/>
          <w:sz w:val="28"/>
          <w:szCs w:val="28"/>
        </w:rPr>
        <w:t xml:space="preserve"> аддитивных </w:t>
      </w:r>
      <w:proofErr w:type="spellStart"/>
      <w:r w:rsidR="00C547F0">
        <w:rPr>
          <w:b w:val="0"/>
          <w:sz w:val="28"/>
          <w:szCs w:val="28"/>
        </w:rPr>
        <w:t>броморганических</w:t>
      </w:r>
      <w:proofErr w:type="spellEnd"/>
      <w:r w:rsidR="00C547F0">
        <w:rPr>
          <w:b w:val="0"/>
          <w:sz w:val="28"/>
          <w:szCs w:val="28"/>
        </w:rPr>
        <w:t xml:space="preserve"> антипиренов</w:t>
      </w:r>
      <w:r w:rsidR="00F32610">
        <w:rPr>
          <w:b w:val="0"/>
          <w:sz w:val="28"/>
          <w:szCs w:val="28"/>
        </w:rPr>
        <w:t xml:space="preserve">. </w:t>
      </w:r>
      <w:r w:rsidR="00C547F0">
        <w:rPr>
          <w:b w:val="0"/>
          <w:sz w:val="28"/>
          <w:szCs w:val="28"/>
        </w:rPr>
        <w:t xml:space="preserve">КИ промышленных марок </w:t>
      </w:r>
      <w:proofErr w:type="spellStart"/>
      <w:r w:rsidR="00C547F0">
        <w:rPr>
          <w:b w:val="0"/>
          <w:sz w:val="28"/>
          <w:szCs w:val="28"/>
        </w:rPr>
        <w:t>бром</w:t>
      </w:r>
      <w:r w:rsidR="00B21B9D">
        <w:rPr>
          <w:b w:val="0"/>
          <w:sz w:val="28"/>
          <w:szCs w:val="28"/>
        </w:rPr>
        <w:t>содержащих</w:t>
      </w:r>
      <w:proofErr w:type="spellEnd"/>
      <w:r w:rsidR="00C547F0">
        <w:rPr>
          <w:b w:val="0"/>
          <w:sz w:val="28"/>
          <w:szCs w:val="28"/>
        </w:rPr>
        <w:t xml:space="preserve"> антипиренов, как правило, </w:t>
      </w:r>
      <w:r w:rsidR="00C547F0">
        <w:rPr>
          <w:b w:val="0"/>
          <w:sz w:val="28"/>
          <w:szCs w:val="28"/>
        </w:rPr>
        <w:lastRenderedPageBreak/>
        <w:t>превышает 90%, а теплота сгора</w:t>
      </w:r>
      <w:r w:rsidR="00F32610">
        <w:rPr>
          <w:b w:val="0"/>
          <w:sz w:val="28"/>
          <w:szCs w:val="28"/>
        </w:rPr>
        <w:t>ния составляет 9,4…10,8 кДж/кг.</w:t>
      </w:r>
      <w:r w:rsidR="00BB58E2">
        <w:rPr>
          <w:b w:val="0"/>
          <w:sz w:val="28"/>
          <w:szCs w:val="28"/>
        </w:rPr>
        <w:t xml:space="preserve"> </w:t>
      </w:r>
      <w:r w:rsidR="00B21B9D">
        <w:rPr>
          <w:b w:val="0"/>
          <w:sz w:val="28"/>
          <w:szCs w:val="28"/>
        </w:rPr>
        <w:t>У</w:t>
      </w:r>
      <w:r w:rsidR="00C547F0">
        <w:rPr>
          <w:b w:val="0"/>
          <w:sz w:val="28"/>
          <w:szCs w:val="28"/>
        </w:rPr>
        <w:t xml:space="preserve">становлено, что </w:t>
      </w:r>
      <w:proofErr w:type="spellStart"/>
      <w:r w:rsidR="00C547F0">
        <w:rPr>
          <w:b w:val="0"/>
          <w:sz w:val="28"/>
          <w:szCs w:val="28"/>
        </w:rPr>
        <w:t>бром</w:t>
      </w:r>
      <w:r w:rsidR="00F32610">
        <w:rPr>
          <w:b w:val="0"/>
          <w:sz w:val="28"/>
          <w:szCs w:val="28"/>
        </w:rPr>
        <w:t>органические</w:t>
      </w:r>
      <w:proofErr w:type="spellEnd"/>
      <w:r w:rsidR="006B54FE">
        <w:rPr>
          <w:b w:val="0"/>
          <w:sz w:val="28"/>
          <w:szCs w:val="28"/>
        </w:rPr>
        <w:t xml:space="preserve"> антипирены </w:t>
      </w:r>
      <w:r w:rsidR="00C547F0">
        <w:rPr>
          <w:b w:val="0"/>
          <w:sz w:val="28"/>
          <w:szCs w:val="28"/>
        </w:rPr>
        <w:t>снижают воспламеняемос</w:t>
      </w:r>
      <w:r>
        <w:rPr>
          <w:b w:val="0"/>
          <w:sz w:val="28"/>
          <w:szCs w:val="28"/>
        </w:rPr>
        <w:t>ть эпоксидных полимеррастворов</w:t>
      </w:r>
      <w:r w:rsidR="00F32610">
        <w:rPr>
          <w:b w:val="0"/>
          <w:sz w:val="28"/>
          <w:szCs w:val="28"/>
        </w:rPr>
        <w:t>:</w:t>
      </w:r>
      <w:r>
        <w:rPr>
          <w:b w:val="0"/>
          <w:sz w:val="28"/>
          <w:szCs w:val="28"/>
        </w:rPr>
        <w:t xml:space="preserve"> </w:t>
      </w:r>
      <w:r w:rsidR="00C547F0">
        <w:rPr>
          <w:b w:val="0"/>
          <w:sz w:val="28"/>
          <w:szCs w:val="28"/>
        </w:rPr>
        <w:t xml:space="preserve">КИ и </w:t>
      </w:r>
      <w:proofErr w:type="spellStart"/>
      <w:r w:rsidR="00C547F0">
        <w:rPr>
          <w:b w:val="0"/>
          <w:sz w:val="28"/>
          <w:szCs w:val="28"/>
        </w:rPr>
        <w:t>с</w:t>
      </w:r>
      <w:r w:rsidR="00C547F0">
        <w:rPr>
          <w:b w:val="0"/>
          <w:sz w:val="28"/>
          <w:szCs w:val="28"/>
          <w:vertAlign w:val="subscript"/>
        </w:rPr>
        <w:t>пр</w:t>
      </w:r>
      <w:proofErr w:type="spellEnd"/>
      <w:r w:rsidR="00C547F0">
        <w:rPr>
          <w:b w:val="0"/>
          <w:sz w:val="28"/>
          <w:szCs w:val="28"/>
        </w:rPr>
        <w:t xml:space="preserve"> возрастают с 21,6 и 29,4% до</w:t>
      </w:r>
      <w:r w:rsidR="00F32610">
        <w:rPr>
          <w:b w:val="0"/>
          <w:sz w:val="28"/>
          <w:szCs w:val="28"/>
        </w:rPr>
        <w:t xml:space="preserve"> </w:t>
      </w:r>
      <w:r w:rsidR="00C547F0">
        <w:rPr>
          <w:b w:val="0"/>
          <w:sz w:val="28"/>
          <w:szCs w:val="28"/>
        </w:rPr>
        <w:t>27,2…28,</w:t>
      </w:r>
      <w:r w:rsidR="00F32610">
        <w:rPr>
          <w:b w:val="0"/>
          <w:sz w:val="28"/>
          <w:szCs w:val="28"/>
        </w:rPr>
        <w:t xml:space="preserve">9 и 36,1…39,6% соответственно, </w:t>
      </w:r>
      <w:r w:rsidR="00C547F0">
        <w:rPr>
          <w:b w:val="0"/>
          <w:sz w:val="28"/>
          <w:szCs w:val="28"/>
          <w:lang w:val="en-US"/>
        </w:rPr>
        <w:t>V</w:t>
      </w:r>
      <w:proofErr w:type="spellStart"/>
      <w:r w:rsidR="00C547F0">
        <w:rPr>
          <w:b w:val="0"/>
          <w:sz w:val="28"/>
          <w:szCs w:val="28"/>
          <w:vertAlign w:val="subscript"/>
        </w:rPr>
        <w:t>рп</w:t>
      </w:r>
      <w:proofErr w:type="spellEnd"/>
      <w:r w:rsidR="00C547F0">
        <w:rPr>
          <w:b w:val="0"/>
          <w:sz w:val="28"/>
          <w:szCs w:val="28"/>
        </w:rPr>
        <w:t xml:space="preserve"> при концентрации </w:t>
      </w:r>
      <w:r w:rsidR="00B21B9D">
        <w:rPr>
          <w:b w:val="0"/>
          <w:sz w:val="28"/>
          <w:szCs w:val="28"/>
        </w:rPr>
        <w:t>кислорода</w:t>
      </w:r>
      <w:r w:rsidR="00C547F0">
        <w:rPr>
          <w:b w:val="0"/>
          <w:sz w:val="28"/>
          <w:szCs w:val="28"/>
        </w:rPr>
        <w:t xml:space="preserve"> в </w:t>
      </w:r>
      <w:r w:rsidR="00F32610">
        <w:rPr>
          <w:b w:val="0"/>
          <w:sz w:val="28"/>
          <w:szCs w:val="28"/>
        </w:rPr>
        <w:t>потоке окислителя, равно</w:t>
      </w:r>
      <w:r w:rsidR="00B21B9D">
        <w:rPr>
          <w:b w:val="0"/>
          <w:sz w:val="28"/>
          <w:szCs w:val="28"/>
        </w:rPr>
        <w:t>й</w:t>
      </w:r>
      <w:r w:rsidR="00C547F0">
        <w:rPr>
          <w:b w:val="0"/>
          <w:sz w:val="28"/>
          <w:szCs w:val="28"/>
        </w:rPr>
        <w:t xml:space="preserve"> 45%, </w:t>
      </w:r>
      <w:r w:rsidR="00F32610">
        <w:rPr>
          <w:b w:val="0"/>
          <w:sz w:val="28"/>
          <w:szCs w:val="28"/>
        </w:rPr>
        <w:t>уменьшается с 0,41 до 0,23 мм/с,</w:t>
      </w:r>
      <w:r w:rsidR="00C547F0">
        <w:rPr>
          <w:b w:val="0"/>
          <w:sz w:val="28"/>
          <w:szCs w:val="28"/>
        </w:rPr>
        <w:t xml:space="preserve"> </w:t>
      </w:r>
      <w:proofErr w:type="spellStart"/>
      <w:r w:rsidR="00C547F0">
        <w:rPr>
          <w:b w:val="0"/>
          <w:sz w:val="28"/>
          <w:szCs w:val="28"/>
        </w:rPr>
        <w:t>Т</w:t>
      </w:r>
      <w:r w:rsidR="00C547F0">
        <w:rPr>
          <w:b w:val="0"/>
          <w:sz w:val="28"/>
          <w:szCs w:val="28"/>
          <w:vertAlign w:val="subscript"/>
        </w:rPr>
        <w:t>в</w:t>
      </w:r>
      <w:proofErr w:type="spellEnd"/>
      <w:r w:rsidR="00C547F0">
        <w:rPr>
          <w:b w:val="0"/>
          <w:sz w:val="28"/>
          <w:szCs w:val="28"/>
        </w:rPr>
        <w:t xml:space="preserve"> снижается </w:t>
      </w:r>
      <w:r w:rsidR="00F32610" w:rsidRPr="00F32610">
        <w:rPr>
          <w:b w:val="0"/>
          <w:sz w:val="28"/>
          <w:szCs w:val="28"/>
        </w:rPr>
        <w:t>~</w:t>
      </w:r>
      <w:r w:rsidR="00F32610">
        <w:rPr>
          <w:b w:val="0"/>
          <w:sz w:val="28"/>
          <w:szCs w:val="28"/>
        </w:rPr>
        <w:t xml:space="preserve"> </w:t>
      </w:r>
      <w:proofErr w:type="gramStart"/>
      <w:r w:rsidR="00F32610">
        <w:rPr>
          <w:b w:val="0"/>
          <w:sz w:val="28"/>
          <w:szCs w:val="28"/>
        </w:rPr>
        <w:t>на</w:t>
      </w:r>
      <w:proofErr w:type="gramEnd"/>
      <w:r w:rsidR="00F32610">
        <w:rPr>
          <w:b w:val="0"/>
          <w:sz w:val="28"/>
          <w:szCs w:val="28"/>
        </w:rPr>
        <w:t xml:space="preserve"> 20 </w:t>
      </w:r>
      <w:proofErr w:type="spellStart"/>
      <w:r w:rsidR="00F32610" w:rsidRPr="00F32610">
        <w:rPr>
          <w:b w:val="0"/>
          <w:sz w:val="28"/>
          <w:szCs w:val="28"/>
          <w:vertAlign w:val="superscript"/>
        </w:rPr>
        <w:t>о</w:t>
      </w:r>
      <w:r w:rsidR="00F32610">
        <w:rPr>
          <w:b w:val="0"/>
          <w:sz w:val="28"/>
          <w:szCs w:val="28"/>
        </w:rPr>
        <w:t>С</w:t>
      </w:r>
      <w:proofErr w:type="spellEnd"/>
      <w:r w:rsidR="00C547F0">
        <w:rPr>
          <w:b w:val="0"/>
          <w:sz w:val="28"/>
          <w:szCs w:val="28"/>
        </w:rPr>
        <w:t xml:space="preserve">, а </w:t>
      </w:r>
      <w:proofErr w:type="spellStart"/>
      <w:r w:rsidR="00C547F0">
        <w:rPr>
          <w:b w:val="0"/>
          <w:sz w:val="28"/>
          <w:szCs w:val="28"/>
        </w:rPr>
        <w:t>Т</w:t>
      </w:r>
      <w:r w:rsidR="00C547F0">
        <w:rPr>
          <w:b w:val="0"/>
          <w:sz w:val="28"/>
          <w:szCs w:val="28"/>
          <w:vertAlign w:val="subscript"/>
        </w:rPr>
        <w:t>св</w:t>
      </w:r>
      <w:proofErr w:type="spellEnd"/>
      <w:r w:rsidR="00C547F0">
        <w:rPr>
          <w:b w:val="0"/>
          <w:sz w:val="28"/>
          <w:szCs w:val="28"/>
        </w:rPr>
        <w:t xml:space="preserve"> составляет 460…480</w:t>
      </w:r>
      <w:r w:rsidR="00C547F0">
        <w:rPr>
          <w:b w:val="0"/>
          <w:sz w:val="28"/>
          <w:szCs w:val="28"/>
          <w:vertAlign w:val="superscript"/>
        </w:rPr>
        <w:t>о</w:t>
      </w:r>
      <w:r w:rsidR="00C547F0">
        <w:rPr>
          <w:b w:val="0"/>
          <w:sz w:val="28"/>
          <w:szCs w:val="28"/>
        </w:rPr>
        <w:t>С</w:t>
      </w:r>
      <w:r w:rsidR="009F6295">
        <w:rPr>
          <w:b w:val="0"/>
          <w:sz w:val="28"/>
          <w:szCs w:val="28"/>
        </w:rPr>
        <w:t xml:space="preserve"> (табл. 12)</w:t>
      </w:r>
      <w:r w:rsidR="00C547F0">
        <w:rPr>
          <w:b w:val="0"/>
          <w:sz w:val="28"/>
          <w:szCs w:val="28"/>
        </w:rPr>
        <w:t xml:space="preserve">. </w:t>
      </w:r>
      <w:r w:rsidR="002B351D">
        <w:rPr>
          <w:b w:val="0"/>
          <w:sz w:val="28"/>
          <w:szCs w:val="28"/>
        </w:rPr>
        <w:t xml:space="preserve">Горение эпоксидных композитов, содержащих </w:t>
      </w:r>
      <w:proofErr w:type="spellStart"/>
      <w:r w:rsidR="002B351D">
        <w:rPr>
          <w:b w:val="0"/>
          <w:sz w:val="28"/>
          <w:szCs w:val="28"/>
        </w:rPr>
        <w:t>броморганические</w:t>
      </w:r>
      <w:proofErr w:type="spellEnd"/>
      <w:r w:rsidR="002B351D">
        <w:rPr>
          <w:b w:val="0"/>
          <w:sz w:val="28"/>
          <w:szCs w:val="28"/>
        </w:rPr>
        <w:t xml:space="preserve"> антипирены, сопровождает </w:t>
      </w:r>
      <w:proofErr w:type="gramStart"/>
      <w:r w:rsidR="002B351D">
        <w:rPr>
          <w:b w:val="0"/>
          <w:sz w:val="28"/>
          <w:szCs w:val="28"/>
        </w:rPr>
        <w:t>значительным</w:t>
      </w:r>
      <w:proofErr w:type="gramEnd"/>
      <w:r w:rsidR="002B351D">
        <w:rPr>
          <w:b w:val="0"/>
          <w:sz w:val="28"/>
          <w:szCs w:val="28"/>
        </w:rPr>
        <w:t xml:space="preserve"> </w:t>
      </w:r>
      <w:proofErr w:type="spellStart"/>
      <w:r w:rsidR="002B351D">
        <w:rPr>
          <w:b w:val="0"/>
          <w:sz w:val="28"/>
          <w:szCs w:val="28"/>
        </w:rPr>
        <w:t>сажеобразованеим</w:t>
      </w:r>
      <w:proofErr w:type="spellEnd"/>
      <w:r w:rsidR="002B351D">
        <w:rPr>
          <w:b w:val="0"/>
          <w:sz w:val="28"/>
          <w:szCs w:val="28"/>
        </w:rPr>
        <w:t xml:space="preserve">, а в ряде случаев и </w:t>
      </w:r>
      <w:proofErr w:type="spellStart"/>
      <w:r w:rsidR="002B351D">
        <w:rPr>
          <w:b w:val="0"/>
          <w:sz w:val="28"/>
          <w:szCs w:val="28"/>
        </w:rPr>
        <w:t>коксообразование</w:t>
      </w:r>
      <w:proofErr w:type="spellEnd"/>
      <w:r w:rsidR="002B351D">
        <w:rPr>
          <w:b w:val="0"/>
          <w:sz w:val="28"/>
          <w:szCs w:val="28"/>
        </w:rPr>
        <w:t xml:space="preserve">. </w:t>
      </w:r>
      <w:r w:rsidR="00B21B9D">
        <w:rPr>
          <w:b w:val="0"/>
          <w:sz w:val="28"/>
          <w:szCs w:val="28"/>
        </w:rPr>
        <w:t xml:space="preserve">Коэффициент </w:t>
      </w:r>
      <w:proofErr w:type="spellStart"/>
      <w:r w:rsidR="00B21B9D">
        <w:rPr>
          <w:b w:val="0"/>
          <w:sz w:val="28"/>
          <w:szCs w:val="28"/>
        </w:rPr>
        <w:t>дымообразования</w:t>
      </w:r>
      <w:proofErr w:type="spellEnd"/>
      <w:r w:rsidR="00C547F0">
        <w:rPr>
          <w:b w:val="0"/>
          <w:sz w:val="28"/>
          <w:szCs w:val="28"/>
        </w:rPr>
        <w:t xml:space="preserve"> полимеррастворов в режиме пиролиза </w:t>
      </w:r>
      <w:r w:rsidR="00F32610">
        <w:rPr>
          <w:b w:val="0"/>
          <w:sz w:val="28"/>
          <w:szCs w:val="28"/>
        </w:rPr>
        <w:t xml:space="preserve">и пламенного горения </w:t>
      </w:r>
      <w:r w:rsidR="00B21B9D">
        <w:rPr>
          <w:b w:val="0"/>
          <w:sz w:val="28"/>
          <w:szCs w:val="28"/>
        </w:rPr>
        <w:t>повышается</w:t>
      </w:r>
      <w:r w:rsidR="00C547F0">
        <w:rPr>
          <w:b w:val="0"/>
          <w:sz w:val="28"/>
          <w:szCs w:val="28"/>
        </w:rPr>
        <w:t xml:space="preserve"> с 410</w:t>
      </w:r>
      <w:r w:rsidR="00B21B9D">
        <w:rPr>
          <w:b w:val="0"/>
          <w:sz w:val="28"/>
          <w:szCs w:val="28"/>
        </w:rPr>
        <w:t xml:space="preserve"> и 570</w:t>
      </w:r>
      <w:r w:rsidR="00C547F0">
        <w:rPr>
          <w:b w:val="0"/>
          <w:sz w:val="28"/>
          <w:szCs w:val="28"/>
        </w:rPr>
        <w:t xml:space="preserve"> до 440</w:t>
      </w:r>
      <w:r w:rsidR="00052E5B">
        <w:rPr>
          <w:b w:val="0"/>
          <w:sz w:val="28"/>
          <w:szCs w:val="28"/>
        </w:rPr>
        <w:t>-</w:t>
      </w:r>
      <w:r w:rsidR="00C547F0">
        <w:rPr>
          <w:b w:val="0"/>
          <w:sz w:val="28"/>
          <w:szCs w:val="28"/>
        </w:rPr>
        <w:t>490</w:t>
      </w:r>
      <w:r w:rsidR="00B21B9D">
        <w:rPr>
          <w:b w:val="0"/>
          <w:sz w:val="28"/>
          <w:szCs w:val="28"/>
        </w:rPr>
        <w:t xml:space="preserve"> и 890-990 </w:t>
      </w:r>
      <w:r w:rsidR="00C547F0">
        <w:rPr>
          <w:b w:val="0"/>
          <w:sz w:val="28"/>
          <w:szCs w:val="28"/>
        </w:rPr>
        <w:t>м</w:t>
      </w:r>
      <w:proofErr w:type="gramStart"/>
      <w:r w:rsidR="00C547F0">
        <w:rPr>
          <w:b w:val="0"/>
          <w:sz w:val="28"/>
          <w:szCs w:val="28"/>
          <w:vertAlign w:val="superscript"/>
        </w:rPr>
        <w:t>2</w:t>
      </w:r>
      <w:proofErr w:type="gramEnd"/>
      <w:r w:rsidR="00F32610">
        <w:rPr>
          <w:b w:val="0"/>
          <w:sz w:val="28"/>
          <w:szCs w:val="28"/>
        </w:rPr>
        <w:t>/кг</w:t>
      </w:r>
      <w:r w:rsidR="00C547F0">
        <w:rPr>
          <w:b w:val="0"/>
          <w:sz w:val="28"/>
          <w:szCs w:val="28"/>
        </w:rPr>
        <w:t xml:space="preserve"> </w:t>
      </w:r>
      <w:r w:rsidR="006B54FE">
        <w:rPr>
          <w:b w:val="0"/>
          <w:sz w:val="28"/>
          <w:szCs w:val="28"/>
        </w:rPr>
        <w:t xml:space="preserve">соответственно. </w:t>
      </w:r>
      <w:r w:rsidR="00F32610">
        <w:rPr>
          <w:b w:val="0"/>
          <w:sz w:val="28"/>
          <w:szCs w:val="28"/>
        </w:rPr>
        <w:t>При</w:t>
      </w:r>
      <w:r w:rsidR="00B21B9D">
        <w:rPr>
          <w:b w:val="0"/>
          <w:sz w:val="28"/>
          <w:szCs w:val="28"/>
        </w:rPr>
        <w:t xml:space="preserve"> этом</w:t>
      </w:r>
      <w:r w:rsidR="00F32610">
        <w:rPr>
          <w:b w:val="0"/>
          <w:sz w:val="28"/>
          <w:szCs w:val="28"/>
        </w:rPr>
        <w:t xml:space="preserve"> х</w:t>
      </w:r>
      <w:r w:rsidR="00C547F0">
        <w:rPr>
          <w:b w:val="0"/>
          <w:sz w:val="28"/>
          <w:szCs w:val="28"/>
        </w:rPr>
        <w:t>имическ</w:t>
      </w:r>
      <w:r w:rsidR="00B21B9D">
        <w:rPr>
          <w:b w:val="0"/>
          <w:sz w:val="28"/>
          <w:szCs w:val="28"/>
        </w:rPr>
        <w:t>ая</w:t>
      </w:r>
      <w:r w:rsidR="00C547F0">
        <w:rPr>
          <w:b w:val="0"/>
          <w:sz w:val="28"/>
          <w:szCs w:val="28"/>
        </w:rPr>
        <w:t xml:space="preserve"> </w:t>
      </w:r>
      <w:r w:rsidR="00B21B9D">
        <w:rPr>
          <w:b w:val="0"/>
          <w:sz w:val="28"/>
          <w:szCs w:val="28"/>
        </w:rPr>
        <w:t>природа</w:t>
      </w:r>
      <w:r w:rsidR="00C547F0">
        <w:rPr>
          <w:b w:val="0"/>
          <w:sz w:val="28"/>
          <w:szCs w:val="28"/>
        </w:rPr>
        <w:t xml:space="preserve"> ароматических </w:t>
      </w:r>
      <w:proofErr w:type="spellStart"/>
      <w:r w:rsidR="00C547F0">
        <w:rPr>
          <w:b w:val="0"/>
          <w:sz w:val="28"/>
          <w:szCs w:val="28"/>
        </w:rPr>
        <w:t>броморганических</w:t>
      </w:r>
      <w:proofErr w:type="spellEnd"/>
      <w:r w:rsidR="00C547F0">
        <w:rPr>
          <w:b w:val="0"/>
          <w:sz w:val="28"/>
          <w:szCs w:val="28"/>
        </w:rPr>
        <w:t xml:space="preserve"> </w:t>
      </w:r>
      <w:r w:rsidR="00B21B9D">
        <w:rPr>
          <w:b w:val="0"/>
          <w:sz w:val="28"/>
          <w:szCs w:val="28"/>
        </w:rPr>
        <w:t>соединений</w:t>
      </w:r>
      <w:r w:rsidR="00C547F0">
        <w:rPr>
          <w:b w:val="0"/>
          <w:sz w:val="28"/>
          <w:szCs w:val="28"/>
        </w:rPr>
        <w:t xml:space="preserve"> аддитивного типа практически не влияет на горючесть эпоксидных</w:t>
      </w:r>
      <w:r w:rsidR="00BA295E">
        <w:rPr>
          <w:b w:val="0"/>
          <w:sz w:val="28"/>
          <w:szCs w:val="28"/>
        </w:rPr>
        <w:t xml:space="preserve"> </w:t>
      </w:r>
      <w:r w:rsidR="00B21B9D">
        <w:rPr>
          <w:b w:val="0"/>
          <w:sz w:val="28"/>
          <w:szCs w:val="28"/>
        </w:rPr>
        <w:t>полимеррастворов</w:t>
      </w:r>
      <w:r w:rsidR="00C547F0">
        <w:rPr>
          <w:b w:val="0"/>
          <w:sz w:val="28"/>
          <w:szCs w:val="28"/>
        </w:rPr>
        <w:t xml:space="preserve">. </w:t>
      </w:r>
      <w:r w:rsidR="00F32610">
        <w:rPr>
          <w:b w:val="0"/>
          <w:sz w:val="28"/>
          <w:szCs w:val="28"/>
        </w:rPr>
        <w:t>О</w:t>
      </w:r>
      <w:r w:rsidR="00C547F0">
        <w:rPr>
          <w:b w:val="0"/>
          <w:sz w:val="28"/>
          <w:szCs w:val="28"/>
        </w:rPr>
        <w:t xml:space="preserve">сновным </w:t>
      </w:r>
      <w:r w:rsidR="00B21B9D">
        <w:rPr>
          <w:b w:val="0"/>
          <w:sz w:val="28"/>
          <w:szCs w:val="28"/>
        </w:rPr>
        <w:t>критерием</w:t>
      </w:r>
      <w:r w:rsidR="00C547F0">
        <w:rPr>
          <w:b w:val="0"/>
          <w:sz w:val="28"/>
          <w:szCs w:val="28"/>
        </w:rPr>
        <w:t>, определяющим эффективность</w:t>
      </w:r>
      <w:r w:rsidR="00B21B9D">
        <w:rPr>
          <w:b w:val="0"/>
          <w:sz w:val="28"/>
          <w:szCs w:val="28"/>
        </w:rPr>
        <w:t xml:space="preserve"> таких антипиренов</w:t>
      </w:r>
      <w:r w:rsidR="00C547F0">
        <w:rPr>
          <w:b w:val="0"/>
          <w:sz w:val="28"/>
          <w:szCs w:val="28"/>
        </w:rPr>
        <w:t xml:space="preserve">, является близость </w:t>
      </w:r>
      <w:proofErr w:type="gramStart"/>
      <w:r w:rsidR="00B21B9D">
        <w:rPr>
          <w:b w:val="0"/>
          <w:sz w:val="28"/>
          <w:szCs w:val="28"/>
          <w:lang w:val="en-US"/>
        </w:rPr>
        <w:t>T</w:t>
      </w:r>
      <w:proofErr w:type="spellStart"/>
      <w:proofErr w:type="gramEnd"/>
      <w:r w:rsidR="00B21B9D" w:rsidRPr="00B21B9D">
        <w:rPr>
          <w:b w:val="0"/>
          <w:sz w:val="28"/>
          <w:szCs w:val="28"/>
          <w:vertAlign w:val="subscript"/>
        </w:rPr>
        <w:t>нр</w:t>
      </w:r>
      <w:proofErr w:type="spellEnd"/>
      <w:r w:rsidR="00B21B9D">
        <w:rPr>
          <w:b w:val="0"/>
          <w:sz w:val="28"/>
          <w:szCs w:val="28"/>
        </w:rPr>
        <w:t xml:space="preserve"> </w:t>
      </w:r>
      <w:r w:rsidR="00C547F0">
        <w:rPr>
          <w:b w:val="0"/>
          <w:sz w:val="28"/>
          <w:szCs w:val="28"/>
        </w:rPr>
        <w:t>полимера ЭД-2</w:t>
      </w:r>
      <w:r w:rsidR="006B54FE">
        <w:rPr>
          <w:b w:val="0"/>
          <w:sz w:val="28"/>
          <w:szCs w:val="28"/>
        </w:rPr>
        <w:t xml:space="preserve">0 и </w:t>
      </w:r>
      <w:proofErr w:type="spellStart"/>
      <w:r w:rsidR="006B54FE">
        <w:rPr>
          <w:b w:val="0"/>
          <w:sz w:val="28"/>
          <w:szCs w:val="28"/>
        </w:rPr>
        <w:t>бромсодержащего</w:t>
      </w:r>
      <w:proofErr w:type="spellEnd"/>
      <w:r w:rsidR="006B54FE">
        <w:rPr>
          <w:b w:val="0"/>
          <w:sz w:val="28"/>
          <w:szCs w:val="28"/>
        </w:rPr>
        <w:t xml:space="preserve"> соединения.</w:t>
      </w:r>
      <w:r w:rsidR="00402826" w:rsidRPr="00402826">
        <w:rPr>
          <w:b w:val="0"/>
          <w:sz w:val="28"/>
          <w:szCs w:val="28"/>
        </w:rPr>
        <w:t xml:space="preserve"> </w:t>
      </w:r>
      <w:r w:rsidR="00402826">
        <w:rPr>
          <w:b w:val="0"/>
          <w:sz w:val="28"/>
          <w:szCs w:val="28"/>
        </w:rPr>
        <w:t xml:space="preserve">Механизм действия </w:t>
      </w:r>
      <w:proofErr w:type="spellStart"/>
      <w:r w:rsidR="00402826">
        <w:rPr>
          <w:b w:val="0"/>
          <w:sz w:val="28"/>
          <w:szCs w:val="28"/>
        </w:rPr>
        <w:t>бромсодержащих</w:t>
      </w:r>
      <w:proofErr w:type="spellEnd"/>
      <w:r w:rsidR="00402826">
        <w:rPr>
          <w:b w:val="0"/>
          <w:sz w:val="28"/>
          <w:szCs w:val="28"/>
        </w:rPr>
        <w:t xml:space="preserve"> антипиренов детально рассмотрен в работах </w:t>
      </w:r>
      <w:r w:rsidR="00402826">
        <w:rPr>
          <w:b w:val="0"/>
          <w:sz w:val="28"/>
          <w:szCs w:val="28"/>
          <w:lang w:val="en-US"/>
        </w:rPr>
        <w:t>[29, 30].</w:t>
      </w:r>
    </w:p>
    <w:p w:rsidR="002B351D" w:rsidRPr="002B351D" w:rsidRDefault="002B351D" w:rsidP="002B351D">
      <w:pPr>
        <w:ind w:firstLine="567"/>
        <w:rPr>
          <w:b w:val="0"/>
          <w:sz w:val="28"/>
          <w:szCs w:val="28"/>
        </w:rPr>
      </w:pPr>
      <w:r w:rsidRPr="002B351D">
        <w:rPr>
          <w:b w:val="0"/>
          <w:sz w:val="28"/>
          <w:szCs w:val="28"/>
        </w:rPr>
        <w:t>Табл</w:t>
      </w:r>
      <w:r w:rsidR="00967DAE">
        <w:rPr>
          <w:b w:val="0"/>
          <w:sz w:val="28"/>
          <w:szCs w:val="28"/>
        </w:rPr>
        <w:t xml:space="preserve">ица </w:t>
      </w:r>
      <w:r w:rsidR="009F6295">
        <w:rPr>
          <w:b w:val="0"/>
          <w:sz w:val="28"/>
          <w:szCs w:val="28"/>
        </w:rPr>
        <w:t>12</w:t>
      </w:r>
      <w:r>
        <w:rPr>
          <w:b w:val="0"/>
          <w:sz w:val="28"/>
          <w:szCs w:val="28"/>
        </w:rPr>
        <w:t xml:space="preserve"> </w:t>
      </w:r>
      <w:r w:rsidRPr="002B351D">
        <w:rPr>
          <w:b w:val="0"/>
          <w:sz w:val="28"/>
          <w:szCs w:val="28"/>
        </w:rPr>
        <w:t>– Показатели пожарной опасности эпоксидных полимеррастворов</w:t>
      </w:r>
      <w:r>
        <w:rPr>
          <w:b w:val="0"/>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6"/>
        <w:gridCol w:w="668"/>
        <w:gridCol w:w="744"/>
        <w:gridCol w:w="732"/>
        <w:gridCol w:w="1146"/>
        <w:gridCol w:w="1326"/>
        <w:gridCol w:w="1168"/>
      </w:tblGrid>
      <w:tr w:rsidR="00BE748D" w:rsidRPr="002B351D" w:rsidTr="0097139C">
        <w:trPr>
          <w:trHeight w:val="521"/>
        </w:trPr>
        <w:tc>
          <w:tcPr>
            <w:tcW w:w="0" w:type="auto"/>
            <w:vMerge w:val="restart"/>
            <w:vAlign w:val="center"/>
          </w:tcPr>
          <w:p w:rsidR="002B351D" w:rsidRPr="0097139C" w:rsidRDefault="002B351D" w:rsidP="0097139C">
            <w:pPr>
              <w:jc w:val="center"/>
              <w:rPr>
                <w:b w:val="0"/>
                <w:sz w:val="28"/>
                <w:szCs w:val="28"/>
              </w:rPr>
            </w:pPr>
            <w:r w:rsidRPr="0097139C">
              <w:rPr>
                <w:b w:val="0"/>
                <w:sz w:val="28"/>
                <w:szCs w:val="28"/>
              </w:rPr>
              <w:t>Марка антипирена</w:t>
            </w:r>
          </w:p>
        </w:tc>
        <w:tc>
          <w:tcPr>
            <w:tcW w:w="0" w:type="auto"/>
            <w:vMerge w:val="restart"/>
            <w:vAlign w:val="center"/>
          </w:tcPr>
          <w:p w:rsidR="002B351D" w:rsidRPr="0097139C" w:rsidRDefault="002B351D" w:rsidP="0097139C">
            <w:pPr>
              <w:jc w:val="center"/>
              <w:rPr>
                <w:b w:val="0"/>
                <w:sz w:val="28"/>
                <w:szCs w:val="28"/>
              </w:rPr>
            </w:pPr>
            <w:proofErr w:type="spellStart"/>
            <w:r w:rsidRPr="0097139C">
              <w:rPr>
                <w:b w:val="0"/>
                <w:i/>
                <w:sz w:val="28"/>
                <w:szCs w:val="28"/>
              </w:rPr>
              <w:t>Т</w:t>
            </w:r>
            <w:r w:rsidRPr="0097139C">
              <w:rPr>
                <w:b w:val="0"/>
                <w:i/>
                <w:sz w:val="28"/>
                <w:szCs w:val="28"/>
                <w:vertAlign w:val="subscript"/>
              </w:rPr>
              <w:t>в</w:t>
            </w:r>
            <w:proofErr w:type="spellEnd"/>
            <w:r w:rsidRPr="0097139C">
              <w:rPr>
                <w:b w:val="0"/>
                <w:sz w:val="28"/>
                <w:szCs w:val="28"/>
              </w:rPr>
              <w:t xml:space="preserve">, </w:t>
            </w:r>
            <w:proofErr w:type="spellStart"/>
            <w:r w:rsidRPr="0097139C">
              <w:rPr>
                <w:b w:val="0"/>
                <w:sz w:val="28"/>
                <w:szCs w:val="28"/>
                <w:vertAlign w:val="superscript"/>
              </w:rPr>
              <w:t>о</w:t>
            </w:r>
            <w:r w:rsidRPr="0097139C">
              <w:rPr>
                <w:b w:val="0"/>
                <w:sz w:val="28"/>
                <w:szCs w:val="28"/>
              </w:rPr>
              <w:t>С</w:t>
            </w:r>
            <w:proofErr w:type="spellEnd"/>
          </w:p>
        </w:tc>
        <w:tc>
          <w:tcPr>
            <w:tcW w:w="0" w:type="auto"/>
            <w:vMerge w:val="restart"/>
            <w:vAlign w:val="center"/>
          </w:tcPr>
          <w:p w:rsidR="002B351D" w:rsidRPr="0097139C" w:rsidRDefault="002B351D" w:rsidP="0097139C">
            <w:pPr>
              <w:jc w:val="center"/>
              <w:rPr>
                <w:b w:val="0"/>
                <w:sz w:val="28"/>
                <w:szCs w:val="28"/>
              </w:rPr>
            </w:pPr>
            <w:r w:rsidRPr="0097139C">
              <w:rPr>
                <w:b w:val="0"/>
                <w:sz w:val="28"/>
                <w:szCs w:val="28"/>
              </w:rPr>
              <w:t>КИ, %</w:t>
            </w:r>
          </w:p>
        </w:tc>
        <w:tc>
          <w:tcPr>
            <w:tcW w:w="0" w:type="auto"/>
            <w:vMerge w:val="restart"/>
            <w:vAlign w:val="center"/>
          </w:tcPr>
          <w:p w:rsidR="002B351D" w:rsidRPr="0097139C" w:rsidRDefault="002B351D" w:rsidP="0097139C">
            <w:pPr>
              <w:jc w:val="center"/>
              <w:rPr>
                <w:b w:val="0"/>
                <w:sz w:val="28"/>
                <w:szCs w:val="28"/>
              </w:rPr>
            </w:pPr>
            <w:proofErr w:type="spellStart"/>
            <w:r w:rsidRPr="0097139C">
              <w:rPr>
                <w:b w:val="0"/>
                <w:i/>
                <w:sz w:val="28"/>
                <w:szCs w:val="28"/>
              </w:rPr>
              <w:t>с</w:t>
            </w:r>
            <w:r w:rsidRPr="0097139C">
              <w:rPr>
                <w:b w:val="0"/>
                <w:i/>
                <w:sz w:val="28"/>
                <w:szCs w:val="28"/>
                <w:vertAlign w:val="subscript"/>
              </w:rPr>
              <w:t>пр</w:t>
            </w:r>
            <w:proofErr w:type="spellEnd"/>
            <w:r w:rsidRPr="0097139C">
              <w:rPr>
                <w:b w:val="0"/>
                <w:sz w:val="28"/>
                <w:szCs w:val="28"/>
              </w:rPr>
              <w:t>, %</w:t>
            </w:r>
          </w:p>
        </w:tc>
        <w:tc>
          <w:tcPr>
            <w:tcW w:w="0" w:type="auto"/>
            <w:vMerge w:val="restart"/>
            <w:vAlign w:val="center"/>
          </w:tcPr>
          <w:p w:rsidR="002B351D" w:rsidRPr="0097139C" w:rsidRDefault="002B351D" w:rsidP="0097139C">
            <w:pPr>
              <w:jc w:val="center"/>
              <w:rPr>
                <w:b w:val="0"/>
                <w:sz w:val="28"/>
                <w:szCs w:val="28"/>
              </w:rPr>
            </w:pPr>
            <w:r w:rsidRPr="0097139C">
              <w:rPr>
                <w:b w:val="0"/>
                <w:i/>
                <w:sz w:val="28"/>
                <w:szCs w:val="28"/>
                <w:lang w:val="en-US"/>
              </w:rPr>
              <w:t>V</w:t>
            </w:r>
            <w:r w:rsidRPr="0097139C">
              <w:rPr>
                <w:b w:val="0"/>
                <w:i/>
                <w:sz w:val="28"/>
                <w:szCs w:val="28"/>
                <w:vertAlign w:val="subscript"/>
              </w:rPr>
              <w:t>РП</w:t>
            </w:r>
            <w:r w:rsidRPr="0097139C">
              <w:rPr>
                <w:b w:val="0"/>
                <w:sz w:val="28"/>
                <w:szCs w:val="28"/>
              </w:rPr>
              <w:t>, при [</w:t>
            </w:r>
            <w:r w:rsidRPr="0097139C">
              <w:rPr>
                <w:b w:val="0"/>
                <w:sz w:val="28"/>
                <w:szCs w:val="28"/>
                <w:lang w:val="en-US"/>
              </w:rPr>
              <w:t>O</w:t>
            </w:r>
            <w:r w:rsidRPr="0097139C">
              <w:rPr>
                <w:b w:val="0"/>
                <w:sz w:val="28"/>
                <w:szCs w:val="28"/>
                <w:vertAlign w:val="subscript"/>
              </w:rPr>
              <w:t>2</w:t>
            </w:r>
            <w:r w:rsidRPr="0097139C">
              <w:rPr>
                <w:b w:val="0"/>
                <w:sz w:val="28"/>
                <w:szCs w:val="28"/>
              </w:rPr>
              <w:t>] = 45%, мм/с</w:t>
            </w:r>
          </w:p>
        </w:tc>
        <w:tc>
          <w:tcPr>
            <w:tcW w:w="0" w:type="auto"/>
            <w:gridSpan w:val="2"/>
            <w:vAlign w:val="center"/>
          </w:tcPr>
          <w:p w:rsidR="002B351D" w:rsidRPr="0097139C" w:rsidRDefault="002B351D" w:rsidP="0097139C">
            <w:pPr>
              <w:jc w:val="center"/>
              <w:rPr>
                <w:b w:val="0"/>
                <w:sz w:val="28"/>
                <w:szCs w:val="28"/>
              </w:rPr>
            </w:pPr>
            <w:r w:rsidRPr="0097139C">
              <w:rPr>
                <w:b w:val="0"/>
                <w:sz w:val="28"/>
                <w:szCs w:val="28"/>
                <w:lang w:val="en-US"/>
              </w:rPr>
              <w:t>D</w:t>
            </w:r>
            <w:r w:rsidRPr="0097139C">
              <w:rPr>
                <w:b w:val="0"/>
                <w:sz w:val="28"/>
                <w:szCs w:val="28"/>
                <w:vertAlign w:val="subscript"/>
                <w:lang w:val="en-US"/>
              </w:rPr>
              <w:t>m</w:t>
            </w:r>
            <w:r w:rsidRPr="0097139C">
              <w:rPr>
                <w:b w:val="0"/>
                <w:sz w:val="28"/>
                <w:szCs w:val="28"/>
              </w:rPr>
              <w:t>, м</w:t>
            </w:r>
            <w:r w:rsidRPr="0097139C">
              <w:rPr>
                <w:b w:val="0"/>
                <w:sz w:val="28"/>
                <w:szCs w:val="28"/>
                <w:vertAlign w:val="superscript"/>
              </w:rPr>
              <w:t>2</w:t>
            </w:r>
            <w:r w:rsidRPr="0097139C">
              <w:rPr>
                <w:b w:val="0"/>
                <w:sz w:val="28"/>
                <w:szCs w:val="28"/>
              </w:rPr>
              <w:t>/кг, в режиме</w:t>
            </w:r>
          </w:p>
        </w:tc>
      </w:tr>
      <w:tr w:rsidR="00BE748D" w:rsidRPr="002B351D" w:rsidTr="0097139C">
        <w:trPr>
          <w:trHeight w:val="856"/>
        </w:trPr>
        <w:tc>
          <w:tcPr>
            <w:tcW w:w="0" w:type="auto"/>
            <w:vMerge/>
            <w:vAlign w:val="center"/>
          </w:tcPr>
          <w:p w:rsidR="002B351D" w:rsidRPr="0097139C" w:rsidRDefault="002B351D" w:rsidP="0097139C">
            <w:pPr>
              <w:jc w:val="center"/>
              <w:rPr>
                <w:b w:val="0"/>
                <w:sz w:val="28"/>
                <w:szCs w:val="28"/>
              </w:rPr>
            </w:pPr>
          </w:p>
        </w:tc>
        <w:tc>
          <w:tcPr>
            <w:tcW w:w="0" w:type="auto"/>
            <w:vMerge/>
            <w:vAlign w:val="center"/>
          </w:tcPr>
          <w:p w:rsidR="002B351D" w:rsidRPr="0097139C" w:rsidRDefault="002B351D" w:rsidP="0097139C">
            <w:pPr>
              <w:jc w:val="center"/>
              <w:rPr>
                <w:b w:val="0"/>
                <w:sz w:val="28"/>
                <w:szCs w:val="28"/>
              </w:rPr>
            </w:pPr>
          </w:p>
        </w:tc>
        <w:tc>
          <w:tcPr>
            <w:tcW w:w="0" w:type="auto"/>
            <w:vMerge/>
            <w:vAlign w:val="center"/>
          </w:tcPr>
          <w:p w:rsidR="002B351D" w:rsidRPr="0097139C" w:rsidRDefault="002B351D" w:rsidP="0097139C">
            <w:pPr>
              <w:jc w:val="center"/>
              <w:rPr>
                <w:b w:val="0"/>
                <w:sz w:val="28"/>
                <w:szCs w:val="28"/>
              </w:rPr>
            </w:pPr>
          </w:p>
        </w:tc>
        <w:tc>
          <w:tcPr>
            <w:tcW w:w="0" w:type="auto"/>
            <w:vMerge/>
            <w:vAlign w:val="center"/>
          </w:tcPr>
          <w:p w:rsidR="002B351D" w:rsidRPr="0097139C" w:rsidRDefault="002B351D" w:rsidP="0097139C">
            <w:pPr>
              <w:jc w:val="center"/>
              <w:rPr>
                <w:b w:val="0"/>
                <w:sz w:val="28"/>
                <w:szCs w:val="28"/>
              </w:rPr>
            </w:pPr>
          </w:p>
        </w:tc>
        <w:tc>
          <w:tcPr>
            <w:tcW w:w="0" w:type="auto"/>
            <w:vMerge/>
            <w:vAlign w:val="center"/>
          </w:tcPr>
          <w:p w:rsidR="002B351D" w:rsidRPr="0097139C" w:rsidRDefault="002B351D" w:rsidP="0097139C">
            <w:pPr>
              <w:jc w:val="center"/>
              <w:rPr>
                <w:b w:val="0"/>
                <w:sz w:val="28"/>
                <w:szCs w:val="28"/>
              </w:rPr>
            </w:pPr>
          </w:p>
        </w:tc>
        <w:tc>
          <w:tcPr>
            <w:tcW w:w="0" w:type="auto"/>
            <w:vAlign w:val="center"/>
          </w:tcPr>
          <w:p w:rsidR="002B351D" w:rsidRPr="0097139C" w:rsidRDefault="002B351D" w:rsidP="0097139C">
            <w:pPr>
              <w:jc w:val="center"/>
              <w:rPr>
                <w:b w:val="0"/>
                <w:sz w:val="28"/>
                <w:szCs w:val="28"/>
              </w:rPr>
            </w:pPr>
            <w:r w:rsidRPr="0097139C">
              <w:rPr>
                <w:b w:val="0"/>
                <w:sz w:val="28"/>
                <w:szCs w:val="28"/>
              </w:rPr>
              <w:t>пиролиза</w:t>
            </w:r>
          </w:p>
        </w:tc>
        <w:tc>
          <w:tcPr>
            <w:tcW w:w="0" w:type="auto"/>
            <w:vAlign w:val="center"/>
          </w:tcPr>
          <w:p w:rsidR="002B351D" w:rsidRPr="0097139C" w:rsidRDefault="002B351D" w:rsidP="0097139C">
            <w:pPr>
              <w:jc w:val="center"/>
              <w:rPr>
                <w:b w:val="0"/>
                <w:sz w:val="28"/>
                <w:szCs w:val="28"/>
              </w:rPr>
            </w:pPr>
            <w:r w:rsidRPr="0097139C">
              <w:rPr>
                <w:b w:val="0"/>
                <w:sz w:val="28"/>
                <w:szCs w:val="28"/>
              </w:rPr>
              <w:t>горения</w:t>
            </w:r>
          </w:p>
        </w:tc>
      </w:tr>
      <w:tr w:rsidR="00BE748D" w:rsidRPr="002B351D" w:rsidTr="0097139C">
        <w:trPr>
          <w:trHeight w:val="459"/>
        </w:trPr>
        <w:tc>
          <w:tcPr>
            <w:tcW w:w="0" w:type="auto"/>
            <w:vAlign w:val="center"/>
          </w:tcPr>
          <w:p w:rsidR="002B351D" w:rsidRPr="0097139C" w:rsidRDefault="002B351D" w:rsidP="0097139C">
            <w:pPr>
              <w:jc w:val="center"/>
              <w:rPr>
                <w:b w:val="0"/>
                <w:sz w:val="28"/>
                <w:szCs w:val="28"/>
              </w:rPr>
            </w:pPr>
            <w:r w:rsidRPr="0097139C">
              <w:rPr>
                <w:b w:val="0"/>
                <w:sz w:val="28"/>
                <w:szCs w:val="28"/>
              </w:rPr>
              <w:t>―</w:t>
            </w:r>
          </w:p>
        </w:tc>
        <w:tc>
          <w:tcPr>
            <w:tcW w:w="0" w:type="auto"/>
            <w:vAlign w:val="center"/>
          </w:tcPr>
          <w:p w:rsidR="002B351D" w:rsidRPr="0097139C" w:rsidRDefault="002B351D" w:rsidP="0097139C">
            <w:pPr>
              <w:jc w:val="center"/>
              <w:rPr>
                <w:b w:val="0"/>
                <w:sz w:val="28"/>
                <w:szCs w:val="28"/>
              </w:rPr>
            </w:pPr>
            <w:r w:rsidRPr="0097139C">
              <w:rPr>
                <w:b w:val="0"/>
                <w:sz w:val="28"/>
                <w:szCs w:val="28"/>
              </w:rPr>
              <w:t>300</w:t>
            </w:r>
          </w:p>
        </w:tc>
        <w:tc>
          <w:tcPr>
            <w:tcW w:w="0" w:type="auto"/>
            <w:vAlign w:val="center"/>
          </w:tcPr>
          <w:p w:rsidR="002B351D" w:rsidRPr="0097139C" w:rsidRDefault="002B351D" w:rsidP="0097139C">
            <w:pPr>
              <w:jc w:val="center"/>
              <w:rPr>
                <w:b w:val="0"/>
                <w:sz w:val="28"/>
                <w:szCs w:val="28"/>
              </w:rPr>
            </w:pPr>
            <w:r w:rsidRPr="0097139C">
              <w:rPr>
                <w:b w:val="0"/>
                <w:sz w:val="28"/>
                <w:szCs w:val="28"/>
              </w:rPr>
              <w:t>21,6</w:t>
            </w:r>
          </w:p>
        </w:tc>
        <w:tc>
          <w:tcPr>
            <w:tcW w:w="0" w:type="auto"/>
            <w:vAlign w:val="center"/>
          </w:tcPr>
          <w:p w:rsidR="002B351D" w:rsidRPr="0097139C" w:rsidRDefault="002B351D" w:rsidP="0097139C">
            <w:pPr>
              <w:jc w:val="center"/>
              <w:rPr>
                <w:b w:val="0"/>
                <w:sz w:val="28"/>
                <w:szCs w:val="28"/>
              </w:rPr>
            </w:pPr>
            <w:r w:rsidRPr="0097139C">
              <w:rPr>
                <w:b w:val="0"/>
                <w:sz w:val="28"/>
                <w:szCs w:val="28"/>
              </w:rPr>
              <w:t>34,0</w:t>
            </w:r>
          </w:p>
        </w:tc>
        <w:tc>
          <w:tcPr>
            <w:tcW w:w="0" w:type="auto"/>
            <w:vAlign w:val="center"/>
          </w:tcPr>
          <w:p w:rsidR="002B351D" w:rsidRPr="0097139C" w:rsidRDefault="002B351D" w:rsidP="0097139C">
            <w:pPr>
              <w:jc w:val="center"/>
              <w:rPr>
                <w:b w:val="0"/>
                <w:sz w:val="28"/>
                <w:szCs w:val="28"/>
              </w:rPr>
            </w:pPr>
            <w:r w:rsidRPr="0097139C">
              <w:rPr>
                <w:b w:val="0"/>
                <w:sz w:val="28"/>
                <w:szCs w:val="28"/>
              </w:rPr>
              <w:t>0,41</w:t>
            </w:r>
          </w:p>
        </w:tc>
        <w:tc>
          <w:tcPr>
            <w:tcW w:w="0" w:type="auto"/>
            <w:vAlign w:val="center"/>
          </w:tcPr>
          <w:p w:rsidR="002B351D" w:rsidRPr="0097139C" w:rsidRDefault="002B351D" w:rsidP="0097139C">
            <w:pPr>
              <w:jc w:val="center"/>
              <w:rPr>
                <w:b w:val="0"/>
                <w:sz w:val="28"/>
                <w:szCs w:val="28"/>
              </w:rPr>
            </w:pPr>
            <w:r w:rsidRPr="0097139C">
              <w:rPr>
                <w:b w:val="0"/>
                <w:sz w:val="28"/>
                <w:szCs w:val="28"/>
              </w:rPr>
              <w:t>410</w:t>
            </w:r>
          </w:p>
        </w:tc>
        <w:tc>
          <w:tcPr>
            <w:tcW w:w="0" w:type="auto"/>
            <w:vAlign w:val="center"/>
          </w:tcPr>
          <w:p w:rsidR="002B351D" w:rsidRPr="0097139C" w:rsidRDefault="002B351D" w:rsidP="0097139C">
            <w:pPr>
              <w:jc w:val="center"/>
              <w:rPr>
                <w:b w:val="0"/>
                <w:sz w:val="28"/>
                <w:szCs w:val="28"/>
              </w:rPr>
            </w:pPr>
            <w:r w:rsidRPr="0097139C">
              <w:rPr>
                <w:b w:val="0"/>
                <w:sz w:val="28"/>
                <w:szCs w:val="28"/>
              </w:rPr>
              <w:t>570</w:t>
            </w:r>
          </w:p>
        </w:tc>
      </w:tr>
      <w:tr w:rsidR="00BE748D" w:rsidRPr="002B351D" w:rsidTr="0097139C">
        <w:trPr>
          <w:trHeight w:val="427"/>
        </w:trPr>
        <w:tc>
          <w:tcPr>
            <w:tcW w:w="0" w:type="auto"/>
            <w:vAlign w:val="center"/>
          </w:tcPr>
          <w:p w:rsidR="002B351D" w:rsidRPr="0097139C" w:rsidRDefault="002B351D" w:rsidP="007D67CC">
            <w:pPr>
              <w:rPr>
                <w:b w:val="0"/>
                <w:sz w:val="28"/>
                <w:szCs w:val="28"/>
              </w:rPr>
            </w:pPr>
            <w:proofErr w:type="spellStart"/>
            <w:r w:rsidRPr="0097139C">
              <w:rPr>
                <w:b w:val="0"/>
                <w:sz w:val="28"/>
                <w:szCs w:val="28"/>
              </w:rPr>
              <w:t>Гексахлорбензол</w:t>
            </w:r>
            <w:proofErr w:type="spellEnd"/>
            <w:r w:rsidRPr="0097139C">
              <w:rPr>
                <w:b w:val="0"/>
                <w:sz w:val="28"/>
                <w:szCs w:val="28"/>
              </w:rPr>
              <w:t xml:space="preserve"> (очищенный)</w:t>
            </w:r>
          </w:p>
        </w:tc>
        <w:tc>
          <w:tcPr>
            <w:tcW w:w="0" w:type="auto"/>
            <w:vAlign w:val="center"/>
          </w:tcPr>
          <w:p w:rsidR="002B351D" w:rsidRPr="0097139C" w:rsidRDefault="002B351D" w:rsidP="0097139C">
            <w:pPr>
              <w:jc w:val="center"/>
              <w:rPr>
                <w:b w:val="0"/>
                <w:sz w:val="28"/>
                <w:szCs w:val="28"/>
              </w:rPr>
            </w:pPr>
            <w:r w:rsidRPr="0097139C">
              <w:rPr>
                <w:b w:val="0"/>
                <w:sz w:val="28"/>
                <w:szCs w:val="28"/>
              </w:rPr>
              <w:t>290</w:t>
            </w:r>
          </w:p>
        </w:tc>
        <w:tc>
          <w:tcPr>
            <w:tcW w:w="0" w:type="auto"/>
            <w:vAlign w:val="center"/>
          </w:tcPr>
          <w:p w:rsidR="002B351D" w:rsidRPr="0097139C" w:rsidRDefault="002B351D" w:rsidP="0097139C">
            <w:pPr>
              <w:jc w:val="center"/>
              <w:rPr>
                <w:b w:val="0"/>
                <w:sz w:val="28"/>
                <w:szCs w:val="28"/>
              </w:rPr>
            </w:pPr>
            <w:r w:rsidRPr="0097139C">
              <w:rPr>
                <w:b w:val="0"/>
                <w:sz w:val="28"/>
                <w:szCs w:val="28"/>
              </w:rPr>
              <w:t>27,2</w:t>
            </w:r>
          </w:p>
        </w:tc>
        <w:tc>
          <w:tcPr>
            <w:tcW w:w="0" w:type="auto"/>
            <w:vAlign w:val="center"/>
          </w:tcPr>
          <w:p w:rsidR="002B351D" w:rsidRPr="0097139C" w:rsidRDefault="002B351D" w:rsidP="0097139C">
            <w:pPr>
              <w:jc w:val="center"/>
              <w:rPr>
                <w:b w:val="0"/>
                <w:sz w:val="28"/>
                <w:szCs w:val="28"/>
              </w:rPr>
            </w:pPr>
            <w:r w:rsidRPr="0097139C">
              <w:rPr>
                <w:b w:val="0"/>
                <w:sz w:val="28"/>
                <w:szCs w:val="28"/>
              </w:rPr>
              <w:t>37,4</w:t>
            </w:r>
          </w:p>
        </w:tc>
        <w:tc>
          <w:tcPr>
            <w:tcW w:w="0" w:type="auto"/>
            <w:vAlign w:val="center"/>
          </w:tcPr>
          <w:p w:rsidR="002B351D" w:rsidRPr="0097139C" w:rsidRDefault="002B351D" w:rsidP="0097139C">
            <w:pPr>
              <w:jc w:val="center"/>
              <w:rPr>
                <w:b w:val="0"/>
                <w:sz w:val="28"/>
                <w:szCs w:val="28"/>
              </w:rPr>
            </w:pPr>
            <w:r w:rsidRPr="0097139C">
              <w:rPr>
                <w:b w:val="0"/>
                <w:sz w:val="28"/>
                <w:szCs w:val="28"/>
              </w:rPr>
              <w:t>0,35</w:t>
            </w:r>
          </w:p>
        </w:tc>
        <w:tc>
          <w:tcPr>
            <w:tcW w:w="0" w:type="auto"/>
            <w:vAlign w:val="center"/>
          </w:tcPr>
          <w:p w:rsidR="002B351D" w:rsidRPr="0097139C" w:rsidRDefault="002B351D" w:rsidP="0097139C">
            <w:pPr>
              <w:jc w:val="center"/>
              <w:rPr>
                <w:b w:val="0"/>
                <w:sz w:val="28"/>
                <w:szCs w:val="28"/>
              </w:rPr>
            </w:pPr>
            <w:r w:rsidRPr="0097139C">
              <w:rPr>
                <w:b w:val="0"/>
                <w:sz w:val="28"/>
                <w:szCs w:val="28"/>
              </w:rPr>
              <w:t>470</w:t>
            </w:r>
          </w:p>
        </w:tc>
        <w:tc>
          <w:tcPr>
            <w:tcW w:w="0" w:type="auto"/>
            <w:vAlign w:val="center"/>
          </w:tcPr>
          <w:p w:rsidR="002B351D" w:rsidRPr="0097139C" w:rsidRDefault="002B351D" w:rsidP="0097139C">
            <w:pPr>
              <w:jc w:val="center"/>
              <w:rPr>
                <w:b w:val="0"/>
                <w:sz w:val="28"/>
                <w:szCs w:val="28"/>
              </w:rPr>
            </w:pPr>
            <w:r w:rsidRPr="0097139C">
              <w:rPr>
                <w:b w:val="0"/>
                <w:sz w:val="28"/>
                <w:szCs w:val="28"/>
              </w:rPr>
              <w:t>580</w:t>
            </w:r>
          </w:p>
        </w:tc>
      </w:tr>
      <w:tr w:rsidR="00BE748D" w:rsidRPr="002B351D" w:rsidTr="0097139C">
        <w:tc>
          <w:tcPr>
            <w:tcW w:w="0" w:type="auto"/>
            <w:vAlign w:val="center"/>
          </w:tcPr>
          <w:p w:rsidR="002B351D" w:rsidRPr="0097139C" w:rsidRDefault="002B351D" w:rsidP="007D67CC">
            <w:pPr>
              <w:rPr>
                <w:b w:val="0"/>
                <w:sz w:val="28"/>
                <w:szCs w:val="28"/>
              </w:rPr>
            </w:pPr>
            <w:proofErr w:type="spellStart"/>
            <w:r w:rsidRPr="0097139C">
              <w:rPr>
                <w:b w:val="0"/>
                <w:sz w:val="28"/>
                <w:szCs w:val="28"/>
              </w:rPr>
              <w:t>Гескабромбензол</w:t>
            </w:r>
            <w:proofErr w:type="spellEnd"/>
          </w:p>
        </w:tc>
        <w:tc>
          <w:tcPr>
            <w:tcW w:w="0" w:type="auto"/>
            <w:vAlign w:val="center"/>
          </w:tcPr>
          <w:p w:rsidR="002B351D" w:rsidRPr="0097139C" w:rsidRDefault="002B351D" w:rsidP="0097139C">
            <w:pPr>
              <w:jc w:val="center"/>
              <w:rPr>
                <w:b w:val="0"/>
                <w:sz w:val="28"/>
                <w:szCs w:val="28"/>
              </w:rPr>
            </w:pPr>
            <w:r w:rsidRPr="0097139C">
              <w:rPr>
                <w:b w:val="0"/>
                <w:sz w:val="28"/>
                <w:szCs w:val="28"/>
              </w:rPr>
              <w:t>280</w:t>
            </w:r>
          </w:p>
        </w:tc>
        <w:tc>
          <w:tcPr>
            <w:tcW w:w="0" w:type="auto"/>
            <w:vAlign w:val="center"/>
          </w:tcPr>
          <w:p w:rsidR="002B351D" w:rsidRPr="0097139C" w:rsidRDefault="002B351D" w:rsidP="0097139C">
            <w:pPr>
              <w:jc w:val="center"/>
              <w:rPr>
                <w:b w:val="0"/>
                <w:sz w:val="28"/>
                <w:szCs w:val="28"/>
              </w:rPr>
            </w:pPr>
            <w:r w:rsidRPr="0097139C">
              <w:rPr>
                <w:b w:val="0"/>
                <w:sz w:val="28"/>
                <w:szCs w:val="28"/>
              </w:rPr>
              <w:t>28,8</w:t>
            </w:r>
          </w:p>
        </w:tc>
        <w:tc>
          <w:tcPr>
            <w:tcW w:w="0" w:type="auto"/>
            <w:vAlign w:val="center"/>
          </w:tcPr>
          <w:p w:rsidR="002B351D" w:rsidRPr="0097139C" w:rsidRDefault="002B351D" w:rsidP="0097139C">
            <w:pPr>
              <w:jc w:val="center"/>
              <w:rPr>
                <w:b w:val="0"/>
                <w:sz w:val="28"/>
                <w:szCs w:val="28"/>
              </w:rPr>
            </w:pPr>
            <w:r w:rsidRPr="0097139C">
              <w:rPr>
                <w:b w:val="0"/>
                <w:sz w:val="28"/>
                <w:szCs w:val="28"/>
              </w:rPr>
              <w:t>39,8</w:t>
            </w:r>
          </w:p>
        </w:tc>
        <w:tc>
          <w:tcPr>
            <w:tcW w:w="0" w:type="auto"/>
            <w:vAlign w:val="center"/>
          </w:tcPr>
          <w:p w:rsidR="002B351D" w:rsidRPr="0097139C" w:rsidRDefault="002B351D" w:rsidP="0097139C">
            <w:pPr>
              <w:jc w:val="center"/>
              <w:rPr>
                <w:b w:val="0"/>
                <w:sz w:val="28"/>
                <w:szCs w:val="28"/>
              </w:rPr>
            </w:pPr>
            <w:r w:rsidRPr="0097139C">
              <w:rPr>
                <w:b w:val="0"/>
                <w:sz w:val="28"/>
                <w:szCs w:val="28"/>
              </w:rPr>
              <w:t>0,31</w:t>
            </w:r>
          </w:p>
        </w:tc>
        <w:tc>
          <w:tcPr>
            <w:tcW w:w="0" w:type="auto"/>
            <w:vAlign w:val="center"/>
          </w:tcPr>
          <w:p w:rsidR="002B351D" w:rsidRPr="0097139C" w:rsidRDefault="002B351D" w:rsidP="0097139C">
            <w:pPr>
              <w:jc w:val="center"/>
              <w:rPr>
                <w:b w:val="0"/>
                <w:sz w:val="28"/>
                <w:szCs w:val="28"/>
              </w:rPr>
            </w:pPr>
            <w:r w:rsidRPr="0097139C">
              <w:rPr>
                <w:b w:val="0"/>
                <w:sz w:val="28"/>
                <w:szCs w:val="28"/>
              </w:rPr>
              <w:t>440</w:t>
            </w:r>
          </w:p>
        </w:tc>
        <w:tc>
          <w:tcPr>
            <w:tcW w:w="0" w:type="auto"/>
            <w:vAlign w:val="center"/>
          </w:tcPr>
          <w:p w:rsidR="002B351D" w:rsidRPr="0097139C" w:rsidRDefault="002B351D" w:rsidP="0097139C">
            <w:pPr>
              <w:jc w:val="center"/>
              <w:rPr>
                <w:b w:val="0"/>
                <w:sz w:val="28"/>
                <w:szCs w:val="28"/>
              </w:rPr>
            </w:pPr>
            <w:r w:rsidRPr="0097139C">
              <w:rPr>
                <w:b w:val="0"/>
                <w:sz w:val="28"/>
                <w:szCs w:val="28"/>
              </w:rPr>
              <w:t>1000</w:t>
            </w:r>
          </w:p>
        </w:tc>
      </w:tr>
      <w:tr w:rsidR="00BE748D" w:rsidRPr="002B351D" w:rsidTr="0097139C">
        <w:tc>
          <w:tcPr>
            <w:tcW w:w="0" w:type="auto"/>
            <w:vAlign w:val="center"/>
          </w:tcPr>
          <w:p w:rsidR="002B351D" w:rsidRPr="0097139C" w:rsidRDefault="002B351D" w:rsidP="007D67CC">
            <w:pPr>
              <w:rPr>
                <w:b w:val="0"/>
                <w:sz w:val="28"/>
                <w:szCs w:val="28"/>
              </w:rPr>
            </w:pPr>
            <w:proofErr w:type="spellStart"/>
            <w:r w:rsidRPr="0097139C">
              <w:rPr>
                <w:b w:val="0"/>
                <w:sz w:val="28"/>
                <w:szCs w:val="28"/>
              </w:rPr>
              <w:t>Декабромдифенилоксид</w:t>
            </w:r>
            <w:proofErr w:type="spellEnd"/>
            <w:r w:rsidRPr="0097139C">
              <w:rPr>
                <w:b w:val="0"/>
                <w:sz w:val="28"/>
                <w:szCs w:val="28"/>
              </w:rPr>
              <w:t xml:space="preserve"> (ДБДФО)</w:t>
            </w:r>
          </w:p>
        </w:tc>
        <w:tc>
          <w:tcPr>
            <w:tcW w:w="0" w:type="auto"/>
            <w:vAlign w:val="center"/>
          </w:tcPr>
          <w:p w:rsidR="002B351D" w:rsidRPr="0097139C" w:rsidRDefault="002B351D" w:rsidP="0097139C">
            <w:pPr>
              <w:jc w:val="center"/>
              <w:rPr>
                <w:b w:val="0"/>
                <w:sz w:val="28"/>
                <w:szCs w:val="28"/>
              </w:rPr>
            </w:pPr>
            <w:r w:rsidRPr="0097139C">
              <w:rPr>
                <w:b w:val="0"/>
                <w:sz w:val="28"/>
                <w:szCs w:val="28"/>
              </w:rPr>
              <w:t>270</w:t>
            </w:r>
          </w:p>
        </w:tc>
        <w:tc>
          <w:tcPr>
            <w:tcW w:w="0" w:type="auto"/>
            <w:vAlign w:val="center"/>
          </w:tcPr>
          <w:p w:rsidR="002B351D" w:rsidRPr="0097139C" w:rsidRDefault="002B351D" w:rsidP="0097139C">
            <w:pPr>
              <w:jc w:val="center"/>
              <w:rPr>
                <w:b w:val="0"/>
                <w:sz w:val="28"/>
                <w:szCs w:val="28"/>
              </w:rPr>
            </w:pPr>
            <w:r w:rsidRPr="0097139C">
              <w:rPr>
                <w:b w:val="0"/>
                <w:sz w:val="28"/>
                <w:szCs w:val="28"/>
              </w:rPr>
              <w:t>28,6</w:t>
            </w:r>
          </w:p>
        </w:tc>
        <w:tc>
          <w:tcPr>
            <w:tcW w:w="0" w:type="auto"/>
            <w:vAlign w:val="center"/>
          </w:tcPr>
          <w:p w:rsidR="002B351D" w:rsidRPr="0097139C" w:rsidRDefault="002B351D" w:rsidP="0097139C">
            <w:pPr>
              <w:jc w:val="center"/>
              <w:rPr>
                <w:b w:val="0"/>
                <w:sz w:val="28"/>
                <w:szCs w:val="28"/>
              </w:rPr>
            </w:pPr>
            <w:r w:rsidRPr="0097139C">
              <w:rPr>
                <w:b w:val="0"/>
                <w:sz w:val="28"/>
                <w:szCs w:val="28"/>
              </w:rPr>
              <w:t>38,5</w:t>
            </w:r>
          </w:p>
        </w:tc>
        <w:tc>
          <w:tcPr>
            <w:tcW w:w="0" w:type="auto"/>
            <w:vAlign w:val="center"/>
          </w:tcPr>
          <w:p w:rsidR="002B351D" w:rsidRPr="0097139C" w:rsidRDefault="002B351D" w:rsidP="0097139C">
            <w:pPr>
              <w:jc w:val="center"/>
              <w:rPr>
                <w:b w:val="0"/>
                <w:sz w:val="28"/>
                <w:szCs w:val="28"/>
              </w:rPr>
            </w:pPr>
            <w:r w:rsidRPr="0097139C">
              <w:rPr>
                <w:b w:val="0"/>
                <w:sz w:val="28"/>
                <w:szCs w:val="28"/>
              </w:rPr>
              <w:t>0,32</w:t>
            </w:r>
          </w:p>
        </w:tc>
        <w:tc>
          <w:tcPr>
            <w:tcW w:w="0" w:type="auto"/>
            <w:vAlign w:val="center"/>
          </w:tcPr>
          <w:p w:rsidR="002B351D" w:rsidRPr="0097139C" w:rsidRDefault="002B351D" w:rsidP="0097139C">
            <w:pPr>
              <w:jc w:val="center"/>
              <w:rPr>
                <w:b w:val="0"/>
                <w:sz w:val="28"/>
                <w:szCs w:val="28"/>
              </w:rPr>
            </w:pPr>
            <w:r w:rsidRPr="0097139C">
              <w:rPr>
                <w:b w:val="0"/>
                <w:sz w:val="28"/>
                <w:szCs w:val="28"/>
              </w:rPr>
              <w:t>460</w:t>
            </w:r>
          </w:p>
        </w:tc>
        <w:tc>
          <w:tcPr>
            <w:tcW w:w="0" w:type="auto"/>
            <w:vAlign w:val="center"/>
          </w:tcPr>
          <w:p w:rsidR="002B351D" w:rsidRPr="0097139C" w:rsidRDefault="002B351D" w:rsidP="0097139C">
            <w:pPr>
              <w:jc w:val="center"/>
              <w:rPr>
                <w:b w:val="0"/>
                <w:sz w:val="28"/>
                <w:szCs w:val="28"/>
              </w:rPr>
            </w:pPr>
            <w:r w:rsidRPr="0097139C">
              <w:rPr>
                <w:b w:val="0"/>
                <w:sz w:val="28"/>
                <w:szCs w:val="28"/>
              </w:rPr>
              <w:t>900</w:t>
            </w:r>
          </w:p>
        </w:tc>
      </w:tr>
      <w:tr w:rsidR="00BE748D" w:rsidRPr="002B351D" w:rsidTr="0097139C">
        <w:tc>
          <w:tcPr>
            <w:tcW w:w="0" w:type="auto"/>
            <w:vAlign w:val="center"/>
          </w:tcPr>
          <w:p w:rsidR="002B351D" w:rsidRPr="0097139C" w:rsidRDefault="002B351D" w:rsidP="007D67CC">
            <w:pPr>
              <w:rPr>
                <w:b w:val="0"/>
                <w:sz w:val="28"/>
                <w:szCs w:val="28"/>
              </w:rPr>
            </w:pPr>
            <w:proofErr w:type="spellStart"/>
            <w:r w:rsidRPr="0097139C">
              <w:rPr>
                <w:b w:val="0"/>
                <w:sz w:val="28"/>
                <w:szCs w:val="28"/>
              </w:rPr>
              <w:t>Тетрабромпараксилол</w:t>
            </w:r>
            <w:proofErr w:type="spellEnd"/>
          </w:p>
        </w:tc>
        <w:tc>
          <w:tcPr>
            <w:tcW w:w="0" w:type="auto"/>
            <w:vAlign w:val="center"/>
          </w:tcPr>
          <w:p w:rsidR="002B351D" w:rsidRPr="0097139C" w:rsidRDefault="002B351D" w:rsidP="0097139C">
            <w:pPr>
              <w:jc w:val="center"/>
              <w:rPr>
                <w:b w:val="0"/>
                <w:sz w:val="28"/>
                <w:szCs w:val="28"/>
              </w:rPr>
            </w:pPr>
            <w:r w:rsidRPr="0097139C">
              <w:rPr>
                <w:b w:val="0"/>
                <w:sz w:val="28"/>
                <w:szCs w:val="28"/>
              </w:rPr>
              <w:t>270</w:t>
            </w:r>
          </w:p>
        </w:tc>
        <w:tc>
          <w:tcPr>
            <w:tcW w:w="0" w:type="auto"/>
            <w:vAlign w:val="center"/>
          </w:tcPr>
          <w:p w:rsidR="002B351D" w:rsidRPr="0097139C" w:rsidRDefault="002B351D" w:rsidP="0097139C">
            <w:pPr>
              <w:jc w:val="center"/>
              <w:rPr>
                <w:b w:val="0"/>
                <w:sz w:val="28"/>
                <w:szCs w:val="28"/>
              </w:rPr>
            </w:pPr>
            <w:r w:rsidRPr="0097139C">
              <w:rPr>
                <w:b w:val="0"/>
                <w:sz w:val="28"/>
                <w:szCs w:val="28"/>
              </w:rPr>
              <w:t>27,9</w:t>
            </w:r>
          </w:p>
        </w:tc>
        <w:tc>
          <w:tcPr>
            <w:tcW w:w="0" w:type="auto"/>
            <w:vAlign w:val="center"/>
          </w:tcPr>
          <w:p w:rsidR="002B351D" w:rsidRPr="0097139C" w:rsidRDefault="002B351D" w:rsidP="0097139C">
            <w:pPr>
              <w:jc w:val="center"/>
              <w:rPr>
                <w:b w:val="0"/>
                <w:sz w:val="28"/>
                <w:szCs w:val="28"/>
              </w:rPr>
            </w:pPr>
            <w:r w:rsidRPr="0097139C">
              <w:rPr>
                <w:b w:val="0"/>
                <w:sz w:val="28"/>
                <w:szCs w:val="28"/>
              </w:rPr>
              <w:t>37,9</w:t>
            </w:r>
          </w:p>
        </w:tc>
        <w:tc>
          <w:tcPr>
            <w:tcW w:w="0" w:type="auto"/>
            <w:vAlign w:val="center"/>
          </w:tcPr>
          <w:p w:rsidR="002B351D" w:rsidRPr="0097139C" w:rsidRDefault="002B351D" w:rsidP="0097139C">
            <w:pPr>
              <w:jc w:val="center"/>
              <w:rPr>
                <w:b w:val="0"/>
                <w:sz w:val="28"/>
                <w:szCs w:val="28"/>
              </w:rPr>
            </w:pPr>
            <w:r w:rsidRPr="0097139C">
              <w:rPr>
                <w:b w:val="0"/>
                <w:sz w:val="28"/>
                <w:szCs w:val="28"/>
              </w:rPr>
              <w:t>0,33</w:t>
            </w:r>
          </w:p>
        </w:tc>
        <w:tc>
          <w:tcPr>
            <w:tcW w:w="0" w:type="auto"/>
            <w:vAlign w:val="center"/>
          </w:tcPr>
          <w:p w:rsidR="002B351D" w:rsidRPr="0097139C" w:rsidRDefault="002B351D" w:rsidP="0097139C">
            <w:pPr>
              <w:jc w:val="center"/>
              <w:rPr>
                <w:b w:val="0"/>
                <w:sz w:val="28"/>
                <w:szCs w:val="28"/>
              </w:rPr>
            </w:pPr>
            <w:r w:rsidRPr="0097139C">
              <w:rPr>
                <w:b w:val="0"/>
                <w:sz w:val="28"/>
                <w:szCs w:val="28"/>
              </w:rPr>
              <w:t>490</w:t>
            </w:r>
          </w:p>
        </w:tc>
        <w:tc>
          <w:tcPr>
            <w:tcW w:w="0" w:type="auto"/>
            <w:vAlign w:val="center"/>
          </w:tcPr>
          <w:p w:rsidR="002B351D" w:rsidRPr="0097139C" w:rsidRDefault="002B351D" w:rsidP="0097139C">
            <w:pPr>
              <w:jc w:val="center"/>
              <w:rPr>
                <w:b w:val="0"/>
                <w:sz w:val="28"/>
                <w:szCs w:val="28"/>
              </w:rPr>
            </w:pPr>
            <w:r w:rsidRPr="0097139C">
              <w:rPr>
                <w:b w:val="0"/>
                <w:sz w:val="28"/>
                <w:szCs w:val="28"/>
              </w:rPr>
              <w:t>890</w:t>
            </w:r>
          </w:p>
        </w:tc>
      </w:tr>
      <w:tr w:rsidR="00BE748D" w:rsidRPr="002B351D" w:rsidTr="0097139C">
        <w:tc>
          <w:tcPr>
            <w:tcW w:w="0" w:type="auto"/>
            <w:vAlign w:val="center"/>
          </w:tcPr>
          <w:p w:rsidR="002B351D" w:rsidRPr="0097139C" w:rsidRDefault="002B351D" w:rsidP="007D67CC">
            <w:pPr>
              <w:rPr>
                <w:b w:val="0"/>
                <w:sz w:val="28"/>
                <w:szCs w:val="28"/>
              </w:rPr>
            </w:pPr>
            <w:r w:rsidRPr="0097139C">
              <w:rPr>
                <w:b w:val="0"/>
                <w:sz w:val="28"/>
                <w:szCs w:val="28"/>
              </w:rPr>
              <w:t>2,4,6-триброманилин</w:t>
            </w:r>
          </w:p>
        </w:tc>
        <w:tc>
          <w:tcPr>
            <w:tcW w:w="0" w:type="auto"/>
            <w:vAlign w:val="center"/>
          </w:tcPr>
          <w:p w:rsidR="002B351D" w:rsidRPr="0097139C" w:rsidRDefault="002B351D" w:rsidP="0097139C">
            <w:pPr>
              <w:jc w:val="center"/>
              <w:rPr>
                <w:b w:val="0"/>
                <w:sz w:val="28"/>
                <w:szCs w:val="28"/>
              </w:rPr>
            </w:pPr>
            <w:r w:rsidRPr="0097139C">
              <w:rPr>
                <w:b w:val="0"/>
                <w:sz w:val="28"/>
                <w:szCs w:val="28"/>
              </w:rPr>
              <w:t>300</w:t>
            </w:r>
          </w:p>
        </w:tc>
        <w:tc>
          <w:tcPr>
            <w:tcW w:w="0" w:type="auto"/>
            <w:vAlign w:val="center"/>
          </w:tcPr>
          <w:p w:rsidR="002B351D" w:rsidRPr="0097139C" w:rsidRDefault="002B351D" w:rsidP="0097139C">
            <w:pPr>
              <w:jc w:val="center"/>
              <w:rPr>
                <w:b w:val="0"/>
                <w:sz w:val="28"/>
                <w:szCs w:val="28"/>
              </w:rPr>
            </w:pPr>
            <w:r w:rsidRPr="0097139C">
              <w:rPr>
                <w:b w:val="0"/>
                <w:sz w:val="28"/>
                <w:szCs w:val="28"/>
              </w:rPr>
              <w:t>28,4</w:t>
            </w:r>
          </w:p>
        </w:tc>
        <w:tc>
          <w:tcPr>
            <w:tcW w:w="0" w:type="auto"/>
            <w:vAlign w:val="center"/>
          </w:tcPr>
          <w:p w:rsidR="002B351D" w:rsidRPr="0097139C" w:rsidRDefault="002B351D" w:rsidP="0097139C">
            <w:pPr>
              <w:jc w:val="center"/>
              <w:rPr>
                <w:b w:val="0"/>
                <w:sz w:val="28"/>
                <w:szCs w:val="28"/>
              </w:rPr>
            </w:pPr>
            <w:r w:rsidRPr="0097139C">
              <w:rPr>
                <w:b w:val="0"/>
                <w:sz w:val="28"/>
                <w:szCs w:val="28"/>
              </w:rPr>
              <w:t>38,9</w:t>
            </w:r>
          </w:p>
        </w:tc>
        <w:tc>
          <w:tcPr>
            <w:tcW w:w="0" w:type="auto"/>
            <w:vAlign w:val="center"/>
          </w:tcPr>
          <w:p w:rsidR="002B351D" w:rsidRPr="0097139C" w:rsidRDefault="002B351D" w:rsidP="0097139C">
            <w:pPr>
              <w:jc w:val="center"/>
              <w:rPr>
                <w:b w:val="0"/>
                <w:sz w:val="28"/>
                <w:szCs w:val="28"/>
              </w:rPr>
            </w:pPr>
            <w:r w:rsidRPr="0097139C">
              <w:rPr>
                <w:b w:val="0"/>
                <w:sz w:val="28"/>
                <w:szCs w:val="28"/>
              </w:rPr>
              <w:t>0,32</w:t>
            </w:r>
          </w:p>
        </w:tc>
        <w:tc>
          <w:tcPr>
            <w:tcW w:w="0" w:type="auto"/>
            <w:vAlign w:val="center"/>
          </w:tcPr>
          <w:p w:rsidR="002B351D" w:rsidRPr="0097139C" w:rsidRDefault="002B351D" w:rsidP="0097139C">
            <w:pPr>
              <w:jc w:val="center"/>
              <w:rPr>
                <w:b w:val="0"/>
                <w:sz w:val="28"/>
                <w:szCs w:val="28"/>
              </w:rPr>
            </w:pPr>
            <w:r w:rsidRPr="0097139C">
              <w:rPr>
                <w:b w:val="0"/>
                <w:sz w:val="28"/>
                <w:szCs w:val="28"/>
              </w:rPr>
              <w:t>480</w:t>
            </w:r>
          </w:p>
        </w:tc>
        <w:tc>
          <w:tcPr>
            <w:tcW w:w="0" w:type="auto"/>
            <w:vAlign w:val="center"/>
          </w:tcPr>
          <w:p w:rsidR="002B351D" w:rsidRPr="0097139C" w:rsidRDefault="002B351D" w:rsidP="0097139C">
            <w:pPr>
              <w:jc w:val="center"/>
              <w:rPr>
                <w:b w:val="0"/>
                <w:sz w:val="28"/>
                <w:szCs w:val="28"/>
              </w:rPr>
            </w:pPr>
            <w:r w:rsidRPr="0097139C">
              <w:rPr>
                <w:b w:val="0"/>
                <w:sz w:val="28"/>
                <w:szCs w:val="28"/>
              </w:rPr>
              <w:t>820</w:t>
            </w:r>
          </w:p>
        </w:tc>
      </w:tr>
      <w:tr w:rsidR="00BE748D" w:rsidRPr="002B351D" w:rsidTr="0097139C">
        <w:tc>
          <w:tcPr>
            <w:tcW w:w="0" w:type="auto"/>
            <w:vAlign w:val="center"/>
          </w:tcPr>
          <w:p w:rsidR="002B351D" w:rsidRPr="0097139C" w:rsidRDefault="002B351D" w:rsidP="007D67CC">
            <w:pPr>
              <w:rPr>
                <w:b w:val="0"/>
                <w:sz w:val="28"/>
                <w:szCs w:val="28"/>
              </w:rPr>
            </w:pPr>
            <w:r w:rsidRPr="0097139C">
              <w:rPr>
                <w:b w:val="0"/>
                <w:sz w:val="28"/>
                <w:szCs w:val="28"/>
                <w:lang w:val="en-US"/>
              </w:rPr>
              <w:t>N</w:t>
            </w:r>
            <w:r w:rsidRPr="0097139C">
              <w:rPr>
                <w:b w:val="0"/>
                <w:sz w:val="28"/>
                <w:szCs w:val="28"/>
              </w:rPr>
              <w:t>(2,4,6-трибромфенил)-</w:t>
            </w:r>
            <w:proofErr w:type="spellStart"/>
            <w:r w:rsidRPr="0097139C">
              <w:rPr>
                <w:b w:val="0"/>
                <w:sz w:val="28"/>
                <w:szCs w:val="28"/>
              </w:rPr>
              <w:t>малеинимид</w:t>
            </w:r>
            <w:proofErr w:type="spellEnd"/>
          </w:p>
        </w:tc>
        <w:tc>
          <w:tcPr>
            <w:tcW w:w="0" w:type="auto"/>
            <w:vAlign w:val="center"/>
          </w:tcPr>
          <w:p w:rsidR="002B351D" w:rsidRPr="0097139C" w:rsidRDefault="002B351D" w:rsidP="0097139C">
            <w:pPr>
              <w:jc w:val="center"/>
              <w:rPr>
                <w:b w:val="0"/>
                <w:sz w:val="28"/>
                <w:szCs w:val="28"/>
              </w:rPr>
            </w:pPr>
            <w:r w:rsidRPr="0097139C">
              <w:rPr>
                <w:b w:val="0"/>
                <w:sz w:val="28"/>
                <w:szCs w:val="28"/>
              </w:rPr>
              <w:t>290</w:t>
            </w:r>
          </w:p>
        </w:tc>
        <w:tc>
          <w:tcPr>
            <w:tcW w:w="0" w:type="auto"/>
            <w:vAlign w:val="center"/>
          </w:tcPr>
          <w:p w:rsidR="002B351D" w:rsidRPr="0097139C" w:rsidRDefault="002B351D" w:rsidP="0097139C">
            <w:pPr>
              <w:jc w:val="center"/>
              <w:rPr>
                <w:b w:val="0"/>
                <w:sz w:val="28"/>
                <w:szCs w:val="28"/>
              </w:rPr>
            </w:pPr>
            <w:r w:rsidRPr="0097139C">
              <w:rPr>
                <w:b w:val="0"/>
                <w:sz w:val="28"/>
                <w:szCs w:val="28"/>
              </w:rPr>
              <w:t>28,2</w:t>
            </w:r>
          </w:p>
        </w:tc>
        <w:tc>
          <w:tcPr>
            <w:tcW w:w="0" w:type="auto"/>
            <w:vAlign w:val="center"/>
          </w:tcPr>
          <w:p w:rsidR="002B351D" w:rsidRPr="0097139C" w:rsidRDefault="002B351D" w:rsidP="0097139C">
            <w:pPr>
              <w:jc w:val="center"/>
              <w:rPr>
                <w:b w:val="0"/>
                <w:sz w:val="28"/>
                <w:szCs w:val="28"/>
              </w:rPr>
            </w:pPr>
            <w:r w:rsidRPr="0097139C">
              <w:rPr>
                <w:b w:val="0"/>
                <w:sz w:val="28"/>
                <w:szCs w:val="28"/>
              </w:rPr>
              <w:t>36,5</w:t>
            </w:r>
          </w:p>
        </w:tc>
        <w:tc>
          <w:tcPr>
            <w:tcW w:w="0" w:type="auto"/>
            <w:vAlign w:val="center"/>
          </w:tcPr>
          <w:p w:rsidR="002B351D" w:rsidRPr="0097139C" w:rsidRDefault="002B351D" w:rsidP="0097139C">
            <w:pPr>
              <w:jc w:val="center"/>
              <w:rPr>
                <w:b w:val="0"/>
                <w:sz w:val="28"/>
                <w:szCs w:val="28"/>
              </w:rPr>
            </w:pPr>
            <w:r w:rsidRPr="0097139C">
              <w:rPr>
                <w:b w:val="0"/>
                <w:sz w:val="28"/>
                <w:szCs w:val="28"/>
              </w:rPr>
              <w:t>0,36</w:t>
            </w:r>
          </w:p>
        </w:tc>
        <w:tc>
          <w:tcPr>
            <w:tcW w:w="0" w:type="auto"/>
            <w:vAlign w:val="center"/>
          </w:tcPr>
          <w:p w:rsidR="002B351D" w:rsidRPr="0097139C" w:rsidRDefault="002B351D" w:rsidP="0097139C">
            <w:pPr>
              <w:jc w:val="center"/>
              <w:rPr>
                <w:b w:val="0"/>
                <w:sz w:val="28"/>
                <w:szCs w:val="28"/>
              </w:rPr>
            </w:pPr>
            <w:r w:rsidRPr="0097139C">
              <w:rPr>
                <w:b w:val="0"/>
                <w:sz w:val="28"/>
                <w:szCs w:val="28"/>
              </w:rPr>
              <w:t>430</w:t>
            </w:r>
          </w:p>
        </w:tc>
        <w:tc>
          <w:tcPr>
            <w:tcW w:w="0" w:type="auto"/>
            <w:vAlign w:val="center"/>
          </w:tcPr>
          <w:p w:rsidR="002B351D" w:rsidRPr="0097139C" w:rsidRDefault="002B351D" w:rsidP="0097139C">
            <w:pPr>
              <w:jc w:val="center"/>
              <w:rPr>
                <w:b w:val="0"/>
                <w:sz w:val="28"/>
                <w:szCs w:val="28"/>
              </w:rPr>
            </w:pPr>
            <w:r w:rsidRPr="0097139C">
              <w:rPr>
                <w:b w:val="0"/>
                <w:sz w:val="28"/>
                <w:szCs w:val="28"/>
              </w:rPr>
              <w:t>830</w:t>
            </w:r>
          </w:p>
        </w:tc>
      </w:tr>
      <w:tr w:rsidR="00BE748D" w:rsidRPr="002B351D" w:rsidTr="0097139C">
        <w:tc>
          <w:tcPr>
            <w:tcW w:w="0" w:type="auto"/>
            <w:vAlign w:val="center"/>
          </w:tcPr>
          <w:p w:rsidR="002B351D" w:rsidRPr="0097139C" w:rsidRDefault="002B351D" w:rsidP="007D67CC">
            <w:pPr>
              <w:rPr>
                <w:b w:val="0"/>
                <w:sz w:val="28"/>
                <w:szCs w:val="28"/>
              </w:rPr>
            </w:pPr>
            <w:r w:rsidRPr="0097139C">
              <w:rPr>
                <w:b w:val="0"/>
                <w:sz w:val="28"/>
                <w:szCs w:val="28"/>
              </w:rPr>
              <w:t>3,5,3ʹ,5ʹ-тетрабром-4,4ʹ-</w:t>
            </w:r>
            <w:r w:rsidRPr="0097139C">
              <w:rPr>
                <w:b w:val="0"/>
                <w:sz w:val="28"/>
                <w:szCs w:val="28"/>
              </w:rPr>
              <w:lastRenderedPageBreak/>
              <w:t>диамидифенилсульфон</w:t>
            </w:r>
          </w:p>
        </w:tc>
        <w:tc>
          <w:tcPr>
            <w:tcW w:w="0" w:type="auto"/>
            <w:vAlign w:val="center"/>
          </w:tcPr>
          <w:p w:rsidR="002B351D" w:rsidRPr="0097139C" w:rsidRDefault="002B351D" w:rsidP="0097139C">
            <w:pPr>
              <w:jc w:val="center"/>
              <w:rPr>
                <w:b w:val="0"/>
                <w:sz w:val="28"/>
                <w:szCs w:val="28"/>
              </w:rPr>
            </w:pPr>
            <w:r w:rsidRPr="0097139C">
              <w:rPr>
                <w:b w:val="0"/>
                <w:sz w:val="28"/>
                <w:szCs w:val="28"/>
              </w:rPr>
              <w:lastRenderedPageBreak/>
              <w:t>295</w:t>
            </w:r>
          </w:p>
        </w:tc>
        <w:tc>
          <w:tcPr>
            <w:tcW w:w="0" w:type="auto"/>
            <w:vAlign w:val="center"/>
          </w:tcPr>
          <w:p w:rsidR="002B351D" w:rsidRPr="0097139C" w:rsidRDefault="002B351D" w:rsidP="0097139C">
            <w:pPr>
              <w:jc w:val="center"/>
              <w:rPr>
                <w:b w:val="0"/>
                <w:sz w:val="28"/>
                <w:szCs w:val="28"/>
              </w:rPr>
            </w:pPr>
            <w:r w:rsidRPr="0097139C">
              <w:rPr>
                <w:b w:val="0"/>
                <w:sz w:val="28"/>
                <w:szCs w:val="28"/>
              </w:rPr>
              <w:t>28,1</w:t>
            </w:r>
          </w:p>
        </w:tc>
        <w:tc>
          <w:tcPr>
            <w:tcW w:w="0" w:type="auto"/>
            <w:vAlign w:val="center"/>
          </w:tcPr>
          <w:p w:rsidR="002B351D" w:rsidRPr="0097139C" w:rsidRDefault="002B351D" w:rsidP="0097139C">
            <w:pPr>
              <w:jc w:val="center"/>
              <w:rPr>
                <w:b w:val="0"/>
                <w:sz w:val="28"/>
                <w:szCs w:val="28"/>
              </w:rPr>
            </w:pPr>
            <w:r w:rsidRPr="0097139C">
              <w:rPr>
                <w:b w:val="0"/>
                <w:sz w:val="28"/>
                <w:szCs w:val="28"/>
              </w:rPr>
              <w:t>36,1</w:t>
            </w:r>
          </w:p>
        </w:tc>
        <w:tc>
          <w:tcPr>
            <w:tcW w:w="0" w:type="auto"/>
            <w:vAlign w:val="center"/>
          </w:tcPr>
          <w:p w:rsidR="002B351D" w:rsidRPr="0097139C" w:rsidRDefault="002B351D" w:rsidP="0097139C">
            <w:pPr>
              <w:jc w:val="center"/>
              <w:rPr>
                <w:b w:val="0"/>
                <w:sz w:val="28"/>
                <w:szCs w:val="28"/>
              </w:rPr>
            </w:pPr>
            <w:r w:rsidRPr="0097139C">
              <w:rPr>
                <w:b w:val="0"/>
                <w:sz w:val="28"/>
                <w:szCs w:val="28"/>
              </w:rPr>
              <w:t>0,35</w:t>
            </w:r>
          </w:p>
        </w:tc>
        <w:tc>
          <w:tcPr>
            <w:tcW w:w="0" w:type="auto"/>
            <w:vAlign w:val="center"/>
          </w:tcPr>
          <w:p w:rsidR="002B351D" w:rsidRPr="0097139C" w:rsidRDefault="002B351D" w:rsidP="0097139C">
            <w:pPr>
              <w:jc w:val="center"/>
              <w:rPr>
                <w:b w:val="0"/>
                <w:sz w:val="28"/>
                <w:szCs w:val="28"/>
              </w:rPr>
            </w:pPr>
            <w:r w:rsidRPr="0097139C">
              <w:rPr>
                <w:b w:val="0"/>
                <w:sz w:val="28"/>
                <w:szCs w:val="28"/>
              </w:rPr>
              <w:t>470</w:t>
            </w:r>
          </w:p>
        </w:tc>
        <w:tc>
          <w:tcPr>
            <w:tcW w:w="0" w:type="auto"/>
            <w:vAlign w:val="center"/>
          </w:tcPr>
          <w:p w:rsidR="002B351D" w:rsidRPr="0097139C" w:rsidRDefault="002B351D" w:rsidP="0097139C">
            <w:pPr>
              <w:jc w:val="center"/>
              <w:rPr>
                <w:b w:val="0"/>
                <w:sz w:val="28"/>
                <w:szCs w:val="28"/>
              </w:rPr>
            </w:pPr>
            <w:r w:rsidRPr="0097139C">
              <w:rPr>
                <w:b w:val="0"/>
                <w:sz w:val="28"/>
                <w:szCs w:val="28"/>
              </w:rPr>
              <w:t>810</w:t>
            </w:r>
          </w:p>
        </w:tc>
      </w:tr>
      <w:tr w:rsidR="00BE748D" w:rsidRPr="002B351D" w:rsidTr="0097139C">
        <w:tc>
          <w:tcPr>
            <w:tcW w:w="0" w:type="auto"/>
            <w:vAlign w:val="center"/>
          </w:tcPr>
          <w:p w:rsidR="002B351D" w:rsidRPr="0097139C" w:rsidRDefault="002B351D" w:rsidP="007D67CC">
            <w:pPr>
              <w:rPr>
                <w:b w:val="0"/>
                <w:sz w:val="28"/>
                <w:szCs w:val="28"/>
              </w:rPr>
            </w:pPr>
            <w:r w:rsidRPr="0097139C">
              <w:rPr>
                <w:b w:val="0"/>
                <w:sz w:val="28"/>
                <w:szCs w:val="28"/>
              </w:rPr>
              <w:lastRenderedPageBreak/>
              <w:t>2,4,6-трибромфенол</w:t>
            </w:r>
          </w:p>
        </w:tc>
        <w:tc>
          <w:tcPr>
            <w:tcW w:w="0" w:type="auto"/>
            <w:vAlign w:val="center"/>
          </w:tcPr>
          <w:p w:rsidR="002B351D" w:rsidRPr="0097139C" w:rsidRDefault="002B351D" w:rsidP="0097139C">
            <w:pPr>
              <w:jc w:val="center"/>
              <w:rPr>
                <w:b w:val="0"/>
                <w:sz w:val="28"/>
                <w:szCs w:val="28"/>
              </w:rPr>
            </w:pPr>
            <w:r w:rsidRPr="0097139C">
              <w:rPr>
                <w:b w:val="0"/>
                <w:sz w:val="28"/>
                <w:szCs w:val="28"/>
              </w:rPr>
              <w:t>290</w:t>
            </w:r>
          </w:p>
        </w:tc>
        <w:tc>
          <w:tcPr>
            <w:tcW w:w="0" w:type="auto"/>
            <w:vAlign w:val="center"/>
          </w:tcPr>
          <w:p w:rsidR="002B351D" w:rsidRPr="0097139C" w:rsidRDefault="002B351D" w:rsidP="0097139C">
            <w:pPr>
              <w:jc w:val="center"/>
              <w:rPr>
                <w:b w:val="0"/>
                <w:sz w:val="28"/>
                <w:szCs w:val="28"/>
              </w:rPr>
            </w:pPr>
            <w:r w:rsidRPr="0097139C">
              <w:rPr>
                <w:b w:val="0"/>
                <w:sz w:val="28"/>
                <w:szCs w:val="28"/>
              </w:rPr>
              <w:t>28,5</w:t>
            </w:r>
          </w:p>
        </w:tc>
        <w:tc>
          <w:tcPr>
            <w:tcW w:w="0" w:type="auto"/>
            <w:vAlign w:val="center"/>
          </w:tcPr>
          <w:p w:rsidR="002B351D" w:rsidRPr="0097139C" w:rsidRDefault="002B351D" w:rsidP="0097139C">
            <w:pPr>
              <w:jc w:val="center"/>
              <w:rPr>
                <w:b w:val="0"/>
                <w:sz w:val="28"/>
                <w:szCs w:val="28"/>
              </w:rPr>
            </w:pPr>
            <w:r w:rsidRPr="0097139C">
              <w:rPr>
                <w:b w:val="0"/>
                <w:sz w:val="28"/>
                <w:szCs w:val="28"/>
              </w:rPr>
              <w:t>38,6</w:t>
            </w:r>
          </w:p>
        </w:tc>
        <w:tc>
          <w:tcPr>
            <w:tcW w:w="0" w:type="auto"/>
            <w:shd w:val="clear" w:color="auto" w:fill="FFFFFF"/>
            <w:vAlign w:val="center"/>
          </w:tcPr>
          <w:p w:rsidR="002B351D" w:rsidRPr="0097139C" w:rsidRDefault="002B351D" w:rsidP="0097139C">
            <w:pPr>
              <w:jc w:val="center"/>
              <w:rPr>
                <w:b w:val="0"/>
                <w:sz w:val="28"/>
                <w:szCs w:val="28"/>
              </w:rPr>
            </w:pPr>
            <w:r w:rsidRPr="0097139C">
              <w:rPr>
                <w:b w:val="0"/>
                <w:sz w:val="28"/>
                <w:szCs w:val="28"/>
              </w:rPr>
              <w:t>0,23</w:t>
            </w:r>
          </w:p>
        </w:tc>
        <w:tc>
          <w:tcPr>
            <w:tcW w:w="0" w:type="auto"/>
            <w:vAlign w:val="center"/>
          </w:tcPr>
          <w:p w:rsidR="002B351D" w:rsidRPr="0097139C" w:rsidRDefault="002B351D" w:rsidP="0097139C">
            <w:pPr>
              <w:jc w:val="center"/>
              <w:rPr>
                <w:b w:val="0"/>
                <w:sz w:val="28"/>
                <w:szCs w:val="28"/>
              </w:rPr>
            </w:pPr>
            <w:r w:rsidRPr="0097139C">
              <w:rPr>
                <w:b w:val="0"/>
                <w:sz w:val="28"/>
                <w:szCs w:val="28"/>
              </w:rPr>
              <w:t>550</w:t>
            </w:r>
          </w:p>
        </w:tc>
        <w:tc>
          <w:tcPr>
            <w:tcW w:w="0" w:type="auto"/>
            <w:vAlign w:val="center"/>
          </w:tcPr>
          <w:p w:rsidR="002B351D" w:rsidRPr="0097139C" w:rsidRDefault="002B351D" w:rsidP="0097139C">
            <w:pPr>
              <w:jc w:val="center"/>
              <w:rPr>
                <w:b w:val="0"/>
                <w:sz w:val="28"/>
                <w:szCs w:val="28"/>
              </w:rPr>
            </w:pPr>
            <w:r w:rsidRPr="0097139C">
              <w:rPr>
                <w:b w:val="0"/>
                <w:sz w:val="28"/>
                <w:szCs w:val="28"/>
              </w:rPr>
              <w:t>820</w:t>
            </w:r>
          </w:p>
        </w:tc>
      </w:tr>
      <w:tr w:rsidR="00BE748D" w:rsidRPr="002B351D" w:rsidTr="0097139C">
        <w:tc>
          <w:tcPr>
            <w:tcW w:w="0" w:type="auto"/>
            <w:vAlign w:val="center"/>
          </w:tcPr>
          <w:p w:rsidR="002B351D" w:rsidRPr="0097139C" w:rsidRDefault="002B351D" w:rsidP="007D67CC">
            <w:pPr>
              <w:rPr>
                <w:b w:val="0"/>
                <w:sz w:val="28"/>
                <w:szCs w:val="28"/>
              </w:rPr>
            </w:pPr>
            <w:proofErr w:type="spellStart"/>
            <w:r w:rsidRPr="0097139C">
              <w:rPr>
                <w:b w:val="0"/>
                <w:sz w:val="28"/>
                <w:szCs w:val="28"/>
              </w:rPr>
              <w:t>Пентабромфенол</w:t>
            </w:r>
            <w:proofErr w:type="spellEnd"/>
          </w:p>
        </w:tc>
        <w:tc>
          <w:tcPr>
            <w:tcW w:w="0" w:type="auto"/>
            <w:vAlign w:val="center"/>
          </w:tcPr>
          <w:p w:rsidR="002B351D" w:rsidRPr="0097139C" w:rsidRDefault="002B351D" w:rsidP="0097139C">
            <w:pPr>
              <w:jc w:val="center"/>
              <w:rPr>
                <w:b w:val="0"/>
                <w:sz w:val="28"/>
                <w:szCs w:val="28"/>
              </w:rPr>
            </w:pPr>
            <w:r w:rsidRPr="0097139C">
              <w:rPr>
                <w:b w:val="0"/>
                <w:sz w:val="28"/>
                <w:szCs w:val="28"/>
              </w:rPr>
              <w:t>280</w:t>
            </w:r>
          </w:p>
        </w:tc>
        <w:tc>
          <w:tcPr>
            <w:tcW w:w="0" w:type="auto"/>
            <w:vAlign w:val="center"/>
          </w:tcPr>
          <w:p w:rsidR="002B351D" w:rsidRPr="0097139C" w:rsidRDefault="002B351D" w:rsidP="0097139C">
            <w:pPr>
              <w:jc w:val="center"/>
              <w:rPr>
                <w:b w:val="0"/>
                <w:sz w:val="28"/>
                <w:szCs w:val="28"/>
              </w:rPr>
            </w:pPr>
            <w:r w:rsidRPr="0097139C">
              <w:rPr>
                <w:b w:val="0"/>
                <w:sz w:val="28"/>
                <w:szCs w:val="28"/>
              </w:rPr>
              <w:t>28,6</w:t>
            </w:r>
          </w:p>
        </w:tc>
        <w:tc>
          <w:tcPr>
            <w:tcW w:w="0" w:type="auto"/>
            <w:vAlign w:val="center"/>
          </w:tcPr>
          <w:p w:rsidR="002B351D" w:rsidRPr="0097139C" w:rsidRDefault="002B351D" w:rsidP="0097139C">
            <w:pPr>
              <w:jc w:val="center"/>
              <w:rPr>
                <w:b w:val="0"/>
                <w:sz w:val="28"/>
                <w:szCs w:val="28"/>
              </w:rPr>
            </w:pPr>
            <w:r w:rsidRPr="0097139C">
              <w:rPr>
                <w:b w:val="0"/>
                <w:sz w:val="28"/>
                <w:szCs w:val="28"/>
              </w:rPr>
              <w:t>38,7</w:t>
            </w:r>
          </w:p>
        </w:tc>
        <w:tc>
          <w:tcPr>
            <w:tcW w:w="0" w:type="auto"/>
            <w:vAlign w:val="center"/>
          </w:tcPr>
          <w:p w:rsidR="002B351D" w:rsidRPr="0097139C" w:rsidRDefault="002B351D" w:rsidP="0097139C">
            <w:pPr>
              <w:jc w:val="center"/>
              <w:rPr>
                <w:b w:val="0"/>
                <w:sz w:val="28"/>
                <w:szCs w:val="28"/>
              </w:rPr>
            </w:pPr>
            <w:r w:rsidRPr="0097139C">
              <w:rPr>
                <w:b w:val="0"/>
                <w:sz w:val="28"/>
                <w:szCs w:val="28"/>
              </w:rPr>
              <w:t>0,32</w:t>
            </w:r>
          </w:p>
        </w:tc>
        <w:tc>
          <w:tcPr>
            <w:tcW w:w="0" w:type="auto"/>
            <w:vAlign w:val="center"/>
          </w:tcPr>
          <w:p w:rsidR="002B351D" w:rsidRPr="0097139C" w:rsidRDefault="002B351D" w:rsidP="0097139C">
            <w:pPr>
              <w:jc w:val="center"/>
              <w:rPr>
                <w:b w:val="0"/>
                <w:sz w:val="28"/>
                <w:szCs w:val="28"/>
              </w:rPr>
            </w:pPr>
            <w:r w:rsidRPr="0097139C">
              <w:rPr>
                <w:b w:val="0"/>
                <w:sz w:val="28"/>
                <w:szCs w:val="28"/>
              </w:rPr>
              <w:t>460</w:t>
            </w:r>
          </w:p>
        </w:tc>
        <w:tc>
          <w:tcPr>
            <w:tcW w:w="0" w:type="auto"/>
            <w:vAlign w:val="center"/>
          </w:tcPr>
          <w:p w:rsidR="002B351D" w:rsidRPr="0097139C" w:rsidRDefault="002B351D" w:rsidP="0097139C">
            <w:pPr>
              <w:jc w:val="center"/>
              <w:rPr>
                <w:b w:val="0"/>
                <w:sz w:val="28"/>
                <w:szCs w:val="28"/>
              </w:rPr>
            </w:pPr>
            <w:r w:rsidRPr="0097139C">
              <w:rPr>
                <w:b w:val="0"/>
                <w:sz w:val="28"/>
                <w:szCs w:val="28"/>
              </w:rPr>
              <w:t>360</w:t>
            </w:r>
          </w:p>
        </w:tc>
      </w:tr>
      <w:tr w:rsidR="00BE748D" w:rsidRPr="002B351D" w:rsidTr="0097139C">
        <w:tc>
          <w:tcPr>
            <w:tcW w:w="0" w:type="auto"/>
            <w:vAlign w:val="center"/>
          </w:tcPr>
          <w:p w:rsidR="002B351D" w:rsidRPr="0097139C" w:rsidRDefault="002B351D" w:rsidP="007D67CC">
            <w:pPr>
              <w:rPr>
                <w:b w:val="0"/>
                <w:sz w:val="28"/>
                <w:szCs w:val="28"/>
              </w:rPr>
            </w:pPr>
            <w:r w:rsidRPr="0097139C">
              <w:rPr>
                <w:b w:val="0"/>
                <w:sz w:val="28"/>
                <w:szCs w:val="28"/>
              </w:rPr>
              <w:t xml:space="preserve">Калиевая соль </w:t>
            </w:r>
            <w:proofErr w:type="spellStart"/>
            <w:r w:rsidRPr="0097139C">
              <w:rPr>
                <w:b w:val="0"/>
                <w:sz w:val="28"/>
                <w:szCs w:val="28"/>
              </w:rPr>
              <w:t>тетрабромфенилолпропана</w:t>
            </w:r>
            <w:proofErr w:type="spellEnd"/>
          </w:p>
        </w:tc>
        <w:tc>
          <w:tcPr>
            <w:tcW w:w="0" w:type="auto"/>
            <w:vAlign w:val="center"/>
          </w:tcPr>
          <w:p w:rsidR="002B351D" w:rsidRPr="0097139C" w:rsidRDefault="002B351D" w:rsidP="0097139C">
            <w:pPr>
              <w:jc w:val="center"/>
              <w:rPr>
                <w:b w:val="0"/>
                <w:sz w:val="28"/>
                <w:szCs w:val="28"/>
              </w:rPr>
            </w:pPr>
            <w:r w:rsidRPr="0097139C">
              <w:rPr>
                <w:b w:val="0"/>
                <w:sz w:val="28"/>
                <w:szCs w:val="28"/>
              </w:rPr>
              <w:t>310</w:t>
            </w:r>
          </w:p>
        </w:tc>
        <w:tc>
          <w:tcPr>
            <w:tcW w:w="0" w:type="auto"/>
            <w:vAlign w:val="center"/>
          </w:tcPr>
          <w:p w:rsidR="002B351D" w:rsidRPr="0097139C" w:rsidRDefault="002B351D" w:rsidP="0097139C">
            <w:pPr>
              <w:jc w:val="center"/>
              <w:rPr>
                <w:b w:val="0"/>
                <w:sz w:val="28"/>
                <w:szCs w:val="28"/>
              </w:rPr>
            </w:pPr>
            <w:r w:rsidRPr="0097139C">
              <w:rPr>
                <w:b w:val="0"/>
                <w:sz w:val="28"/>
                <w:szCs w:val="28"/>
              </w:rPr>
              <w:t>28,1</w:t>
            </w:r>
          </w:p>
        </w:tc>
        <w:tc>
          <w:tcPr>
            <w:tcW w:w="0" w:type="auto"/>
            <w:vAlign w:val="center"/>
          </w:tcPr>
          <w:p w:rsidR="002B351D" w:rsidRPr="0097139C" w:rsidRDefault="002B351D" w:rsidP="0097139C">
            <w:pPr>
              <w:jc w:val="center"/>
              <w:rPr>
                <w:b w:val="0"/>
                <w:sz w:val="28"/>
                <w:szCs w:val="28"/>
              </w:rPr>
            </w:pPr>
            <w:r w:rsidRPr="0097139C">
              <w:rPr>
                <w:b w:val="0"/>
                <w:sz w:val="28"/>
                <w:szCs w:val="28"/>
              </w:rPr>
              <w:t>35,9</w:t>
            </w:r>
          </w:p>
        </w:tc>
        <w:tc>
          <w:tcPr>
            <w:tcW w:w="0" w:type="auto"/>
            <w:vAlign w:val="center"/>
          </w:tcPr>
          <w:p w:rsidR="002B351D" w:rsidRPr="0097139C" w:rsidRDefault="002B351D" w:rsidP="0097139C">
            <w:pPr>
              <w:jc w:val="center"/>
              <w:rPr>
                <w:b w:val="0"/>
                <w:sz w:val="28"/>
                <w:szCs w:val="28"/>
              </w:rPr>
            </w:pPr>
            <w:r w:rsidRPr="0097139C">
              <w:rPr>
                <w:b w:val="0"/>
                <w:sz w:val="28"/>
                <w:szCs w:val="28"/>
              </w:rPr>
              <w:t>0,38</w:t>
            </w:r>
          </w:p>
        </w:tc>
        <w:tc>
          <w:tcPr>
            <w:tcW w:w="0" w:type="auto"/>
            <w:vAlign w:val="center"/>
          </w:tcPr>
          <w:p w:rsidR="002B351D" w:rsidRPr="0097139C" w:rsidRDefault="002B351D" w:rsidP="0097139C">
            <w:pPr>
              <w:jc w:val="center"/>
              <w:rPr>
                <w:b w:val="0"/>
                <w:sz w:val="28"/>
                <w:szCs w:val="28"/>
              </w:rPr>
            </w:pPr>
            <w:r w:rsidRPr="0097139C">
              <w:rPr>
                <w:b w:val="0"/>
                <w:sz w:val="28"/>
                <w:szCs w:val="28"/>
              </w:rPr>
              <w:t>380</w:t>
            </w:r>
          </w:p>
        </w:tc>
        <w:tc>
          <w:tcPr>
            <w:tcW w:w="0" w:type="auto"/>
            <w:vAlign w:val="center"/>
          </w:tcPr>
          <w:p w:rsidR="002B351D" w:rsidRPr="0097139C" w:rsidRDefault="002B351D" w:rsidP="0097139C">
            <w:pPr>
              <w:jc w:val="center"/>
              <w:rPr>
                <w:b w:val="0"/>
                <w:sz w:val="28"/>
                <w:szCs w:val="28"/>
              </w:rPr>
            </w:pPr>
            <w:r w:rsidRPr="0097139C">
              <w:rPr>
                <w:b w:val="0"/>
                <w:sz w:val="28"/>
                <w:szCs w:val="28"/>
              </w:rPr>
              <w:t>590</w:t>
            </w:r>
          </w:p>
        </w:tc>
      </w:tr>
      <w:tr w:rsidR="00BE748D" w:rsidRPr="002B351D" w:rsidTr="0097139C">
        <w:tc>
          <w:tcPr>
            <w:tcW w:w="0" w:type="auto"/>
            <w:vAlign w:val="center"/>
          </w:tcPr>
          <w:p w:rsidR="002B351D" w:rsidRPr="0097139C" w:rsidRDefault="002B351D" w:rsidP="007D67CC">
            <w:pPr>
              <w:rPr>
                <w:b w:val="0"/>
                <w:sz w:val="28"/>
                <w:szCs w:val="28"/>
              </w:rPr>
            </w:pPr>
            <w:r w:rsidRPr="0097139C">
              <w:rPr>
                <w:b w:val="0"/>
                <w:sz w:val="28"/>
                <w:szCs w:val="28"/>
              </w:rPr>
              <w:t xml:space="preserve">Калиевая соль </w:t>
            </w:r>
            <w:proofErr w:type="spellStart"/>
            <w:r w:rsidRPr="0097139C">
              <w:rPr>
                <w:b w:val="0"/>
                <w:sz w:val="28"/>
                <w:szCs w:val="28"/>
              </w:rPr>
              <w:t>пентабромфенола</w:t>
            </w:r>
            <w:proofErr w:type="spellEnd"/>
          </w:p>
        </w:tc>
        <w:tc>
          <w:tcPr>
            <w:tcW w:w="0" w:type="auto"/>
            <w:vAlign w:val="center"/>
          </w:tcPr>
          <w:p w:rsidR="002B351D" w:rsidRPr="0097139C" w:rsidRDefault="002B351D" w:rsidP="0097139C">
            <w:pPr>
              <w:jc w:val="center"/>
              <w:rPr>
                <w:b w:val="0"/>
                <w:sz w:val="28"/>
                <w:szCs w:val="28"/>
              </w:rPr>
            </w:pPr>
            <w:r w:rsidRPr="0097139C">
              <w:rPr>
                <w:b w:val="0"/>
                <w:sz w:val="28"/>
                <w:szCs w:val="28"/>
              </w:rPr>
              <w:t>290</w:t>
            </w:r>
          </w:p>
        </w:tc>
        <w:tc>
          <w:tcPr>
            <w:tcW w:w="0" w:type="auto"/>
            <w:vAlign w:val="center"/>
          </w:tcPr>
          <w:p w:rsidR="002B351D" w:rsidRPr="0097139C" w:rsidRDefault="002B351D" w:rsidP="0097139C">
            <w:pPr>
              <w:jc w:val="center"/>
              <w:rPr>
                <w:b w:val="0"/>
                <w:sz w:val="28"/>
                <w:szCs w:val="28"/>
              </w:rPr>
            </w:pPr>
            <w:r w:rsidRPr="0097139C">
              <w:rPr>
                <w:b w:val="0"/>
                <w:sz w:val="28"/>
                <w:szCs w:val="28"/>
              </w:rPr>
              <w:t>28,4</w:t>
            </w:r>
          </w:p>
        </w:tc>
        <w:tc>
          <w:tcPr>
            <w:tcW w:w="0" w:type="auto"/>
            <w:vAlign w:val="center"/>
          </w:tcPr>
          <w:p w:rsidR="002B351D" w:rsidRPr="0097139C" w:rsidRDefault="002B351D" w:rsidP="0097139C">
            <w:pPr>
              <w:jc w:val="center"/>
              <w:rPr>
                <w:b w:val="0"/>
                <w:sz w:val="28"/>
                <w:szCs w:val="28"/>
              </w:rPr>
            </w:pPr>
            <w:r w:rsidRPr="0097139C">
              <w:rPr>
                <w:b w:val="0"/>
                <w:sz w:val="28"/>
                <w:szCs w:val="28"/>
              </w:rPr>
              <w:t>38,7</w:t>
            </w:r>
          </w:p>
        </w:tc>
        <w:tc>
          <w:tcPr>
            <w:tcW w:w="0" w:type="auto"/>
            <w:vAlign w:val="center"/>
          </w:tcPr>
          <w:p w:rsidR="002B351D" w:rsidRPr="0097139C" w:rsidRDefault="002B351D" w:rsidP="0097139C">
            <w:pPr>
              <w:jc w:val="center"/>
              <w:rPr>
                <w:b w:val="0"/>
                <w:sz w:val="28"/>
                <w:szCs w:val="28"/>
              </w:rPr>
            </w:pPr>
            <w:r w:rsidRPr="0097139C">
              <w:rPr>
                <w:b w:val="0"/>
                <w:sz w:val="28"/>
                <w:szCs w:val="28"/>
              </w:rPr>
              <w:t>0,34</w:t>
            </w:r>
          </w:p>
        </w:tc>
        <w:tc>
          <w:tcPr>
            <w:tcW w:w="0" w:type="auto"/>
            <w:vAlign w:val="center"/>
          </w:tcPr>
          <w:p w:rsidR="002B351D" w:rsidRPr="0097139C" w:rsidRDefault="002B351D" w:rsidP="0097139C">
            <w:pPr>
              <w:jc w:val="center"/>
              <w:rPr>
                <w:b w:val="0"/>
                <w:sz w:val="28"/>
                <w:szCs w:val="28"/>
              </w:rPr>
            </w:pPr>
            <w:r w:rsidRPr="0097139C">
              <w:rPr>
                <w:b w:val="0"/>
                <w:sz w:val="28"/>
                <w:szCs w:val="28"/>
              </w:rPr>
              <w:t>380</w:t>
            </w:r>
          </w:p>
        </w:tc>
        <w:tc>
          <w:tcPr>
            <w:tcW w:w="0" w:type="auto"/>
            <w:vAlign w:val="center"/>
          </w:tcPr>
          <w:p w:rsidR="002B351D" w:rsidRPr="0097139C" w:rsidRDefault="002B351D" w:rsidP="0097139C">
            <w:pPr>
              <w:jc w:val="center"/>
              <w:rPr>
                <w:b w:val="0"/>
                <w:sz w:val="28"/>
                <w:szCs w:val="28"/>
              </w:rPr>
            </w:pPr>
            <w:r w:rsidRPr="0097139C">
              <w:rPr>
                <w:b w:val="0"/>
                <w:sz w:val="28"/>
                <w:szCs w:val="28"/>
              </w:rPr>
              <w:t>820</w:t>
            </w:r>
          </w:p>
        </w:tc>
      </w:tr>
      <w:tr w:rsidR="00BE748D" w:rsidRPr="002B351D" w:rsidTr="0097139C">
        <w:tc>
          <w:tcPr>
            <w:tcW w:w="0" w:type="auto"/>
            <w:vAlign w:val="center"/>
          </w:tcPr>
          <w:p w:rsidR="002B351D" w:rsidRPr="0097139C" w:rsidRDefault="002B351D" w:rsidP="007D67CC">
            <w:pPr>
              <w:rPr>
                <w:b w:val="0"/>
                <w:sz w:val="28"/>
                <w:szCs w:val="28"/>
              </w:rPr>
            </w:pPr>
            <w:proofErr w:type="spellStart"/>
            <w:r w:rsidRPr="0097139C">
              <w:rPr>
                <w:b w:val="0"/>
                <w:sz w:val="28"/>
                <w:szCs w:val="28"/>
              </w:rPr>
              <w:t>Тетрабромдифенилпропан</w:t>
            </w:r>
            <w:proofErr w:type="spellEnd"/>
          </w:p>
        </w:tc>
        <w:tc>
          <w:tcPr>
            <w:tcW w:w="0" w:type="auto"/>
            <w:vAlign w:val="center"/>
          </w:tcPr>
          <w:p w:rsidR="002B351D" w:rsidRPr="0097139C" w:rsidRDefault="002B351D" w:rsidP="0097139C">
            <w:pPr>
              <w:jc w:val="center"/>
              <w:rPr>
                <w:b w:val="0"/>
                <w:sz w:val="28"/>
                <w:szCs w:val="28"/>
              </w:rPr>
            </w:pPr>
            <w:r w:rsidRPr="0097139C">
              <w:rPr>
                <w:b w:val="0"/>
                <w:sz w:val="28"/>
                <w:szCs w:val="28"/>
              </w:rPr>
              <w:t>290</w:t>
            </w:r>
          </w:p>
        </w:tc>
        <w:tc>
          <w:tcPr>
            <w:tcW w:w="0" w:type="auto"/>
            <w:vAlign w:val="center"/>
          </w:tcPr>
          <w:p w:rsidR="002B351D" w:rsidRPr="0097139C" w:rsidRDefault="002B351D" w:rsidP="0097139C">
            <w:pPr>
              <w:jc w:val="center"/>
              <w:rPr>
                <w:b w:val="0"/>
                <w:sz w:val="28"/>
                <w:szCs w:val="28"/>
              </w:rPr>
            </w:pPr>
            <w:r w:rsidRPr="0097139C">
              <w:rPr>
                <w:b w:val="0"/>
                <w:sz w:val="28"/>
                <w:szCs w:val="28"/>
              </w:rPr>
              <w:t>28,2</w:t>
            </w:r>
          </w:p>
        </w:tc>
        <w:tc>
          <w:tcPr>
            <w:tcW w:w="0" w:type="auto"/>
            <w:vAlign w:val="center"/>
          </w:tcPr>
          <w:p w:rsidR="002B351D" w:rsidRPr="0097139C" w:rsidRDefault="002B351D" w:rsidP="0097139C">
            <w:pPr>
              <w:jc w:val="center"/>
              <w:rPr>
                <w:b w:val="0"/>
                <w:sz w:val="28"/>
                <w:szCs w:val="28"/>
              </w:rPr>
            </w:pPr>
            <w:r w:rsidRPr="0097139C">
              <w:rPr>
                <w:b w:val="0"/>
                <w:sz w:val="28"/>
                <w:szCs w:val="28"/>
              </w:rPr>
              <w:t>36,7</w:t>
            </w:r>
          </w:p>
        </w:tc>
        <w:tc>
          <w:tcPr>
            <w:tcW w:w="0" w:type="auto"/>
            <w:vAlign w:val="center"/>
          </w:tcPr>
          <w:p w:rsidR="002B351D" w:rsidRPr="0097139C" w:rsidRDefault="002B351D" w:rsidP="0097139C">
            <w:pPr>
              <w:jc w:val="center"/>
              <w:rPr>
                <w:b w:val="0"/>
                <w:sz w:val="28"/>
                <w:szCs w:val="28"/>
              </w:rPr>
            </w:pPr>
            <w:r w:rsidRPr="0097139C">
              <w:rPr>
                <w:b w:val="0"/>
                <w:sz w:val="28"/>
                <w:szCs w:val="28"/>
              </w:rPr>
              <w:t>0,37</w:t>
            </w:r>
          </w:p>
        </w:tc>
        <w:tc>
          <w:tcPr>
            <w:tcW w:w="0" w:type="auto"/>
            <w:vAlign w:val="center"/>
          </w:tcPr>
          <w:p w:rsidR="002B351D" w:rsidRPr="0097139C" w:rsidRDefault="002B351D" w:rsidP="0097139C">
            <w:pPr>
              <w:jc w:val="center"/>
              <w:rPr>
                <w:b w:val="0"/>
                <w:sz w:val="28"/>
                <w:szCs w:val="28"/>
              </w:rPr>
            </w:pPr>
            <w:r w:rsidRPr="0097139C">
              <w:rPr>
                <w:b w:val="0"/>
                <w:sz w:val="28"/>
                <w:szCs w:val="28"/>
              </w:rPr>
              <w:t>―</w:t>
            </w:r>
          </w:p>
        </w:tc>
        <w:tc>
          <w:tcPr>
            <w:tcW w:w="0" w:type="auto"/>
            <w:vAlign w:val="center"/>
          </w:tcPr>
          <w:p w:rsidR="002B351D" w:rsidRPr="0097139C" w:rsidRDefault="002B351D" w:rsidP="0097139C">
            <w:pPr>
              <w:jc w:val="center"/>
              <w:rPr>
                <w:b w:val="0"/>
                <w:sz w:val="28"/>
                <w:szCs w:val="28"/>
              </w:rPr>
            </w:pPr>
            <w:r w:rsidRPr="0097139C">
              <w:rPr>
                <w:b w:val="0"/>
                <w:sz w:val="28"/>
                <w:szCs w:val="28"/>
              </w:rPr>
              <w:t>―</w:t>
            </w:r>
          </w:p>
        </w:tc>
      </w:tr>
      <w:tr w:rsidR="00BE748D" w:rsidRPr="002B351D" w:rsidTr="0097139C">
        <w:tc>
          <w:tcPr>
            <w:tcW w:w="0" w:type="auto"/>
            <w:vAlign w:val="center"/>
          </w:tcPr>
          <w:p w:rsidR="002B351D" w:rsidRPr="0097139C" w:rsidRDefault="002B351D" w:rsidP="007D67CC">
            <w:pPr>
              <w:rPr>
                <w:b w:val="0"/>
                <w:sz w:val="28"/>
                <w:szCs w:val="28"/>
              </w:rPr>
            </w:pPr>
            <w:proofErr w:type="spellStart"/>
            <w:r w:rsidRPr="0097139C">
              <w:rPr>
                <w:b w:val="0"/>
                <w:sz w:val="28"/>
                <w:szCs w:val="28"/>
              </w:rPr>
              <w:t>Тетрабромфталевый</w:t>
            </w:r>
            <w:proofErr w:type="spellEnd"/>
            <w:r w:rsidRPr="0097139C">
              <w:rPr>
                <w:b w:val="0"/>
                <w:sz w:val="28"/>
                <w:szCs w:val="28"/>
              </w:rPr>
              <w:t xml:space="preserve"> ангидрид</w:t>
            </w:r>
          </w:p>
        </w:tc>
        <w:tc>
          <w:tcPr>
            <w:tcW w:w="0" w:type="auto"/>
            <w:vAlign w:val="center"/>
          </w:tcPr>
          <w:p w:rsidR="002B351D" w:rsidRPr="0097139C" w:rsidRDefault="002B351D" w:rsidP="0097139C">
            <w:pPr>
              <w:jc w:val="center"/>
              <w:rPr>
                <w:b w:val="0"/>
                <w:sz w:val="28"/>
                <w:szCs w:val="28"/>
              </w:rPr>
            </w:pPr>
            <w:r w:rsidRPr="0097139C">
              <w:rPr>
                <w:b w:val="0"/>
                <w:sz w:val="28"/>
                <w:szCs w:val="28"/>
              </w:rPr>
              <w:t>260</w:t>
            </w:r>
          </w:p>
        </w:tc>
        <w:tc>
          <w:tcPr>
            <w:tcW w:w="0" w:type="auto"/>
            <w:vAlign w:val="center"/>
          </w:tcPr>
          <w:p w:rsidR="002B351D" w:rsidRPr="0097139C" w:rsidRDefault="002B351D" w:rsidP="0097139C">
            <w:pPr>
              <w:jc w:val="center"/>
              <w:rPr>
                <w:b w:val="0"/>
                <w:sz w:val="28"/>
                <w:szCs w:val="28"/>
              </w:rPr>
            </w:pPr>
            <w:r w:rsidRPr="0097139C">
              <w:rPr>
                <w:b w:val="0"/>
                <w:sz w:val="28"/>
                <w:szCs w:val="28"/>
              </w:rPr>
              <w:t>28,3</w:t>
            </w:r>
          </w:p>
        </w:tc>
        <w:tc>
          <w:tcPr>
            <w:tcW w:w="0" w:type="auto"/>
            <w:vAlign w:val="center"/>
          </w:tcPr>
          <w:p w:rsidR="002B351D" w:rsidRPr="0097139C" w:rsidRDefault="002B351D" w:rsidP="0097139C">
            <w:pPr>
              <w:jc w:val="center"/>
              <w:rPr>
                <w:b w:val="0"/>
                <w:sz w:val="28"/>
                <w:szCs w:val="28"/>
              </w:rPr>
            </w:pPr>
            <w:r w:rsidRPr="0097139C">
              <w:rPr>
                <w:b w:val="0"/>
                <w:sz w:val="28"/>
                <w:szCs w:val="28"/>
              </w:rPr>
              <w:t>37,3</w:t>
            </w:r>
          </w:p>
        </w:tc>
        <w:tc>
          <w:tcPr>
            <w:tcW w:w="0" w:type="auto"/>
            <w:vAlign w:val="center"/>
          </w:tcPr>
          <w:p w:rsidR="002B351D" w:rsidRPr="0097139C" w:rsidRDefault="002B351D" w:rsidP="0097139C">
            <w:pPr>
              <w:jc w:val="center"/>
              <w:rPr>
                <w:b w:val="0"/>
                <w:sz w:val="28"/>
                <w:szCs w:val="28"/>
              </w:rPr>
            </w:pPr>
            <w:r w:rsidRPr="0097139C">
              <w:rPr>
                <w:b w:val="0"/>
                <w:sz w:val="28"/>
                <w:szCs w:val="28"/>
              </w:rPr>
              <w:t>0,36</w:t>
            </w:r>
          </w:p>
        </w:tc>
        <w:tc>
          <w:tcPr>
            <w:tcW w:w="0" w:type="auto"/>
            <w:vAlign w:val="center"/>
          </w:tcPr>
          <w:p w:rsidR="002B351D" w:rsidRPr="0097139C" w:rsidRDefault="002B351D" w:rsidP="0097139C">
            <w:pPr>
              <w:jc w:val="center"/>
              <w:rPr>
                <w:b w:val="0"/>
                <w:sz w:val="28"/>
                <w:szCs w:val="28"/>
              </w:rPr>
            </w:pPr>
            <w:r w:rsidRPr="0097139C">
              <w:rPr>
                <w:b w:val="0"/>
                <w:sz w:val="28"/>
                <w:szCs w:val="28"/>
              </w:rPr>
              <w:t>490</w:t>
            </w:r>
          </w:p>
        </w:tc>
        <w:tc>
          <w:tcPr>
            <w:tcW w:w="0" w:type="auto"/>
            <w:vAlign w:val="center"/>
          </w:tcPr>
          <w:p w:rsidR="002B351D" w:rsidRPr="0097139C" w:rsidRDefault="002B351D" w:rsidP="0097139C">
            <w:pPr>
              <w:jc w:val="center"/>
              <w:rPr>
                <w:b w:val="0"/>
                <w:sz w:val="28"/>
                <w:szCs w:val="28"/>
              </w:rPr>
            </w:pPr>
            <w:r w:rsidRPr="0097139C">
              <w:rPr>
                <w:b w:val="0"/>
                <w:sz w:val="28"/>
                <w:szCs w:val="28"/>
              </w:rPr>
              <w:t>900</w:t>
            </w:r>
          </w:p>
        </w:tc>
      </w:tr>
    </w:tbl>
    <w:p w:rsidR="002B351D" w:rsidRDefault="0097139C" w:rsidP="002B351D">
      <w:pPr>
        <w:jc w:val="center"/>
      </w:pPr>
      <w:r w:rsidRPr="00316CB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5in;height:196.7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">
            <v:imagedata r:id="rId9" o:title="" croptop="-2678f" cropbottom="-4892f" cropleft="-2829f" cropright="-2357f"/>
            <o:lock v:ext="edit" aspectratio="f"/>
          </v:shape>
        </w:pict>
      </w:r>
    </w:p>
    <w:p w:rsidR="002B351D" w:rsidRPr="002B351D" w:rsidRDefault="002B351D" w:rsidP="002B351D">
      <w:pPr>
        <w:ind w:firstLine="709"/>
        <w:jc w:val="both"/>
        <w:rPr>
          <w:b w:val="0"/>
          <w:sz w:val="28"/>
          <w:szCs w:val="28"/>
        </w:rPr>
      </w:pPr>
      <w:r w:rsidRPr="002B351D">
        <w:rPr>
          <w:b w:val="0"/>
          <w:sz w:val="28"/>
          <w:szCs w:val="28"/>
        </w:rPr>
        <w:t>Рис</w:t>
      </w:r>
      <w:r w:rsidR="00A509DB">
        <w:rPr>
          <w:b w:val="0"/>
          <w:sz w:val="28"/>
          <w:szCs w:val="28"/>
        </w:rPr>
        <w:t>.</w:t>
      </w:r>
      <w:r w:rsidR="00967DAE">
        <w:rPr>
          <w:b w:val="0"/>
          <w:sz w:val="28"/>
          <w:szCs w:val="28"/>
        </w:rPr>
        <w:t>12</w:t>
      </w:r>
      <w:r w:rsidRPr="002B351D">
        <w:rPr>
          <w:b w:val="0"/>
          <w:sz w:val="28"/>
          <w:szCs w:val="28"/>
        </w:rPr>
        <w:t xml:space="preserve"> - Зависимость предельной концентрации кислорода (1) и кислородного индекса (2) эпоксидных композиций от концентрации брома в материале.</w:t>
      </w:r>
    </w:p>
    <w:p w:rsidR="002B351D" w:rsidRPr="002B351D" w:rsidRDefault="0097139C" w:rsidP="002B351D">
      <w:pPr>
        <w:jc w:val="center"/>
        <w:rPr>
          <w:b w:val="0"/>
          <w:sz w:val="28"/>
          <w:szCs w:val="28"/>
        </w:rPr>
      </w:pPr>
      <w:r w:rsidRPr="0097139C">
        <w:rPr>
          <w:b w:val="0"/>
          <w:noProof/>
          <w:sz w:val="28"/>
          <w:szCs w:val="28"/>
        </w:rPr>
        <w:pict>
          <v:shape id="Диаграмма 2" o:spid="_x0000_i1026" type="#_x0000_t75" style="width:5in;height:19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H3mM3AAAAAUBAAAPAAAAZHJzL2Rvd25y&#10;ZXYueG1sTI/BTsMwEETvSP0Haytxo05bQWmIU1VIReWAVAIf4MZLbBqv09htw9+zcIHLSKtZzbwp&#10;VoNvxRn76AIpmE4yEEh1MI4aBe9vm5t7EDFpMroNhAq+MMKqHF0VOjfhQq94rlIjOIRirhXYlLpc&#10;ylhb9DpOQofE3kfovU589o00vb5wuG/lLMvupNeOuMHqDh8t1ofq5BWYpT1uD9unl4V7nu2q9Sc6&#10;v0GlrsfD+gFEwiH9PcMPPqNDyUz7cCITRauAh6RfZW/BVSD2CubL+S3IspD/6ctv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">
            <v:imagedata r:id="rId10" o:title="" croptop="-2650f" cropbottom="-4122f" cropleft="-2809f" cropright="-1872f"/>
            <o:lock v:ext="edit" aspectratio="f"/>
          </v:shape>
        </w:pict>
      </w:r>
    </w:p>
    <w:p w:rsidR="002B351D" w:rsidRPr="002B351D" w:rsidRDefault="002B351D" w:rsidP="002B351D">
      <w:pPr>
        <w:ind w:firstLine="709"/>
        <w:jc w:val="both"/>
        <w:rPr>
          <w:b w:val="0"/>
          <w:sz w:val="28"/>
          <w:szCs w:val="28"/>
        </w:rPr>
      </w:pPr>
      <w:r w:rsidRPr="002B351D">
        <w:rPr>
          <w:b w:val="0"/>
          <w:sz w:val="28"/>
          <w:szCs w:val="28"/>
        </w:rPr>
        <w:t>Рис</w:t>
      </w:r>
      <w:r w:rsidR="00A509DB">
        <w:rPr>
          <w:b w:val="0"/>
          <w:sz w:val="28"/>
          <w:szCs w:val="28"/>
        </w:rPr>
        <w:t>.</w:t>
      </w:r>
      <w:r w:rsidR="00967DAE">
        <w:rPr>
          <w:b w:val="0"/>
          <w:sz w:val="28"/>
          <w:szCs w:val="28"/>
        </w:rPr>
        <w:t>13</w:t>
      </w:r>
      <w:r w:rsidRPr="002B351D">
        <w:rPr>
          <w:b w:val="0"/>
          <w:sz w:val="28"/>
          <w:szCs w:val="28"/>
        </w:rPr>
        <w:t xml:space="preserve"> – Корреляция кислородного индекса и предельной концентрации кислорода </w:t>
      </w:r>
      <w:proofErr w:type="spellStart"/>
      <w:r w:rsidRPr="002B351D">
        <w:rPr>
          <w:b w:val="0"/>
          <w:sz w:val="28"/>
          <w:szCs w:val="28"/>
        </w:rPr>
        <w:t>бромсодержащих</w:t>
      </w:r>
      <w:proofErr w:type="spellEnd"/>
      <w:r w:rsidRPr="002B351D">
        <w:rPr>
          <w:b w:val="0"/>
          <w:sz w:val="28"/>
          <w:szCs w:val="28"/>
        </w:rPr>
        <w:t xml:space="preserve"> эпоксидных полимеррастворов.</w:t>
      </w:r>
    </w:p>
    <w:p w:rsidR="002B351D" w:rsidRPr="002B351D" w:rsidRDefault="0097139C" w:rsidP="002B351D">
      <w:pPr>
        <w:jc w:val="center"/>
        <w:rPr>
          <w:b w:val="0"/>
          <w:sz w:val="28"/>
          <w:szCs w:val="28"/>
        </w:rPr>
      </w:pPr>
      <w:r w:rsidRPr="0097139C">
        <w:rPr>
          <w:b w:val="0"/>
          <w:noProof/>
          <w:sz w:val="28"/>
          <w:szCs w:val="28"/>
        </w:rPr>
        <w:lastRenderedPageBreak/>
        <w:pict>
          <v:shape id="Диаграмма 3" o:spid="_x0000_i1027" type="#_x0000_t75" style="width:5in;height:162.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59kk2wAAAAUBAAAPAAAAZHJzL2Rvd25y&#10;ZXYueG1sTI/NTsMwEITvSLyDtUjcqNOE/ijEqaoiypm2qFc3XpIIex3FbhPenoVLexlpNauZb4rV&#10;6Ky4YB9aTwqmkwQEUuVNS7WCw/7taQkiRE1GW0+o4AcDrMr7u0Lnxg/0gZddrAWHUMi1gibGLpcy&#10;VA06HSa+Q2Lvy/dORz77WppeDxzurEyTZC6dbokbGt3hpsHqe3d2Ct7D9tMuxunseEiH9HV2zPbt&#10;NlPq8WFcv4CIOMbrM/zhMzqUzHTyZzJBWAU8JP4rewuuAnFSkKXPS5BlIW/py18A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">
            <v:imagedata r:id="rId11" o:title="" croptop="-3182f" cropbottom="-3204f" cropleft="-1755f" cropright="-2131f"/>
            <o:lock v:ext="edit" aspectratio="f"/>
          </v:shape>
        </w:pict>
      </w:r>
    </w:p>
    <w:p w:rsidR="002B351D" w:rsidRPr="002B351D" w:rsidRDefault="002B351D" w:rsidP="002B351D">
      <w:pPr>
        <w:ind w:firstLine="708"/>
        <w:rPr>
          <w:b w:val="0"/>
          <w:sz w:val="28"/>
          <w:szCs w:val="28"/>
        </w:rPr>
      </w:pPr>
      <w:r w:rsidRPr="002B351D">
        <w:rPr>
          <w:b w:val="0"/>
          <w:sz w:val="28"/>
          <w:szCs w:val="28"/>
        </w:rPr>
        <w:t>Рис</w:t>
      </w:r>
      <w:r>
        <w:rPr>
          <w:b w:val="0"/>
          <w:sz w:val="28"/>
          <w:szCs w:val="28"/>
        </w:rPr>
        <w:t>.</w:t>
      </w:r>
      <w:r w:rsidR="00967DAE">
        <w:rPr>
          <w:b w:val="0"/>
          <w:sz w:val="28"/>
          <w:szCs w:val="28"/>
        </w:rPr>
        <w:t>14</w:t>
      </w:r>
      <w:r w:rsidRPr="002B351D">
        <w:rPr>
          <w:b w:val="0"/>
          <w:sz w:val="28"/>
          <w:szCs w:val="28"/>
        </w:rPr>
        <w:t xml:space="preserve"> - Зависимость скорости распространения пламени от  предельной концентрации кислорода </w:t>
      </w:r>
      <w:proofErr w:type="spellStart"/>
      <w:r w:rsidRPr="002B351D">
        <w:rPr>
          <w:b w:val="0"/>
          <w:sz w:val="28"/>
          <w:szCs w:val="28"/>
        </w:rPr>
        <w:t>бромсодержащих</w:t>
      </w:r>
      <w:proofErr w:type="spellEnd"/>
      <w:r w:rsidRPr="002B351D">
        <w:rPr>
          <w:b w:val="0"/>
          <w:sz w:val="28"/>
          <w:szCs w:val="28"/>
        </w:rPr>
        <w:t xml:space="preserve">  эпоксидных полимеррастворов при концентрации кислорода в потоке окислителя, равного 45%. </w:t>
      </w:r>
    </w:p>
    <w:p w:rsidR="002B351D" w:rsidRPr="002B351D" w:rsidRDefault="002B351D" w:rsidP="002B351D">
      <w:pPr>
        <w:spacing w:before="240" w:line="360" w:lineRule="auto"/>
        <w:ind w:firstLine="708"/>
        <w:jc w:val="both"/>
        <w:rPr>
          <w:b w:val="0"/>
          <w:sz w:val="28"/>
          <w:szCs w:val="28"/>
        </w:rPr>
      </w:pPr>
      <w:r w:rsidRPr="002B351D">
        <w:rPr>
          <w:b w:val="0"/>
          <w:sz w:val="28"/>
          <w:szCs w:val="28"/>
        </w:rPr>
        <w:t xml:space="preserve">Следует отметить, что </w:t>
      </w:r>
      <w:proofErr w:type="gramStart"/>
      <w:r w:rsidRPr="002B351D">
        <w:rPr>
          <w:b w:val="0"/>
          <w:sz w:val="28"/>
          <w:szCs w:val="28"/>
        </w:rPr>
        <w:t>очищенный</w:t>
      </w:r>
      <w:proofErr w:type="gramEnd"/>
      <w:r w:rsidRPr="002B351D">
        <w:rPr>
          <w:b w:val="0"/>
          <w:sz w:val="28"/>
          <w:szCs w:val="28"/>
        </w:rPr>
        <w:t xml:space="preserve"> </w:t>
      </w:r>
      <w:proofErr w:type="spellStart"/>
      <w:r w:rsidRPr="002B351D">
        <w:rPr>
          <w:b w:val="0"/>
          <w:sz w:val="28"/>
          <w:szCs w:val="28"/>
        </w:rPr>
        <w:t>гексахлорбензол</w:t>
      </w:r>
      <w:proofErr w:type="spellEnd"/>
      <w:r w:rsidRPr="002B351D">
        <w:rPr>
          <w:b w:val="0"/>
          <w:sz w:val="28"/>
          <w:szCs w:val="28"/>
        </w:rPr>
        <w:t xml:space="preserve">, уступая по эффективности </w:t>
      </w:r>
      <w:proofErr w:type="spellStart"/>
      <w:r w:rsidRPr="002B351D">
        <w:rPr>
          <w:b w:val="0"/>
          <w:sz w:val="28"/>
          <w:szCs w:val="28"/>
        </w:rPr>
        <w:t>плам</w:t>
      </w:r>
      <w:r w:rsidR="00402826">
        <w:rPr>
          <w:b w:val="0"/>
          <w:sz w:val="28"/>
          <w:szCs w:val="28"/>
        </w:rPr>
        <w:t>я</w:t>
      </w:r>
      <w:r w:rsidRPr="002B351D">
        <w:rPr>
          <w:b w:val="0"/>
          <w:sz w:val="28"/>
          <w:szCs w:val="28"/>
        </w:rPr>
        <w:t>гасящего</w:t>
      </w:r>
      <w:proofErr w:type="spellEnd"/>
      <w:r w:rsidRPr="002B351D">
        <w:rPr>
          <w:b w:val="0"/>
          <w:sz w:val="28"/>
          <w:szCs w:val="28"/>
        </w:rPr>
        <w:t xml:space="preserve"> действия </w:t>
      </w:r>
      <w:proofErr w:type="spellStart"/>
      <w:r w:rsidRPr="002B351D">
        <w:rPr>
          <w:b w:val="0"/>
          <w:sz w:val="28"/>
          <w:szCs w:val="28"/>
        </w:rPr>
        <w:t>гексабромбензолу</w:t>
      </w:r>
      <w:proofErr w:type="spellEnd"/>
      <w:r w:rsidRPr="002B351D">
        <w:rPr>
          <w:b w:val="0"/>
          <w:sz w:val="28"/>
          <w:szCs w:val="28"/>
        </w:rPr>
        <w:t>, не повышает дымообразующую способность эпоксидных композиций. КИ полимерраствор</w:t>
      </w:r>
      <w:r w:rsidR="00402826">
        <w:rPr>
          <w:b w:val="0"/>
          <w:sz w:val="28"/>
          <w:szCs w:val="28"/>
        </w:rPr>
        <w:t>а</w:t>
      </w:r>
      <w:r w:rsidRPr="002B351D">
        <w:rPr>
          <w:b w:val="0"/>
          <w:sz w:val="28"/>
          <w:szCs w:val="28"/>
        </w:rPr>
        <w:t>, содержащ</w:t>
      </w:r>
      <w:r w:rsidR="00402826">
        <w:rPr>
          <w:b w:val="0"/>
          <w:sz w:val="28"/>
          <w:szCs w:val="28"/>
        </w:rPr>
        <w:t>его</w:t>
      </w:r>
      <w:r w:rsidRPr="002B351D">
        <w:rPr>
          <w:b w:val="0"/>
          <w:sz w:val="28"/>
          <w:szCs w:val="28"/>
        </w:rPr>
        <w:t xml:space="preserve"> промышленный </w:t>
      </w:r>
      <w:proofErr w:type="spellStart"/>
      <w:r w:rsidRPr="002B351D">
        <w:rPr>
          <w:b w:val="0"/>
          <w:sz w:val="28"/>
          <w:szCs w:val="28"/>
        </w:rPr>
        <w:t>гексахлорбензол</w:t>
      </w:r>
      <w:proofErr w:type="spellEnd"/>
      <w:r w:rsidRPr="002B351D">
        <w:rPr>
          <w:b w:val="0"/>
          <w:sz w:val="28"/>
          <w:szCs w:val="28"/>
        </w:rPr>
        <w:t xml:space="preserve"> равен 26,7%. При этом степень очистки и условия производства </w:t>
      </w:r>
      <w:proofErr w:type="spellStart"/>
      <w:r w:rsidRPr="002B351D">
        <w:rPr>
          <w:b w:val="0"/>
          <w:sz w:val="28"/>
          <w:szCs w:val="28"/>
        </w:rPr>
        <w:t>тетрабромдиана</w:t>
      </w:r>
      <w:proofErr w:type="spellEnd"/>
      <w:r w:rsidRPr="002B351D">
        <w:rPr>
          <w:b w:val="0"/>
          <w:sz w:val="28"/>
          <w:szCs w:val="28"/>
        </w:rPr>
        <w:t xml:space="preserve"> не влияют на горючесть эпоксидных композиций (в числителе – технический, а в знаменателе – очищенный):</w:t>
      </w:r>
    </w:p>
    <w:tbl>
      <w:tblPr>
        <w:tblW w:w="0" w:type="auto"/>
        <w:tblLook w:val="04A0"/>
      </w:tblPr>
      <w:tblGrid>
        <w:gridCol w:w="3431"/>
        <w:gridCol w:w="2835"/>
        <w:gridCol w:w="2835"/>
      </w:tblGrid>
      <w:tr w:rsidR="002B351D" w:rsidRPr="002B351D" w:rsidTr="0097139C">
        <w:tc>
          <w:tcPr>
            <w:tcW w:w="0" w:type="auto"/>
            <w:vAlign w:val="center"/>
          </w:tcPr>
          <w:p w:rsidR="002B351D" w:rsidRPr="0097139C" w:rsidRDefault="002B351D" w:rsidP="007D67CC">
            <w:pPr>
              <w:rPr>
                <w:b w:val="0"/>
                <w:sz w:val="28"/>
                <w:szCs w:val="28"/>
              </w:rPr>
            </w:pPr>
          </w:p>
        </w:tc>
        <w:tc>
          <w:tcPr>
            <w:tcW w:w="2835" w:type="dxa"/>
            <w:vAlign w:val="center"/>
          </w:tcPr>
          <w:p w:rsidR="002B351D" w:rsidRPr="0097139C" w:rsidRDefault="002B351D" w:rsidP="007D67CC">
            <w:pPr>
              <w:rPr>
                <w:b w:val="0"/>
                <w:sz w:val="28"/>
                <w:szCs w:val="28"/>
              </w:rPr>
            </w:pPr>
            <w:r w:rsidRPr="0097139C">
              <w:rPr>
                <w:b w:val="0"/>
                <w:sz w:val="28"/>
                <w:szCs w:val="28"/>
              </w:rPr>
              <w:t>Львовский завод</w:t>
            </w:r>
          </w:p>
        </w:tc>
        <w:tc>
          <w:tcPr>
            <w:tcW w:w="2835" w:type="dxa"/>
            <w:vAlign w:val="center"/>
          </w:tcPr>
          <w:p w:rsidR="002B351D" w:rsidRPr="0097139C" w:rsidRDefault="002B351D" w:rsidP="007D67CC">
            <w:pPr>
              <w:rPr>
                <w:b w:val="0"/>
                <w:sz w:val="28"/>
                <w:szCs w:val="28"/>
              </w:rPr>
            </w:pPr>
            <w:proofErr w:type="spellStart"/>
            <w:r w:rsidRPr="0097139C">
              <w:rPr>
                <w:b w:val="0"/>
                <w:sz w:val="28"/>
                <w:szCs w:val="28"/>
              </w:rPr>
              <w:t>Небит-дагский</w:t>
            </w:r>
            <w:proofErr w:type="spellEnd"/>
            <w:r w:rsidRPr="0097139C">
              <w:rPr>
                <w:b w:val="0"/>
                <w:sz w:val="28"/>
                <w:szCs w:val="28"/>
              </w:rPr>
              <w:t xml:space="preserve"> завод</w:t>
            </w:r>
          </w:p>
        </w:tc>
      </w:tr>
      <w:tr w:rsidR="002B351D" w:rsidRPr="002B351D" w:rsidTr="0097139C">
        <w:tc>
          <w:tcPr>
            <w:tcW w:w="0" w:type="auto"/>
            <w:vAlign w:val="center"/>
          </w:tcPr>
          <w:p w:rsidR="002B351D" w:rsidRPr="0097139C" w:rsidRDefault="002B351D" w:rsidP="007D67CC">
            <w:pPr>
              <w:rPr>
                <w:b w:val="0"/>
                <w:sz w:val="28"/>
                <w:szCs w:val="28"/>
              </w:rPr>
            </w:pPr>
            <w:r w:rsidRPr="0097139C">
              <w:rPr>
                <w:b w:val="0"/>
                <w:sz w:val="28"/>
                <w:szCs w:val="28"/>
              </w:rPr>
              <w:t xml:space="preserve">температура плавления, </w:t>
            </w:r>
            <w:proofErr w:type="spellStart"/>
            <w:r w:rsidRPr="0097139C">
              <w:rPr>
                <w:b w:val="0"/>
                <w:sz w:val="28"/>
                <w:szCs w:val="28"/>
                <w:vertAlign w:val="superscript"/>
              </w:rPr>
              <w:t>о</w:t>
            </w:r>
            <w:r w:rsidRPr="0097139C">
              <w:rPr>
                <w:b w:val="0"/>
                <w:sz w:val="28"/>
                <w:szCs w:val="28"/>
              </w:rPr>
              <w:t>С</w:t>
            </w:r>
            <w:proofErr w:type="spellEnd"/>
          </w:p>
        </w:tc>
        <w:tc>
          <w:tcPr>
            <w:tcW w:w="2835" w:type="dxa"/>
            <w:vAlign w:val="center"/>
          </w:tcPr>
          <w:p w:rsidR="002B351D" w:rsidRPr="0097139C" w:rsidRDefault="002B351D" w:rsidP="007D67CC">
            <w:pPr>
              <w:rPr>
                <w:b w:val="0"/>
                <w:sz w:val="28"/>
                <w:szCs w:val="28"/>
              </w:rPr>
            </w:pPr>
            <w:r w:rsidRPr="0097139C">
              <w:rPr>
                <w:b w:val="0"/>
                <w:sz w:val="28"/>
                <w:szCs w:val="28"/>
              </w:rPr>
              <w:t>- 180,05/181,54;</w:t>
            </w:r>
          </w:p>
        </w:tc>
        <w:tc>
          <w:tcPr>
            <w:tcW w:w="2835" w:type="dxa"/>
            <w:vAlign w:val="center"/>
          </w:tcPr>
          <w:p w:rsidR="002B351D" w:rsidRPr="0097139C" w:rsidRDefault="002B351D" w:rsidP="007D67CC">
            <w:pPr>
              <w:rPr>
                <w:b w:val="0"/>
                <w:sz w:val="28"/>
                <w:szCs w:val="28"/>
              </w:rPr>
            </w:pPr>
            <w:r w:rsidRPr="0097139C">
              <w:rPr>
                <w:b w:val="0"/>
                <w:sz w:val="28"/>
                <w:szCs w:val="28"/>
              </w:rPr>
              <w:t>178,14/180,95;</w:t>
            </w:r>
          </w:p>
        </w:tc>
      </w:tr>
      <w:tr w:rsidR="002B351D" w:rsidRPr="002B351D" w:rsidTr="0097139C">
        <w:tc>
          <w:tcPr>
            <w:tcW w:w="0" w:type="auto"/>
            <w:vAlign w:val="center"/>
          </w:tcPr>
          <w:p w:rsidR="002B351D" w:rsidRPr="0097139C" w:rsidRDefault="002B351D" w:rsidP="007D67CC">
            <w:pPr>
              <w:rPr>
                <w:b w:val="0"/>
                <w:sz w:val="28"/>
                <w:szCs w:val="28"/>
              </w:rPr>
            </w:pPr>
            <w:r w:rsidRPr="0097139C">
              <w:rPr>
                <w:b w:val="0"/>
                <w:sz w:val="28"/>
                <w:szCs w:val="28"/>
              </w:rPr>
              <w:t>теплота плавления, кВт/</w:t>
            </w:r>
            <w:proofErr w:type="gramStart"/>
            <w:r w:rsidRPr="0097139C">
              <w:rPr>
                <w:b w:val="0"/>
                <w:sz w:val="28"/>
                <w:szCs w:val="28"/>
              </w:rPr>
              <w:t>кг</w:t>
            </w:r>
            <w:proofErr w:type="gramEnd"/>
          </w:p>
        </w:tc>
        <w:tc>
          <w:tcPr>
            <w:tcW w:w="2835" w:type="dxa"/>
            <w:vAlign w:val="center"/>
          </w:tcPr>
          <w:p w:rsidR="002B351D" w:rsidRPr="0097139C" w:rsidRDefault="002B351D" w:rsidP="007D67CC">
            <w:pPr>
              <w:rPr>
                <w:b w:val="0"/>
                <w:sz w:val="28"/>
                <w:szCs w:val="28"/>
              </w:rPr>
            </w:pPr>
            <w:r w:rsidRPr="0097139C">
              <w:rPr>
                <w:b w:val="0"/>
                <w:sz w:val="28"/>
                <w:szCs w:val="28"/>
              </w:rPr>
              <w:t>- 51,12/54,48;</w:t>
            </w:r>
          </w:p>
        </w:tc>
        <w:tc>
          <w:tcPr>
            <w:tcW w:w="2835" w:type="dxa"/>
            <w:vAlign w:val="center"/>
          </w:tcPr>
          <w:p w:rsidR="002B351D" w:rsidRPr="0097139C" w:rsidRDefault="002B351D" w:rsidP="007D67CC">
            <w:pPr>
              <w:rPr>
                <w:b w:val="0"/>
                <w:sz w:val="28"/>
                <w:szCs w:val="28"/>
              </w:rPr>
            </w:pPr>
            <w:r w:rsidRPr="0097139C">
              <w:rPr>
                <w:b w:val="0"/>
                <w:sz w:val="28"/>
                <w:szCs w:val="28"/>
              </w:rPr>
              <w:t>43,13/54,97;</w:t>
            </w:r>
          </w:p>
        </w:tc>
      </w:tr>
      <w:tr w:rsidR="002B351D" w:rsidRPr="002B351D" w:rsidTr="0097139C">
        <w:tc>
          <w:tcPr>
            <w:tcW w:w="0" w:type="auto"/>
            <w:vAlign w:val="center"/>
          </w:tcPr>
          <w:p w:rsidR="002B351D" w:rsidRPr="0097139C" w:rsidRDefault="002B351D" w:rsidP="007D67CC">
            <w:pPr>
              <w:rPr>
                <w:b w:val="0"/>
                <w:sz w:val="28"/>
                <w:szCs w:val="28"/>
              </w:rPr>
            </w:pPr>
            <w:r w:rsidRPr="0097139C">
              <w:rPr>
                <w:b w:val="0"/>
                <w:sz w:val="28"/>
                <w:szCs w:val="28"/>
              </w:rPr>
              <w:t>кислородный индекс, %</w:t>
            </w:r>
          </w:p>
        </w:tc>
        <w:tc>
          <w:tcPr>
            <w:tcW w:w="2835" w:type="dxa"/>
            <w:vAlign w:val="center"/>
          </w:tcPr>
          <w:p w:rsidR="002B351D" w:rsidRPr="0097139C" w:rsidRDefault="002B351D" w:rsidP="007D67CC">
            <w:pPr>
              <w:rPr>
                <w:b w:val="0"/>
                <w:sz w:val="28"/>
                <w:szCs w:val="28"/>
              </w:rPr>
            </w:pPr>
            <w:r w:rsidRPr="0097139C">
              <w:rPr>
                <w:b w:val="0"/>
                <w:sz w:val="28"/>
                <w:szCs w:val="28"/>
              </w:rPr>
              <w:t>- 27,2/27,4;</w:t>
            </w:r>
          </w:p>
        </w:tc>
        <w:tc>
          <w:tcPr>
            <w:tcW w:w="2835" w:type="dxa"/>
            <w:vAlign w:val="center"/>
          </w:tcPr>
          <w:p w:rsidR="002B351D" w:rsidRPr="0097139C" w:rsidRDefault="002B351D" w:rsidP="007D67CC">
            <w:pPr>
              <w:rPr>
                <w:b w:val="0"/>
                <w:sz w:val="28"/>
                <w:szCs w:val="28"/>
              </w:rPr>
            </w:pPr>
            <w:r w:rsidRPr="0097139C">
              <w:rPr>
                <w:b w:val="0"/>
                <w:sz w:val="28"/>
                <w:szCs w:val="28"/>
              </w:rPr>
              <w:t>27,1/27,3;</w:t>
            </w:r>
          </w:p>
        </w:tc>
      </w:tr>
    </w:tbl>
    <w:p w:rsidR="00C547F0" w:rsidRDefault="00C547F0" w:rsidP="00402826">
      <w:pPr>
        <w:spacing w:before="120" w:line="360" w:lineRule="auto"/>
        <w:ind w:firstLine="720"/>
        <w:jc w:val="both"/>
        <w:rPr>
          <w:b w:val="0"/>
          <w:sz w:val="28"/>
          <w:szCs w:val="28"/>
        </w:rPr>
      </w:pPr>
      <w:r>
        <w:rPr>
          <w:b w:val="0"/>
          <w:sz w:val="28"/>
          <w:szCs w:val="28"/>
        </w:rPr>
        <w:t xml:space="preserve">С ростом содержания </w:t>
      </w:r>
      <w:proofErr w:type="spellStart"/>
      <w:r>
        <w:rPr>
          <w:b w:val="0"/>
          <w:sz w:val="28"/>
          <w:szCs w:val="28"/>
        </w:rPr>
        <w:t>броморганических</w:t>
      </w:r>
      <w:proofErr w:type="spellEnd"/>
      <w:r>
        <w:rPr>
          <w:b w:val="0"/>
          <w:sz w:val="28"/>
          <w:szCs w:val="28"/>
        </w:rPr>
        <w:t xml:space="preserve"> антипиренов закономерно </w:t>
      </w:r>
      <w:r w:rsidR="00B21B9D">
        <w:rPr>
          <w:b w:val="0"/>
          <w:sz w:val="28"/>
          <w:szCs w:val="28"/>
        </w:rPr>
        <w:t>снижается горючесть</w:t>
      </w:r>
      <w:r>
        <w:rPr>
          <w:b w:val="0"/>
          <w:sz w:val="28"/>
          <w:szCs w:val="28"/>
        </w:rPr>
        <w:t xml:space="preserve"> эпоксидных компози</w:t>
      </w:r>
      <w:r w:rsidR="00B21B9D">
        <w:rPr>
          <w:b w:val="0"/>
          <w:sz w:val="28"/>
          <w:szCs w:val="28"/>
        </w:rPr>
        <w:t>тов</w:t>
      </w:r>
      <w:r>
        <w:rPr>
          <w:b w:val="0"/>
          <w:sz w:val="28"/>
          <w:szCs w:val="28"/>
        </w:rPr>
        <w:t>. Так, например, с увеличением содерж</w:t>
      </w:r>
      <w:r w:rsidR="00F32610">
        <w:rPr>
          <w:b w:val="0"/>
          <w:sz w:val="28"/>
          <w:szCs w:val="28"/>
        </w:rPr>
        <w:t xml:space="preserve">ания </w:t>
      </w:r>
      <w:proofErr w:type="spellStart"/>
      <w:r w:rsidR="00F32610">
        <w:rPr>
          <w:b w:val="0"/>
          <w:sz w:val="28"/>
          <w:szCs w:val="28"/>
        </w:rPr>
        <w:t>тетрабромдиана</w:t>
      </w:r>
      <w:proofErr w:type="spellEnd"/>
      <w:r w:rsidR="00F32610">
        <w:rPr>
          <w:b w:val="0"/>
          <w:sz w:val="28"/>
          <w:szCs w:val="28"/>
        </w:rPr>
        <w:t xml:space="preserve"> до 9,8 % </w:t>
      </w:r>
      <w:proofErr w:type="spellStart"/>
      <w:r w:rsidR="00F32610">
        <w:rPr>
          <w:b w:val="0"/>
          <w:sz w:val="28"/>
          <w:szCs w:val="28"/>
        </w:rPr>
        <w:t>мас</w:t>
      </w:r>
      <w:proofErr w:type="spellEnd"/>
      <w:r w:rsidR="00F32610">
        <w:rPr>
          <w:b w:val="0"/>
          <w:sz w:val="28"/>
          <w:szCs w:val="28"/>
        </w:rPr>
        <w:t>.</w:t>
      </w:r>
      <w:r>
        <w:rPr>
          <w:b w:val="0"/>
          <w:sz w:val="28"/>
          <w:szCs w:val="28"/>
        </w:rPr>
        <w:t xml:space="preserve"> </w:t>
      </w:r>
      <w:proofErr w:type="spellStart"/>
      <w:r>
        <w:rPr>
          <w:b w:val="0"/>
          <w:sz w:val="28"/>
          <w:szCs w:val="28"/>
        </w:rPr>
        <w:t>Т</w:t>
      </w:r>
      <w:r>
        <w:rPr>
          <w:b w:val="0"/>
          <w:sz w:val="28"/>
          <w:szCs w:val="28"/>
          <w:vertAlign w:val="subscript"/>
        </w:rPr>
        <w:t>в</w:t>
      </w:r>
      <w:proofErr w:type="spellEnd"/>
      <w:r>
        <w:rPr>
          <w:b w:val="0"/>
          <w:sz w:val="28"/>
          <w:szCs w:val="28"/>
        </w:rPr>
        <w:t xml:space="preserve"> полимеррастворов </w:t>
      </w:r>
      <w:r w:rsidR="00B21B9D">
        <w:rPr>
          <w:b w:val="0"/>
          <w:sz w:val="28"/>
          <w:szCs w:val="28"/>
        </w:rPr>
        <w:t>уменьшается</w:t>
      </w:r>
      <w:r>
        <w:rPr>
          <w:b w:val="0"/>
          <w:sz w:val="28"/>
          <w:szCs w:val="28"/>
        </w:rPr>
        <w:t xml:space="preserve"> с 300 до 280</w:t>
      </w:r>
      <w:r>
        <w:rPr>
          <w:b w:val="0"/>
          <w:sz w:val="28"/>
          <w:szCs w:val="28"/>
          <w:vertAlign w:val="superscript"/>
        </w:rPr>
        <w:t>о</w:t>
      </w:r>
      <w:r>
        <w:rPr>
          <w:b w:val="0"/>
          <w:sz w:val="28"/>
          <w:szCs w:val="28"/>
        </w:rPr>
        <w:t xml:space="preserve">С, </w:t>
      </w:r>
      <w:proofErr w:type="spellStart"/>
      <w:r>
        <w:rPr>
          <w:b w:val="0"/>
          <w:sz w:val="28"/>
          <w:szCs w:val="28"/>
        </w:rPr>
        <w:t>Т</w:t>
      </w:r>
      <w:r>
        <w:rPr>
          <w:b w:val="0"/>
          <w:sz w:val="28"/>
          <w:szCs w:val="28"/>
          <w:vertAlign w:val="subscript"/>
        </w:rPr>
        <w:t>св</w:t>
      </w:r>
      <w:proofErr w:type="spellEnd"/>
      <w:r>
        <w:rPr>
          <w:b w:val="0"/>
          <w:sz w:val="28"/>
          <w:szCs w:val="28"/>
        </w:rPr>
        <w:t xml:space="preserve"> повышается с 460…470 до 480…490</w:t>
      </w:r>
      <w:r>
        <w:rPr>
          <w:b w:val="0"/>
          <w:sz w:val="28"/>
          <w:szCs w:val="28"/>
          <w:vertAlign w:val="superscript"/>
        </w:rPr>
        <w:t>о</w:t>
      </w:r>
      <w:r>
        <w:rPr>
          <w:b w:val="0"/>
          <w:sz w:val="28"/>
          <w:szCs w:val="28"/>
        </w:rPr>
        <w:t>С, а КИ увели</w:t>
      </w:r>
      <w:r w:rsidR="00F32610">
        <w:rPr>
          <w:b w:val="0"/>
          <w:sz w:val="28"/>
          <w:szCs w:val="28"/>
        </w:rPr>
        <w:t xml:space="preserve">чивается с 21,6 </w:t>
      </w:r>
      <w:proofErr w:type="gramStart"/>
      <w:r w:rsidR="00F32610">
        <w:rPr>
          <w:b w:val="0"/>
          <w:sz w:val="28"/>
          <w:szCs w:val="28"/>
        </w:rPr>
        <w:t>до</w:t>
      </w:r>
      <w:proofErr w:type="gramEnd"/>
      <w:r w:rsidR="00F32610">
        <w:rPr>
          <w:b w:val="0"/>
          <w:sz w:val="28"/>
          <w:szCs w:val="28"/>
        </w:rPr>
        <w:t xml:space="preserve"> 29,2% (рис</w:t>
      </w:r>
      <w:r w:rsidR="00A509DB">
        <w:rPr>
          <w:b w:val="0"/>
          <w:sz w:val="28"/>
          <w:szCs w:val="28"/>
        </w:rPr>
        <w:t>.1</w:t>
      </w:r>
      <w:r w:rsidR="00967DAE">
        <w:rPr>
          <w:b w:val="0"/>
          <w:sz w:val="28"/>
          <w:szCs w:val="28"/>
        </w:rPr>
        <w:t>5</w:t>
      </w:r>
      <w:r>
        <w:rPr>
          <w:b w:val="0"/>
          <w:sz w:val="28"/>
          <w:szCs w:val="28"/>
        </w:rPr>
        <w:t xml:space="preserve">). </w:t>
      </w:r>
      <w:r w:rsidR="00F32610">
        <w:rPr>
          <w:b w:val="0"/>
          <w:sz w:val="28"/>
          <w:szCs w:val="28"/>
          <w:lang w:val="en-US"/>
        </w:rPr>
        <w:t>D</w:t>
      </w:r>
      <w:r>
        <w:rPr>
          <w:b w:val="0"/>
          <w:sz w:val="28"/>
          <w:szCs w:val="28"/>
          <w:vertAlign w:val="subscript"/>
          <w:lang w:val="en-US"/>
        </w:rPr>
        <w:t>m</w:t>
      </w:r>
      <w:r>
        <w:rPr>
          <w:b w:val="0"/>
          <w:sz w:val="28"/>
          <w:szCs w:val="28"/>
        </w:rPr>
        <w:t xml:space="preserve"> в режиме пиролиза практически не зависит от содержания</w:t>
      </w:r>
      <w:r w:rsidR="00BB58E2">
        <w:rPr>
          <w:b w:val="0"/>
          <w:sz w:val="28"/>
          <w:szCs w:val="28"/>
        </w:rPr>
        <w:t xml:space="preserve"> </w:t>
      </w:r>
      <w:r>
        <w:rPr>
          <w:b w:val="0"/>
          <w:sz w:val="28"/>
          <w:szCs w:val="28"/>
        </w:rPr>
        <w:t>антипиренов и составляет 420…</w:t>
      </w:r>
      <w:proofErr w:type="gramStart"/>
      <w:r>
        <w:rPr>
          <w:b w:val="0"/>
          <w:sz w:val="28"/>
          <w:szCs w:val="28"/>
        </w:rPr>
        <w:t>440 м</w:t>
      </w:r>
      <w:r>
        <w:rPr>
          <w:b w:val="0"/>
          <w:sz w:val="28"/>
          <w:szCs w:val="28"/>
          <w:vertAlign w:val="superscript"/>
        </w:rPr>
        <w:t>2</w:t>
      </w:r>
      <w:r>
        <w:rPr>
          <w:b w:val="0"/>
          <w:sz w:val="28"/>
          <w:szCs w:val="28"/>
        </w:rPr>
        <w:t>/кг,</w:t>
      </w:r>
      <w:proofErr w:type="gramEnd"/>
      <w:r>
        <w:rPr>
          <w:b w:val="0"/>
          <w:sz w:val="28"/>
          <w:szCs w:val="28"/>
        </w:rPr>
        <w:t xml:space="preserve"> а в режи</w:t>
      </w:r>
      <w:r w:rsidR="00051FC1">
        <w:rPr>
          <w:b w:val="0"/>
          <w:sz w:val="28"/>
          <w:szCs w:val="28"/>
        </w:rPr>
        <w:t>ме пламенного горения раст</w:t>
      </w:r>
      <w:r>
        <w:rPr>
          <w:b w:val="0"/>
          <w:sz w:val="28"/>
          <w:szCs w:val="28"/>
        </w:rPr>
        <w:t>ет с 750 до 990 м</w:t>
      </w:r>
      <w:r>
        <w:rPr>
          <w:b w:val="0"/>
          <w:sz w:val="28"/>
          <w:szCs w:val="28"/>
          <w:vertAlign w:val="superscript"/>
        </w:rPr>
        <w:t>2</w:t>
      </w:r>
      <w:r>
        <w:rPr>
          <w:b w:val="0"/>
          <w:sz w:val="28"/>
          <w:szCs w:val="28"/>
        </w:rPr>
        <w:t>/кг.</w:t>
      </w:r>
    </w:p>
    <w:p w:rsidR="00A509DB" w:rsidRDefault="0097139C" w:rsidP="00A509DB">
      <w:pPr>
        <w:spacing w:line="360" w:lineRule="auto"/>
        <w:jc w:val="center"/>
        <w:rPr>
          <w:b w:val="0"/>
          <w:sz w:val="28"/>
          <w:szCs w:val="28"/>
        </w:rPr>
      </w:pPr>
      <w:r w:rsidRPr="0097139C">
        <w:rPr>
          <w:b w:val="0"/>
          <w:noProof/>
          <w:sz w:val="28"/>
          <w:szCs w:val="28"/>
        </w:rPr>
        <w:lastRenderedPageBreak/>
        <w:pict>
          <v:shape id="Рисунок 4" o:spid="_x0000_i1028" type="#_x0000_t75" alt="5" style="width:286.35pt;height:217.65pt;visibility:visible">
            <v:imagedata r:id="rId12" o:title="5"/>
          </v:shape>
        </w:pict>
      </w:r>
    </w:p>
    <w:p w:rsidR="00A509DB" w:rsidRDefault="00A509DB" w:rsidP="00A509DB">
      <w:pPr>
        <w:ind w:firstLine="567"/>
        <w:jc w:val="both"/>
        <w:rPr>
          <w:b w:val="0"/>
          <w:sz w:val="28"/>
          <w:szCs w:val="28"/>
        </w:rPr>
      </w:pPr>
      <w:r w:rsidRPr="003F0A85">
        <w:rPr>
          <w:b w:val="0"/>
          <w:sz w:val="28"/>
          <w:szCs w:val="28"/>
        </w:rPr>
        <w:t>Рис</w:t>
      </w:r>
      <w:r>
        <w:rPr>
          <w:b w:val="0"/>
          <w:sz w:val="28"/>
          <w:szCs w:val="28"/>
        </w:rPr>
        <w:t>.1</w:t>
      </w:r>
      <w:r w:rsidR="00967DAE">
        <w:rPr>
          <w:b w:val="0"/>
          <w:sz w:val="28"/>
          <w:szCs w:val="28"/>
        </w:rPr>
        <w:t>5</w:t>
      </w:r>
      <w:r w:rsidRPr="003F0A85">
        <w:rPr>
          <w:b w:val="0"/>
          <w:sz w:val="28"/>
          <w:szCs w:val="28"/>
        </w:rPr>
        <w:t xml:space="preserve"> </w:t>
      </w:r>
      <w:r>
        <w:rPr>
          <w:b w:val="0"/>
          <w:sz w:val="28"/>
          <w:szCs w:val="28"/>
        </w:rPr>
        <w:t xml:space="preserve">- </w:t>
      </w:r>
      <w:r w:rsidRPr="003F0A85">
        <w:rPr>
          <w:b w:val="0"/>
          <w:sz w:val="28"/>
          <w:szCs w:val="28"/>
        </w:rPr>
        <w:t xml:space="preserve">Зависимость </w:t>
      </w:r>
      <w:r>
        <w:rPr>
          <w:b w:val="0"/>
          <w:sz w:val="28"/>
          <w:szCs w:val="28"/>
        </w:rPr>
        <w:t xml:space="preserve">горючести </w:t>
      </w:r>
      <w:r w:rsidRPr="003F0A85">
        <w:rPr>
          <w:b w:val="0"/>
          <w:sz w:val="28"/>
          <w:szCs w:val="28"/>
        </w:rPr>
        <w:t>эпоксидных композитов, модифицированных каучуком СКН-26-</w:t>
      </w:r>
      <w:r w:rsidRPr="003F0A85">
        <w:rPr>
          <w:b w:val="0"/>
          <w:sz w:val="28"/>
          <w:szCs w:val="28"/>
          <w:lang w:val="en-US"/>
        </w:rPr>
        <w:t>IA</w:t>
      </w:r>
      <w:r>
        <w:rPr>
          <w:b w:val="0"/>
          <w:sz w:val="28"/>
          <w:szCs w:val="28"/>
        </w:rPr>
        <w:t>, от содер</w:t>
      </w:r>
      <w:r w:rsidRPr="003F0A85">
        <w:rPr>
          <w:b w:val="0"/>
          <w:sz w:val="28"/>
          <w:szCs w:val="28"/>
        </w:rPr>
        <w:t xml:space="preserve">жания </w:t>
      </w:r>
      <w:proofErr w:type="spellStart"/>
      <w:r>
        <w:rPr>
          <w:b w:val="0"/>
          <w:sz w:val="28"/>
          <w:szCs w:val="28"/>
        </w:rPr>
        <w:t>бром</w:t>
      </w:r>
      <w:r w:rsidRPr="003F0A85">
        <w:rPr>
          <w:b w:val="0"/>
          <w:sz w:val="28"/>
          <w:szCs w:val="28"/>
        </w:rPr>
        <w:t>органических</w:t>
      </w:r>
      <w:proofErr w:type="spellEnd"/>
      <w:r w:rsidRPr="003F0A85">
        <w:rPr>
          <w:b w:val="0"/>
          <w:sz w:val="28"/>
          <w:szCs w:val="28"/>
        </w:rPr>
        <w:t xml:space="preserve"> антипиренов:</w:t>
      </w:r>
      <w:r>
        <w:rPr>
          <w:b w:val="0"/>
          <w:sz w:val="28"/>
          <w:szCs w:val="28"/>
        </w:rPr>
        <w:t xml:space="preserve"> </w:t>
      </w:r>
      <w:r w:rsidRPr="003F0A85">
        <w:rPr>
          <w:b w:val="0"/>
          <w:sz w:val="28"/>
          <w:szCs w:val="28"/>
        </w:rPr>
        <w:t xml:space="preserve">1 - </w:t>
      </w:r>
      <w:proofErr w:type="spellStart"/>
      <w:r w:rsidRPr="003F0A85">
        <w:rPr>
          <w:b w:val="0"/>
          <w:sz w:val="28"/>
          <w:szCs w:val="28"/>
        </w:rPr>
        <w:t>хлоргидриновый</w:t>
      </w:r>
      <w:proofErr w:type="spellEnd"/>
      <w:r w:rsidRPr="003F0A85">
        <w:rPr>
          <w:b w:val="0"/>
          <w:sz w:val="28"/>
          <w:szCs w:val="28"/>
        </w:rPr>
        <w:t xml:space="preserve"> эфир </w:t>
      </w:r>
      <w:proofErr w:type="spellStart"/>
      <w:r w:rsidRPr="003F0A85">
        <w:rPr>
          <w:b w:val="0"/>
          <w:sz w:val="28"/>
          <w:szCs w:val="28"/>
        </w:rPr>
        <w:t>пентабромфенола</w:t>
      </w:r>
      <w:proofErr w:type="spellEnd"/>
      <w:r w:rsidRPr="003F0A85">
        <w:rPr>
          <w:b w:val="0"/>
          <w:sz w:val="28"/>
          <w:szCs w:val="28"/>
        </w:rPr>
        <w:t>;</w:t>
      </w:r>
      <w:r>
        <w:rPr>
          <w:b w:val="0"/>
          <w:sz w:val="28"/>
          <w:szCs w:val="28"/>
        </w:rPr>
        <w:t xml:space="preserve"> </w:t>
      </w:r>
      <w:r w:rsidRPr="003F0A85">
        <w:rPr>
          <w:b w:val="0"/>
          <w:sz w:val="28"/>
          <w:szCs w:val="28"/>
        </w:rPr>
        <w:t xml:space="preserve">2 - </w:t>
      </w:r>
      <w:proofErr w:type="spellStart"/>
      <w:r w:rsidRPr="003F0A85">
        <w:rPr>
          <w:b w:val="0"/>
          <w:sz w:val="28"/>
          <w:szCs w:val="28"/>
        </w:rPr>
        <w:t>гексабромбензол</w:t>
      </w:r>
      <w:proofErr w:type="spellEnd"/>
      <w:r w:rsidRPr="003F0A85">
        <w:rPr>
          <w:b w:val="0"/>
          <w:sz w:val="28"/>
          <w:szCs w:val="28"/>
        </w:rPr>
        <w:t>;</w:t>
      </w:r>
      <w:r>
        <w:rPr>
          <w:b w:val="0"/>
          <w:sz w:val="28"/>
          <w:szCs w:val="28"/>
        </w:rPr>
        <w:t xml:space="preserve"> </w:t>
      </w:r>
      <w:r w:rsidRPr="003F0A85">
        <w:rPr>
          <w:b w:val="0"/>
          <w:sz w:val="28"/>
          <w:szCs w:val="28"/>
        </w:rPr>
        <w:t>3 -</w:t>
      </w:r>
      <w:r w:rsidRPr="003F0A85">
        <w:rPr>
          <w:b w:val="0"/>
          <w:sz w:val="28"/>
          <w:szCs w:val="28"/>
        </w:rPr>
        <w:softHyphen/>
        <w:t xml:space="preserve"> </w:t>
      </w:r>
      <w:proofErr w:type="spellStart"/>
      <w:r w:rsidRPr="003F0A85">
        <w:rPr>
          <w:b w:val="0"/>
          <w:sz w:val="28"/>
          <w:szCs w:val="28"/>
        </w:rPr>
        <w:t>пентабромфенол</w:t>
      </w:r>
      <w:proofErr w:type="spellEnd"/>
      <w:r w:rsidRPr="003F0A85">
        <w:rPr>
          <w:b w:val="0"/>
          <w:sz w:val="28"/>
          <w:szCs w:val="28"/>
        </w:rPr>
        <w:t>;</w:t>
      </w:r>
      <w:r>
        <w:rPr>
          <w:b w:val="0"/>
          <w:sz w:val="28"/>
          <w:szCs w:val="28"/>
        </w:rPr>
        <w:t xml:space="preserve"> </w:t>
      </w:r>
      <w:r w:rsidRPr="003F0A85">
        <w:rPr>
          <w:b w:val="0"/>
          <w:sz w:val="28"/>
          <w:szCs w:val="28"/>
        </w:rPr>
        <w:t xml:space="preserve">4 - </w:t>
      </w:r>
      <w:r w:rsidRPr="003F0A85">
        <w:rPr>
          <w:b w:val="0"/>
          <w:sz w:val="28"/>
          <w:szCs w:val="28"/>
        </w:rPr>
        <w:softHyphen/>
      </w:r>
      <w:r w:rsidRPr="003F0A85">
        <w:rPr>
          <w:b w:val="0"/>
          <w:sz w:val="28"/>
          <w:szCs w:val="28"/>
          <w:lang w:val="en-US"/>
        </w:rPr>
        <w:t>N</w:t>
      </w:r>
      <w:r w:rsidRPr="003F0A85">
        <w:rPr>
          <w:b w:val="0"/>
          <w:sz w:val="28"/>
          <w:szCs w:val="28"/>
        </w:rPr>
        <w:t xml:space="preserve">(2,4,6-трибромфенил) </w:t>
      </w:r>
      <w:proofErr w:type="spellStart"/>
      <w:r w:rsidRPr="003F0A85">
        <w:rPr>
          <w:b w:val="0"/>
          <w:sz w:val="28"/>
          <w:szCs w:val="28"/>
        </w:rPr>
        <w:t>малеинимид</w:t>
      </w:r>
      <w:proofErr w:type="spellEnd"/>
      <w:r w:rsidRPr="003F0A85">
        <w:rPr>
          <w:b w:val="0"/>
          <w:sz w:val="28"/>
          <w:szCs w:val="28"/>
        </w:rPr>
        <w:t>.</w:t>
      </w:r>
    </w:p>
    <w:p w:rsidR="00A509DB" w:rsidRDefault="00A509DB" w:rsidP="00A509DB">
      <w:pPr>
        <w:ind w:firstLine="567"/>
        <w:jc w:val="both"/>
        <w:rPr>
          <w:b w:val="0"/>
          <w:sz w:val="28"/>
          <w:szCs w:val="28"/>
        </w:rPr>
      </w:pPr>
    </w:p>
    <w:p w:rsidR="00A509DB" w:rsidRDefault="0097139C" w:rsidP="00A509DB">
      <w:pPr>
        <w:jc w:val="center"/>
        <w:rPr>
          <w:b w:val="0"/>
          <w:sz w:val="28"/>
          <w:szCs w:val="28"/>
        </w:rPr>
      </w:pPr>
      <w:r w:rsidRPr="0097139C">
        <w:rPr>
          <w:b w:val="0"/>
          <w:noProof/>
          <w:sz w:val="28"/>
          <w:szCs w:val="28"/>
        </w:rPr>
        <w:pict>
          <v:shape id="Рисунок 5" o:spid="_x0000_i1029" type="#_x0000_t75" alt="5" style="width:309.75pt;height:192.55pt;visibility:visible">
            <v:imagedata r:id="rId13" o:title="5"/>
          </v:shape>
        </w:pict>
      </w:r>
    </w:p>
    <w:p w:rsidR="00A509DB" w:rsidRDefault="00A509DB" w:rsidP="00A509DB">
      <w:pPr>
        <w:ind w:firstLine="567"/>
        <w:jc w:val="both"/>
        <w:rPr>
          <w:b w:val="0"/>
          <w:sz w:val="28"/>
          <w:szCs w:val="28"/>
        </w:rPr>
      </w:pPr>
      <w:r w:rsidRPr="003F0A85">
        <w:rPr>
          <w:b w:val="0"/>
          <w:sz w:val="28"/>
          <w:szCs w:val="28"/>
        </w:rPr>
        <w:t>Рис</w:t>
      </w:r>
      <w:r>
        <w:rPr>
          <w:b w:val="0"/>
          <w:sz w:val="28"/>
          <w:szCs w:val="28"/>
        </w:rPr>
        <w:t>.1</w:t>
      </w:r>
      <w:r w:rsidR="00967DAE">
        <w:rPr>
          <w:b w:val="0"/>
          <w:sz w:val="28"/>
          <w:szCs w:val="28"/>
        </w:rPr>
        <w:t>6</w:t>
      </w:r>
      <w:r>
        <w:rPr>
          <w:b w:val="0"/>
          <w:sz w:val="28"/>
          <w:szCs w:val="28"/>
        </w:rPr>
        <w:t xml:space="preserve"> –</w:t>
      </w:r>
      <w:r w:rsidRPr="003F0A85">
        <w:rPr>
          <w:b w:val="0"/>
          <w:sz w:val="28"/>
          <w:szCs w:val="28"/>
        </w:rPr>
        <w:t xml:space="preserve"> Зависимость</w:t>
      </w:r>
      <w:r>
        <w:rPr>
          <w:b w:val="0"/>
          <w:sz w:val="28"/>
          <w:szCs w:val="28"/>
        </w:rPr>
        <w:t xml:space="preserve"> горючести</w:t>
      </w:r>
      <w:r w:rsidRPr="003F0A85">
        <w:rPr>
          <w:b w:val="0"/>
          <w:sz w:val="28"/>
          <w:szCs w:val="28"/>
        </w:rPr>
        <w:t xml:space="preserve"> полимера ЭД-</w:t>
      </w:r>
      <w:r w:rsidRPr="003F0A85">
        <w:rPr>
          <w:b w:val="0"/>
          <w:sz w:val="28"/>
          <w:szCs w:val="28"/>
        </w:rPr>
        <w:softHyphen/>
        <w:t>20 от</w:t>
      </w:r>
      <w:r>
        <w:rPr>
          <w:b w:val="0"/>
          <w:sz w:val="28"/>
          <w:szCs w:val="28"/>
        </w:rPr>
        <w:t xml:space="preserve"> содержания реакционноспособных </w:t>
      </w:r>
      <w:r w:rsidRPr="003F0A85">
        <w:rPr>
          <w:b w:val="0"/>
          <w:sz w:val="28"/>
          <w:szCs w:val="28"/>
        </w:rPr>
        <w:t>бро</w:t>
      </w:r>
      <w:proofErr w:type="gramStart"/>
      <w:r w:rsidRPr="003F0A85">
        <w:rPr>
          <w:b w:val="0"/>
          <w:sz w:val="28"/>
          <w:szCs w:val="28"/>
        </w:rPr>
        <w:t>м</w:t>
      </w:r>
      <w:r>
        <w:rPr>
          <w:b w:val="0"/>
          <w:sz w:val="28"/>
          <w:szCs w:val="28"/>
        </w:rPr>
        <w:t>(</w:t>
      </w:r>
      <w:proofErr w:type="gramEnd"/>
      <w:r>
        <w:rPr>
          <w:b w:val="0"/>
          <w:sz w:val="28"/>
          <w:szCs w:val="28"/>
        </w:rPr>
        <w:t xml:space="preserve">хлор)содержащих </w:t>
      </w:r>
      <w:r w:rsidRPr="003F0A85">
        <w:rPr>
          <w:b w:val="0"/>
          <w:sz w:val="28"/>
          <w:szCs w:val="28"/>
        </w:rPr>
        <w:t>антипиренов:</w:t>
      </w:r>
      <w:r>
        <w:rPr>
          <w:b w:val="0"/>
          <w:sz w:val="28"/>
          <w:szCs w:val="28"/>
        </w:rPr>
        <w:t xml:space="preserve"> </w:t>
      </w:r>
      <w:r w:rsidRPr="003F0A85">
        <w:rPr>
          <w:b w:val="0"/>
          <w:sz w:val="28"/>
          <w:szCs w:val="28"/>
        </w:rPr>
        <w:t>1</w:t>
      </w:r>
      <w:r w:rsidRPr="003F0A85">
        <w:rPr>
          <w:b w:val="0"/>
          <w:sz w:val="28"/>
          <w:szCs w:val="28"/>
        </w:rPr>
        <w:softHyphen/>
        <w:t xml:space="preserve"> - олигомер УП-63</w:t>
      </w:r>
      <w:r w:rsidRPr="003F0A85">
        <w:rPr>
          <w:b w:val="0"/>
          <w:sz w:val="28"/>
          <w:szCs w:val="28"/>
          <w:lang w:val="en-US"/>
        </w:rPr>
        <w:t>I</w:t>
      </w:r>
      <w:r w:rsidRPr="003F0A85">
        <w:rPr>
          <w:b w:val="0"/>
          <w:sz w:val="28"/>
          <w:szCs w:val="28"/>
        </w:rPr>
        <w:t>;</w:t>
      </w:r>
      <w:r>
        <w:rPr>
          <w:b w:val="0"/>
          <w:sz w:val="28"/>
          <w:szCs w:val="28"/>
        </w:rPr>
        <w:t xml:space="preserve"> </w:t>
      </w:r>
      <w:r w:rsidRPr="003F0A85">
        <w:rPr>
          <w:b w:val="0"/>
          <w:sz w:val="28"/>
          <w:szCs w:val="28"/>
        </w:rPr>
        <w:t>2</w:t>
      </w:r>
      <w:r w:rsidRPr="003F0A85">
        <w:rPr>
          <w:b w:val="0"/>
          <w:sz w:val="28"/>
          <w:szCs w:val="28"/>
        </w:rPr>
        <w:softHyphen/>
        <w:t xml:space="preserve"> - олигомер </w:t>
      </w:r>
      <w:proofErr w:type="spellStart"/>
      <w:r>
        <w:rPr>
          <w:b w:val="0"/>
          <w:sz w:val="28"/>
          <w:szCs w:val="28"/>
        </w:rPr>
        <w:t>о</w:t>
      </w:r>
      <w:r w:rsidRPr="003F0A85">
        <w:rPr>
          <w:b w:val="0"/>
          <w:sz w:val="28"/>
          <w:szCs w:val="28"/>
        </w:rPr>
        <w:t>ксилин</w:t>
      </w:r>
      <w:proofErr w:type="spellEnd"/>
      <w:r w:rsidRPr="003F0A85">
        <w:rPr>
          <w:b w:val="0"/>
          <w:sz w:val="28"/>
          <w:szCs w:val="28"/>
        </w:rPr>
        <w:t xml:space="preserve"> </w:t>
      </w:r>
      <w:r w:rsidRPr="003F0A85">
        <w:rPr>
          <w:b w:val="0"/>
          <w:sz w:val="28"/>
          <w:szCs w:val="28"/>
        </w:rPr>
        <w:softHyphen/>
        <w:t>- 6.</w:t>
      </w:r>
    </w:p>
    <w:p w:rsidR="00C26E77" w:rsidRPr="007D67CC" w:rsidRDefault="00051FC1" w:rsidP="007D67CC">
      <w:pPr>
        <w:spacing w:before="200" w:line="360" w:lineRule="auto"/>
        <w:ind w:firstLine="567"/>
        <w:jc w:val="both"/>
        <w:rPr>
          <w:rFonts w:eastAsia="Arial Unicode MS"/>
          <w:b w:val="0"/>
          <w:color w:val="000000"/>
          <w:sz w:val="28"/>
          <w:szCs w:val="28"/>
        </w:rPr>
      </w:pPr>
      <w:proofErr w:type="gramStart"/>
      <w:r>
        <w:rPr>
          <w:b w:val="0"/>
          <w:sz w:val="28"/>
          <w:szCs w:val="28"/>
        </w:rPr>
        <w:t>Из</w:t>
      </w:r>
      <w:proofErr w:type="gramEnd"/>
      <w:r>
        <w:rPr>
          <w:b w:val="0"/>
          <w:sz w:val="28"/>
          <w:szCs w:val="28"/>
        </w:rPr>
        <w:t xml:space="preserve"> </w:t>
      </w:r>
      <w:proofErr w:type="gramStart"/>
      <w:r>
        <w:rPr>
          <w:b w:val="0"/>
          <w:sz w:val="28"/>
          <w:szCs w:val="28"/>
        </w:rPr>
        <w:t>рис</w:t>
      </w:r>
      <w:proofErr w:type="gramEnd"/>
      <w:r w:rsidR="00A509DB">
        <w:rPr>
          <w:b w:val="0"/>
          <w:sz w:val="28"/>
          <w:szCs w:val="28"/>
        </w:rPr>
        <w:t>.</w:t>
      </w:r>
      <w:r>
        <w:rPr>
          <w:b w:val="0"/>
          <w:sz w:val="28"/>
          <w:szCs w:val="28"/>
        </w:rPr>
        <w:t xml:space="preserve"> </w:t>
      </w:r>
      <w:r w:rsidR="00A509DB">
        <w:rPr>
          <w:b w:val="0"/>
          <w:sz w:val="28"/>
          <w:szCs w:val="28"/>
        </w:rPr>
        <w:t>1</w:t>
      </w:r>
      <w:r w:rsidR="00967DAE">
        <w:rPr>
          <w:b w:val="0"/>
          <w:sz w:val="28"/>
          <w:szCs w:val="28"/>
        </w:rPr>
        <w:t>5</w:t>
      </w:r>
      <w:r>
        <w:rPr>
          <w:b w:val="0"/>
          <w:sz w:val="28"/>
          <w:szCs w:val="28"/>
        </w:rPr>
        <w:t xml:space="preserve"> и </w:t>
      </w:r>
      <w:r w:rsidR="00A509DB">
        <w:rPr>
          <w:b w:val="0"/>
          <w:sz w:val="28"/>
          <w:szCs w:val="28"/>
        </w:rPr>
        <w:t>1</w:t>
      </w:r>
      <w:r w:rsidR="00967DAE">
        <w:rPr>
          <w:b w:val="0"/>
          <w:sz w:val="28"/>
          <w:szCs w:val="28"/>
        </w:rPr>
        <w:t>6</w:t>
      </w:r>
      <w:r>
        <w:rPr>
          <w:b w:val="0"/>
          <w:sz w:val="28"/>
          <w:szCs w:val="28"/>
        </w:rPr>
        <w:t xml:space="preserve"> следует, что</w:t>
      </w:r>
      <w:r w:rsidR="00C547F0">
        <w:rPr>
          <w:b w:val="0"/>
          <w:sz w:val="28"/>
          <w:szCs w:val="28"/>
        </w:rPr>
        <w:t xml:space="preserve"> антипирены аддитивного типа эффективн</w:t>
      </w:r>
      <w:r>
        <w:rPr>
          <w:b w:val="0"/>
          <w:sz w:val="28"/>
          <w:szCs w:val="28"/>
        </w:rPr>
        <w:t>ее</w:t>
      </w:r>
      <w:r w:rsidR="00C547F0">
        <w:rPr>
          <w:b w:val="0"/>
          <w:sz w:val="28"/>
          <w:szCs w:val="28"/>
        </w:rPr>
        <w:t xml:space="preserve"> реакционноспособны</w:t>
      </w:r>
      <w:r>
        <w:rPr>
          <w:b w:val="0"/>
          <w:sz w:val="28"/>
          <w:szCs w:val="28"/>
        </w:rPr>
        <w:t>х</w:t>
      </w:r>
      <w:r w:rsidR="00C547F0">
        <w:rPr>
          <w:b w:val="0"/>
          <w:sz w:val="28"/>
          <w:szCs w:val="28"/>
        </w:rPr>
        <w:t xml:space="preserve"> соединени</w:t>
      </w:r>
      <w:r>
        <w:rPr>
          <w:b w:val="0"/>
          <w:sz w:val="28"/>
          <w:szCs w:val="28"/>
        </w:rPr>
        <w:t>й</w:t>
      </w:r>
      <w:r w:rsidR="00C547F0">
        <w:rPr>
          <w:b w:val="0"/>
          <w:sz w:val="28"/>
          <w:szCs w:val="28"/>
        </w:rPr>
        <w:t xml:space="preserve">. Так, для получения полимеррастворов с КИ </w:t>
      </w:r>
      <w:r w:rsidR="00D603D8">
        <w:rPr>
          <w:b w:val="0"/>
          <w:sz w:val="28"/>
          <w:szCs w:val="28"/>
        </w:rPr>
        <w:t>=</w:t>
      </w:r>
      <w:r w:rsidR="00C547F0">
        <w:rPr>
          <w:b w:val="0"/>
          <w:sz w:val="28"/>
          <w:szCs w:val="28"/>
        </w:rPr>
        <w:t xml:space="preserve"> 27%</w:t>
      </w:r>
      <w:r>
        <w:rPr>
          <w:b w:val="0"/>
          <w:sz w:val="28"/>
          <w:szCs w:val="28"/>
        </w:rPr>
        <w:t xml:space="preserve">, концентрация брома </w:t>
      </w:r>
      <w:r w:rsidR="00C547F0">
        <w:rPr>
          <w:b w:val="0"/>
          <w:sz w:val="28"/>
          <w:szCs w:val="28"/>
        </w:rPr>
        <w:t xml:space="preserve">при использовании </w:t>
      </w:r>
      <w:proofErr w:type="spellStart"/>
      <w:r w:rsidR="00C547F0">
        <w:rPr>
          <w:b w:val="0"/>
          <w:sz w:val="28"/>
          <w:szCs w:val="28"/>
        </w:rPr>
        <w:t>пентабромфенола</w:t>
      </w:r>
      <w:proofErr w:type="spellEnd"/>
      <w:r w:rsidR="00C547F0">
        <w:rPr>
          <w:b w:val="0"/>
          <w:sz w:val="28"/>
          <w:szCs w:val="28"/>
        </w:rPr>
        <w:t xml:space="preserve"> составляет 8,3%, а при применении </w:t>
      </w:r>
      <w:proofErr w:type="spellStart"/>
      <w:r w:rsidR="00C547F0">
        <w:rPr>
          <w:b w:val="0"/>
          <w:sz w:val="28"/>
          <w:szCs w:val="28"/>
        </w:rPr>
        <w:t>бромсодержащего</w:t>
      </w:r>
      <w:proofErr w:type="spellEnd"/>
      <w:r w:rsidR="00C547F0">
        <w:rPr>
          <w:b w:val="0"/>
          <w:sz w:val="28"/>
          <w:szCs w:val="28"/>
        </w:rPr>
        <w:t xml:space="preserve"> олиг</w:t>
      </w:r>
      <w:r w:rsidR="00D603D8">
        <w:rPr>
          <w:b w:val="0"/>
          <w:sz w:val="28"/>
          <w:szCs w:val="28"/>
        </w:rPr>
        <w:t>оме</w:t>
      </w:r>
      <w:r w:rsidR="00372169">
        <w:rPr>
          <w:b w:val="0"/>
          <w:sz w:val="28"/>
          <w:szCs w:val="28"/>
        </w:rPr>
        <w:t>ра марки УП-631 – 20%</w:t>
      </w:r>
      <w:r w:rsidR="00C547F0">
        <w:rPr>
          <w:b w:val="0"/>
          <w:sz w:val="28"/>
          <w:szCs w:val="28"/>
        </w:rPr>
        <w:t xml:space="preserve">. </w:t>
      </w:r>
      <w:r>
        <w:rPr>
          <w:b w:val="0"/>
          <w:sz w:val="28"/>
          <w:szCs w:val="28"/>
        </w:rPr>
        <w:t>При этом</w:t>
      </w:r>
      <w:r w:rsidR="00C547F0">
        <w:rPr>
          <w:b w:val="0"/>
          <w:sz w:val="28"/>
          <w:szCs w:val="28"/>
        </w:rPr>
        <w:t xml:space="preserve">, для аддитивных и реакционноспособных антипиренов </w:t>
      </w:r>
      <w:r w:rsidR="00C547F0">
        <w:rPr>
          <w:b w:val="0"/>
          <w:sz w:val="28"/>
          <w:szCs w:val="28"/>
        </w:rPr>
        <w:lastRenderedPageBreak/>
        <w:t xml:space="preserve">наблюдается линейная зависимость </w:t>
      </w:r>
      <w:r>
        <w:rPr>
          <w:b w:val="0"/>
          <w:sz w:val="28"/>
          <w:szCs w:val="28"/>
        </w:rPr>
        <w:t xml:space="preserve">величины </w:t>
      </w:r>
      <w:r w:rsidR="00C547F0">
        <w:rPr>
          <w:b w:val="0"/>
          <w:sz w:val="28"/>
          <w:szCs w:val="28"/>
        </w:rPr>
        <w:t xml:space="preserve">КИ </w:t>
      </w:r>
      <w:r w:rsidR="00D603D8">
        <w:rPr>
          <w:b w:val="0"/>
          <w:sz w:val="28"/>
          <w:szCs w:val="28"/>
        </w:rPr>
        <w:t xml:space="preserve">эпоксидных </w:t>
      </w:r>
      <w:r w:rsidR="00C547F0">
        <w:rPr>
          <w:b w:val="0"/>
          <w:sz w:val="28"/>
          <w:szCs w:val="28"/>
        </w:rPr>
        <w:t>полимеррастворов от концентрации брома в композиции</w:t>
      </w:r>
      <w:r w:rsidR="00402826">
        <w:rPr>
          <w:b w:val="0"/>
          <w:sz w:val="28"/>
          <w:szCs w:val="28"/>
        </w:rPr>
        <w:t xml:space="preserve"> (рис. 12)</w:t>
      </w:r>
      <w:r w:rsidR="00D603D8">
        <w:rPr>
          <w:b w:val="0"/>
          <w:sz w:val="28"/>
          <w:szCs w:val="28"/>
        </w:rPr>
        <w:t>.</w:t>
      </w:r>
      <w:r w:rsidR="00402826">
        <w:rPr>
          <w:b w:val="0"/>
          <w:sz w:val="28"/>
          <w:szCs w:val="28"/>
        </w:rPr>
        <w:t xml:space="preserve"> Корреляция </w:t>
      </w:r>
      <w:proofErr w:type="spellStart"/>
      <w:r w:rsidR="00402826">
        <w:rPr>
          <w:b w:val="0"/>
          <w:sz w:val="28"/>
          <w:szCs w:val="28"/>
        </w:rPr>
        <w:t>с</w:t>
      </w:r>
      <w:r w:rsidR="00402826" w:rsidRPr="00402826">
        <w:rPr>
          <w:b w:val="0"/>
          <w:sz w:val="28"/>
          <w:szCs w:val="28"/>
          <w:vertAlign w:val="subscript"/>
        </w:rPr>
        <w:t>пр</w:t>
      </w:r>
      <w:proofErr w:type="spellEnd"/>
      <w:r w:rsidR="00402826">
        <w:rPr>
          <w:b w:val="0"/>
          <w:sz w:val="28"/>
          <w:szCs w:val="28"/>
        </w:rPr>
        <w:t xml:space="preserve"> с кислородным индексом и </w:t>
      </w:r>
      <w:proofErr w:type="gramStart"/>
      <w:r w:rsidR="00402826">
        <w:rPr>
          <w:b w:val="0"/>
          <w:sz w:val="28"/>
          <w:szCs w:val="28"/>
          <w:lang w:val="en-US"/>
        </w:rPr>
        <w:t>V</w:t>
      </w:r>
      <w:proofErr w:type="spellStart"/>
      <w:proofErr w:type="gramEnd"/>
      <w:r w:rsidR="00402826">
        <w:rPr>
          <w:b w:val="0"/>
          <w:sz w:val="28"/>
          <w:szCs w:val="28"/>
        </w:rPr>
        <w:t>рп</w:t>
      </w:r>
      <w:proofErr w:type="spellEnd"/>
      <w:r w:rsidR="00402826">
        <w:rPr>
          <w:b w:val="0"/>
          <w:sz w:val="28"/>
          <w:szCs w:val="28"/>
        </w:rPr>
        <w:t xml:space="preserve"> </w:t>
      </w:r>
      <w:proofErr w:type="spellStart"/>
      <w:r w:rsidR="00402826">
        <w:rPr>
          <w:b w:val="0"/>
          <w:sz w:val="28"/>
          <w:szCs w:val="28"/>
        </w:rPr>
        <w:t>бромсодержащих</w:t>
      </w:r>
      <w:proofErr w:type="spellEnd"/>
      <w:r w:rsidR="00402826">
        <w:rPr>
          <w:b w:val="0"/>
          <w:sz w:val="28"/>
          <w:szCs w:val="28"/>
        </w:rPr>
        <w:t xml:space="preserve"> эпоксидных композитов приведена на рис. 13,14. </w:t>
      </w:r>
      <w:r w:rsidR="00C547F0">
        <w:rPr>
          <w:b w:val="0"/>
          <w:sz w:val="28"/>
          <w:szCs w:val="28"/>
        </w:rPr>
        <w:t xml:space="preserve">Применение промышленных марок </w:t>
      </w:r>
      <w:r>
        <w:rPr>
          <w:b w:val="0"/>
          <w:sz w:val="28"/>
          <w:szCs w:val="28"/>
        </w:rPr>
        <w:t xml:space="preserve">аддитивных </w:t>
      </w:r>
      <w:proofErr w:type="spellStart"/>
      <w:r w:rsidR="00C547F0">
        <w:rPr>
          <w:b w:val="0"/>
          <w:sz w:val="28"/>
          <w:szCs w:val="28"/>
        </w:rPr>
        <w:t>броморганических</w:t>
      </w:r>
      <w:proofErr w:type="spellEnd"/>
      <w:r w:rsidR="00C547F0">
        <w:rPr>
          <w:b w:val="0"/>
          <w:sz w:val="28"/>
          <w:szCs w:val="28"/>
        </w:rPr>
        <w:t xml:space="preserve"> антипиренов позволяет получать </w:t>
      </w:r>
      <w:proofErr w:type="spellStart"/>
      <w:r w:rsidR="00C547F0">
        <w:rPr>
          <w:b w:val="0"/>
          <w:sz w:val="28"/>
          <w:szCs w:val="28"/>
        </w:rPr>
        <w:t>умере</w:t>
      </w:r>
      <w:r>
        <w:rPr>
          <w:b w:val="0"/>
          <w:sz w:val="28"/>
          <w:szCs w:val="28"/>
        </w:rPr>
        <w:t>нногорючие</w:t>
      </w:r>
      <w:proofErr w:type="spellEnd"/>
      <w:r>
        <w:rPr>
          <w:b w:val="0"/>
          <w:sz w:val="28"/>
          <w:szCs w:val="28"/>
        </w:rPr>
        <w:t xml:space="preserve"> полимеррастворы с КИ=</w:t>
      </w:r>
      <w:r w:rsidR="00C547F0">
        <w:rPr>
          <w:b w:val="0"/>
          <w:sz w:val="28"/>
          <w:szCs w:val="28"/>
        </w:rPr>
        <w:t>30…33%</w:t>
      </w:r>
      <w:r>
        <w:rPr>
          <w:b w:val="0"/>
          <w:sz w:val="28"/>
          <w:szCs w:val="28"/>
        </w:rPr>
        <w:t xml:space="preserve"> при их </w:t>
      </w:r>
      <w:r w:rsidR="00C547F0">
        <w:rPr>
          <w:b w:val="0"/>
          <w:sz w:val="28"/>
          <w:szCs w:val="28"/>
        </w:rPr>
        <w:t>содержани</w:t>
      </w:r>
      <w:r>
        <w:rPr>
          <w:b w:val="0"/>
          <w:sz w:val="28"/>
          <w:szCs w:val="28"/>
        </w:rPr>
        <w:t>и</w:t>
      </w:r>
      <w:r w:rsidR="00C547F0">
        <w:rPr>
          <w:b w:val="0"/>
          <w:sz w:val="28"/>
          <w:szCs w:val="28"/>
        </w:rPr>
        <w:t xml:space="preserve"> 8…10 </w:t>
      </w:r>
      <w:r w:rsidR="00D603D8">
        <w:rPr>
          <w:b w:val="0"/>
          <w:sz w:val="28"/>
          <w:szCs w:val="28"/>
        </w:rPr>
        <w:t xml:space="preserve">% </w:t>
      </w:r>
      <w:proofErr w:type="spellStart"/>
      <w:r w:rsidR="00D603D8">
        <w:rPr>
          <w:b w:val="0"/>
          <w:sz w:val="28"/>
          <w:szCs w:val="28"/>
        </w:rPr>
        <w:t>мас</w:t>
      </w:r>
      <w:proofErr w:type="spellEnd"/>
      <w:r w:rsidR="00D603D8">
        <w:rPr>
          <w:b w:val="0"/>
          <w:sz w:val="28"/>
          <w:szCs w:val="28"/>
        </w:rPr>
        <w:t>.</w:t>
      </w:r>
      <w:r w:rsidR="00C547F0">
        <w:rPr>
          <w:b w:val="0"/>
          <w:sz w:val="28"/>
          <w:szCs w:val="28"/>
        </w:rPr>
        <w:t xml:space="preserve"> При таком содержании </w:t>
      </w:r>
      <w:proofErr w:type="spellStart"/>
      <w:r w:rsidR="00C547F0">
        <w:rPr>
          <w:b w:val="0"/>
          <w:sz w:val="28"/>
          <w:szCs w:val="28"/>
        </w:rPr>
        <w:t>броморганически</w:t>
      </w:r>
      <w:r w:rsidR="00914486">
        <w:rPr>
          <w:b w:val="0"/>
          <w:sz w:val="28"/>
          <w:szCs w:val="28"/>
        </w:rPr>
        <w:t>е</w:t>
      </w:r>
      <w:proofErr w:type="spellEnd"/>
      <w:r w:rsidR="00C547F0">
        <w:rPr>
          <w:b w:val="0"/>
          <w:sz w:val="28"/>
          <w:szCs w:val="28"/>
        </w:rPr>
        <w:t xml:space="preserve"> соединени</w:t>
      </w:r>
      <w:r w:rsidR="00914486">
        <w:rPr>
          <w:b w:val="0"/>
          <w:sz w:val="28"/>
          <w:szCs w:val="28"/>
        </w:rPr>
        <w:t>я</w:t>
      </w:r>
      <w:r w:rsidR="00C547F0">
        <w:rPr>
          <w:b w:val="0"/>
          <w:sz w:val="28"/>
          <w:szCs w:val="28"/>
        </w:rPr>
        <w:t xml:space="preserve"> </w:t>
      </w:r>
      <w:r w:rsidR="00402826">
        <w:rPr>
          <w:b w:val="0"/>
          <w:sz w:val="28"/>
          <w:szCs w:val="28"/>
        </w:rPr>
        <w:t>незначительно</w:t>
      </w:r>
      <w:r w:rsidR="00914486">
        <w:rPr>
          <w:b w:val="0"/>
          <w:sz w:val="28"/>
          <w:szCs w:val="28"/>
        </w:rPr>
        <w:t xml:space="preserve"> влияют на прочность эпоксидных </w:t>
      </w:r>
      <w:r w:rsidR="00914486" w:rsidRPr="007D67CC">
        <w:rPr>
          <w:b w:val="0"/>
          <w:sz w:val="28"/>
          <w:szCs w:val="28"/>
        </w:rPr>
        <w:t>полимеррастворов (рис</w:t>
      </w:r>
      <w:r w:rsidR="00A509DB" w:rsidRPr="007D67CC">
        <w:rPr>
          <w:b w:val="0"/>
          <w:sz w:val="28"/>
          <w:szCs w:val="28"/>
        </w:rPr>
        <w:t>.1</w:t>
      </w:r>
      <w:r w:rsidR="00967DAE">
        <w:rPr>
          <w:b w:val="0"/>
          <w:sz w:val="28"/>
          <w:szCs w:val="28"/>
        </w:rPr>
        <w:t>7</w:t>
      </w:r>
      <w:r w:rsidR="00914486" w:rsidRPr="007D67CC">
        <w:rPr>
          <w:b w:val="0"/>
          <w:sz w:val="28"/>
          <w:szCs w:val="28"/>
        </w:rPr>
        <w:t>).</w:t>
      </w:r>
      <w:r w:rsidR="00402826">
        <w:rPr>
          <w:b w:val="0"/>
          <w:sz w:val="28"/>
          <w:szCs w:val="28"/>
        </w:rPr>
        <w:t xml:space="preserve"> Влияние синтезированных </w:t>
      </w:r>
      <w:proofErr w:type="spellStart"/>
      <w:r w:rsidR="00402826">
        <w:rPr>
          <w:b w:val="0"/>
          <w:sz w:val="28"/>
          <w:szCs w:val="28"/>
        </w:rPr>
        <w:t>бромсодержащих</w:t>
      </w:r>
      <w:proofErr w:type="spellEnd"/>
      <w:r w:rsidR="00402826">
        <w:rPr>
          <w:b w:val="0"/>
          <w:sz w:val="28"/>
          <w:szCs w:val="28"/>
        </w:rPr>
        <w:t xml:space="preserve"> антипиренов на термостойкость и пожарную опасность эпоксидных полимеррастворов рассмотрено в табл. 13 </w:t>
      </w:r>
      <w:r w:rsidR="00402826">
        <w:rPr>
          <w:b w:val="0"/>
          <w:sz w:val="28"/>
          <w:szCs w:val="28"/>
          <w:lang w:val="en-US"/>
        </w:rPr>
        <w:t>[31]</w:t>
      </w:r>
      <w:r w:rsidR="00402826">
        <w:rPr>
          <w:b w:val="0"/>
          <w:sz w:val="28"/>
          <w:szCs w:val="28"/>
        </w:rPr>
        <w:t>.</w:t>
      </w:r>
    </w:p>
    <w:p w:rsidR="006B54FE" w:rsidRDefault="00402826" w:rsidP="006B54FE">
      <w:pPr>
        <w:jc w:val="center"/>
        <w:rPr>
          <w:b w:val="0"/>
          <w:sz w:val="28"/>
          <w:szCs w:val="28"/>
        </w:rPr>
      </w:pPr>
      <w:r>
        <w:object w:dxaOrig="16380" w:dyaOrig="15255">
          <v:shape id="_x0000_i1030" type="#_x0000_t75" style="width:229.4pt;height:212.65pt" o:ole="">
            <v:imagedata r:id="rId14" o:title=""/>
          </v:shape>
          <o:OLEObject Type="Embed" ProgID="PBrush" ShapeID="_x0000_i1030" DrawAspect="Content" ObjectID="_1548075242" r:id="rId15"/>
        </w:object>
      </w:r>
    </w:p>
    <w:p w:rsidR="006B54FE" w:rsidRDefault="006B54FE" w:rsidP="006B54FE">
      <w:pPr>
        <w:ind w:firstLine="567"/>
        <w:jc w:val="both"/>
        <w:rPr>
          <w:b w:val="0"/>
          <w:sz w:val="28"/>
          <w:szCs w:val="28"/>
        </w:rPr>
      </w:pPr>
      <w:r w:rsidRPr="003F0A85">
        <w:rPr>
          <w:b w:val="0"/>
          <w:sz w:val="28"/>
          <w:szCs w:val="28"/>
        </w:rPr>
        <w:t>Рис</w:t>
      </w:r>
      <w:r>
        <w:rPr>
          <w:b w:val="0"/>
          <w:sz w:val="28"/>
          <w:szCs w:val="28"/>
        </w:rPr>
        <w:t xml:space="preserve">.17 - </w:t>
      </w:r>
      <w:r w:rsidRPr="003F0A85">
        <w:rPr>
          <w:b w:val="0"/>
          <w:sz w:val="28"/>
          <w:szCs w:val="28"/>
        </w:rPr>
        <w:t>Зависимость прочнос</w:t>
      </w:r>
      <w:r>
        <w:rPr>
          <w:b w:val="0"/>
          <w:sz w:val="28"/>
          <w:szCs w:val="28"/>
        </w:rPr>
        <w:t>ти полимеррастворов, модифициро</w:t>
      </w:r>
      <w:r w:rsidRPr="003F0A85">
        <w:rPr>
          <w:b w:val="0"/>
          <w:sz w:val="28"/>
          <w:szCs w:val="28"/>
        </w:rPr>
        <w:t xml:space="preserve">ванных </w:t>
      </w:r>
      <w:proofErr w:type="spellStart"/>
      <w:r w:rsidRPr="003F0A85">
        <w:rPr>
          <w:b w:val="0"/>
          <w:sz w:val="28"/>
          <w:szCs w:val="28"/>
        </w:rPr>
        <w:t>хлоргидриновым</w:t>
      </w:r>
      <w:proofErr w:type="spellEnd"/>
      <w:r w:rsidRPr="003F0A85">
        <w:rPr>
          <w:b w:val="0"/>
          <w:sz w:val="28"/>
          <w:szCs w:val="28"/>
        </w:rPr>
        <w:t xml:space="preserve"> эфиром </w:t>
      </w:r>
      <w:proofErr w:type="spellStart"/>
      <w:r w:rsidRPr="003F0A85">
        <w:rPr>
          <w:b w:val="0"/>
          <w:sz w:val="28"/>
          <w:szCs w:val="28"/>
        </w:rPr>
        <w:t>петрабромфенола</w:t>
      </w:r>
      <w:proofErr w:type="spellEnd"/>
      <w:r w:rsidRPr="003F0A85">
        <w:rPr>
          <w:b w:val="0"/>
          <w:sz w:val="28"/>
          <w:szCs w:val="28"/>
        </w:rPr>
        <w:t xml:space="preserve">, от </w:t>
      </w:r>
      <w:r>
        <w:rPr>
          <w:b w:val="0"/>
          <w:sz w:val="28"/>
          <w:szCs w:val="28"/>
        </w:rPr>
        <w:t>продолжительности</w:t>
      </w:r>
      <w:r w:rsidRPr="003F0A85">
        <w:rPr>
          <w:b w:val="0"/>
          <w:sz w:val="28"/>
          <w:szCs w:val="28"/>
        </w:rPr>
        <w:t xml:space="preserve"> отверждения:</w:t>
      </w:r>
      <w:r>
        <w:rPr>
          <w:b w:val="0"/>
          <w:sz w:val="28"/>
          <w:szCs w:val="28"/>
        </w:rPr>
        <w:t xml:space="preserve"> </w:t>
      </w:r>
      <w:r w:rsidRPr="003F0A85">
        <w:rPr>
          <w:b w:val="0"/>
          <w:sz w:val="28"/>
          <w:szCs w:val="28"/>
        </w:rPr>
        <w:t xml:space="preserve">1 – </w:t>
      </w:r>
      <w:r>
        <w:rPr>
          <w:b w:val="0"/>
          <w:sz w:val="28"/>
          <w:szCs w:val="28"/>
        </w:rPr>
        <w:t>прочность</w:t>
      </w:r>
      <w:r w:rsidRPr="003F0A85">
        <w:rPr>
          <w:b w:val="0"/>
          <w:sz w:val="28"/>
          <w:szCs w:val="28"/>
        </w:rPr>
        <w:t xml:space="preserve"> при изгибе;</w:t>
      </w:r>
      <w:r>
        <w:rPr>
          <w:b w:val="0"/>
          <w:sz w:val="28"/>
          <w:szCs w:val="28"/>
        </w:rPr>
        <w:t xml:space="preserve"> </w:t>
      </w:r>
      <w:r w:rsidRPr="003F0A85">
        <w:rPr>
          <w:b w:val="0"/>
          <w:sz w:val="28"/>
          <w:szCs w:val="28"/>
        </w:rPr>
        <w:t xml:space="preserve">2 – </w:t>
      </w:r>
      <w:r>
        <w:rPr>
          <w:b w:val="0"/>
          <w:sz w:val="28"/>
          <w:szCs w:val="28"/>
        </w:rPr>
        <w:t>прочность</w:t>
      </w:r>
      <w:r w:rsidRPr="003F0A85">
        <w:rPr>
          <w:b w:val="0"/>
          <w:sz w:val="28"/>
          <w:szCs w:val="28"/>
        </w:rPr>
        <w:t xml:space="preserve"> при растяжении;</w:t>
      </w:r>
      <w:r>
        <w:rPr>
          <w:b w:val="0"/>
          <w:sz w:val="28"/>
          <w:szCs w:val="28"/>
        </w:rPr>
        <w:t xml:space="preserve"> </w:t>
      </w:r>
      <w:r w:rsidRPr="003F0A85">
        <w:rPr>
          <w:b w:val="0"/>
          <w:sz w:val="28"/>
          <w:szCs w:val="28"/>
        </w:rPr>
        <w:t>3 – относительное удлинение при разрыве.</w:t>
      </w:r>
    </w:p>
    <w:p w:rsidR="00481DDC" w:rsidRPr="00481DDC" w:rsidRDefault="00481DDC" w:rsidP="00481DDC">
      <w:pPr>
        <w:spacing w:before="200"/>
        <w:ind w:firstLine="426"/>
        <w:rPr>
          <w:b w:val="0"/>
          <w:sz w:val="28"/>
          <w:szCs w:val="28"/>
        </w:rPr>
      </w:pPr>
      <w:r>
        <w:rPr>
          <w:b w:val="0"/>
          <w:sz w:val="28"/>
          <w:szCs w:val="28"/>
        </w:rPr>
        <w:t>Таблица 13</w:t>
      </w:r>
      <w:r w:rsidRPr="00481DDC">
        <w:rPr>
          <w:b w:val="0"/>
          <w:sz w:val="28"/>
          <w:szCs w:val="28"/>
        </w:rPr>
        <w:t xml:space="preserve"> - Прочность, термостойкость, горючесть и дымообразующая способность эпоксидных </w:t>
      </w:r>
      <w:r>
        <w:rPr>
          <w:b w:val="0"/>
          <w:sz w:val="28"/>
          <w:szCs w:val="28"/>
        </w:rPr>
        <w:t>полимеррастворов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4"/>
        <w:gridCol w:w="1160"/>
        <w:gridCol w:w="1160"/>
        <w:gridCol w:w="1094"/>
        <w:gridCol w:w="1094"/>
      </w:tblGrid>
      <w:tr w:rsidR="00481DDC" w:rsidRPr="00481DDC" w:rsidTr="00145157">
        <w:tc>
          <w:tcPr>
            <w:tcW w:w="0" w:type="auto"/>
            <w:vMerge w:val="restart"/>
            <w:vAlign w:val="center"/>
          </w:tcPr>
          <w:p w:rsidR="00481DDC" w:rsidRPr="00481DDC" w:rsidRDefault="00481DDC" w:rsidP="00145157">
            <w:pPr>
              <w:jc w:val="center"/>
              <w:rPr>
                <w:b w:val="0"/>
                <w:sz w:val="28"/>
                <w:szCs w:val="28"/>
              </w:rPr>
            </w:pPr>
            <w:r w:rsidRPr="00481DDC">
              <w:rPr>
                <w:b w:val="0"/>
                <w:sz w:val="28"/>
                <w:szCs w:val="28"/>
              </w:rPr>
              <w:t>Показатели</w:t>
            </w:r>
          </w:p>
        </w:tc>
        <w:tc>
          <w:tcPr>
            <w:tcW w:w="0" w:type="auto"/>
            <w:gridSpan w:val="4"/>
            <w:vAlign w:val="center"/>
          </w:tcPr>
          <w:p w:rsidR="00481DDC" w:rsidRPr="00481DDC" w:rsidRDefault="00481DDC" w:rsidP="00145157">
            <w:pPr>
              <w:jc w:val="center"/>
              <w:rPr>
                <w:b w:val="0"/>
                <w:sz w:val="28"/>
                <w:szCs w:val="28"/>
              </w:rPr>
            </w:pPr>
            <w:r w:rsidRPr="00481DDC">
              <w:rPr>
                <w:b w:val="0"/>
                <w:sz w:val="28"/>
                <w:szCs w:val="28"/>
              </w:rPr>
              <w:t>Марка антипирена</w:t>
            </w:r>
          </w:p>
        </w:tc>
      </w:tr>
      <w:tr w:rsidR="00481DDC" w:rsidRPr="00481DDC" w:rsidTr="00145157">
        <w:tc>
          <w:tcPr>
            <w:tcW w:w="0" w:type="auto"/>
            <w:vMerge/>
            <w:vAlign w:val="center"/>
          </w:tcPr>
          <w:p w:rsidR="00481DDC" w:rsidRPr="00481DDC" w:rsidRDefault="00481DDC" w:rsidP="00145157">
            <w:pPr>
              <w:jc w:val="center"/>
              <w:rPr>
                <w:b w:val="0"/>
                <w:sz w:val="28"/>
                <w:szCs w:val="28"/>
              </w:rPr>
            </w:pPr>
          </w:p>
        </w:tc>
        <w:tc>
          <w:tcPr>
            <w:tcW w:w="0" w:type="auto"/>
            <w:vAlign w:val="center"/>
          </w:tcPr>
          <w:p w:rsidR="00481DDC" w:rsidRPr="00481DDC" w:rsidRDefault="00481DDC" w:rsidP="00145157">
            <w:pPr>
              <w:jc w:val="center"/>
              <w:rPr>
                <w:b w:val="0"/>
                <w:sz w:val="28"/>
                <w:szCs w:val="28"/>
              </w:rPr>
            </w:pPr>
            <w:proofErr w:type="spellStart"/>
            <w:r w:rsidRPr="00481DDC">
              <w:rPr>
                <w:b w:val="0"/>
                <w:sz w:val="28"/>
                <w:szCs w:val="28"/>
              </w:rPr>
              <w:t>Редант</w:t>
            </w:r>
            <w:proofErr w:type="spellEnd"/>
            <w:r w:rsidRPr="00481DDC">
              <w:rPr>
                <w:b w:val="0"/>
                <w:sz w:val="28"/>
                <w:szCs w:val="28"/>
              </w:rPr>
              <w:t xml:space="preserve"> 1-2</w:t>
            </w:r>
          </w:p>
        </w:tc>
        <w:tc>
          <w:tcPr>
            <w:tcW w:w="0" w:type="auto"/>
            <w:vAlign w:val="center"/>
          </w:tcPr>
          <w:p w:rsidR="00481DDC" w:rsidRPr="00481DDC" w:rsidRDefault="00481DDC" w:rsidP="00145157">
            <w:pPr>
              <w:jc w:val="center"/>
              <w:rPr>
                <w:b w:val="0"/>
                <w:sz w:val="28"/>
                <w:szCs w:val="28"/>
              </w:rPr>
            </w:pPr>
            <w:proofErr w:type="spellStart"/>
            <w:r w:rsidRPr="00481DDC">
              <w:rPr>
                <w:b w:val="0"/>
                <w:sz w:val="28"/>
                <w:szCs w:val="28"/>
              </w:rPr>
              <w:t>Редант</w:t>
            </w:r>
            <w:proofErr w:type="spellEnd"/>
            <w:r w:rsidRPr="00481DDC">
              <w:rPr>
                <w:b w:val="0"/>
                <w:sz w:val="28"/>
                <w:szCs w:val="28"/>
              </w:rPr>
              <w:t xml:space="preserve"> 2-1</w:t>
            </w:r>
          </w:p>
        </w:tc>
        <w:tc>
          <w:tcPr>
            <w:tcW w:w="0" w:type="auto"/>
            <w:vAlign w:val="center"/>
          </w:tcPr>
          <w:p w:rsidR="00481DDC" w:rsidRPr="00481DDC" w:rsidRDefault="00481DDC" w:rsidP="00145157">
            <w:pPr>
              <w:jc w:val="center"/>
              <w:rPr>
                <w:b w:val="0"/>
                <w:sz w:val="28"/>
                <w:szCs w:val="28"/>
              </w:rPr>
            </w:pPr>
            <w:proofErr w:type="spellStart"/>
            <w:r w:rsidRPr="00481DDC">
              <w:rPr>
                <w:b w:val="0"/>
                <w:sz w:val="28"/>
                <w:szCs w:val="28"/>
              </w:rPr>
              <w:t>Редант</w:t>
            </w:r>
            <w:proofErr w:type="spellEnd"/>
            <w:r w:rsidRPr="00481DDC">
              <w:rPr>
                <w:b w:val="0"/>
                <w:sz w:val="28"/>
                <w:szCs w:val="28"/>
              </w:rPr>
              <w:t xml:space="preserve"> 2</w:t>
            </w:r>
          </w:p>
        </w:tc>
        <w:tc>
          <w:tcPr>
            <w:tcW w:w="0" w:type="auto"/>
            <w:vAlign w:val="center"/>
          </w:tcPr>
          <w:p w:rsidR="00481DDC" w:rsidRPr="00481DDC" w:rsidRDefault="00481DDC" w:rsidP="00145157">
            <w:pPr>
              <w:jc w:val="center"/>
              <w:rPr>
                <w:b w:val="0"/>
                <w:sz w:val="28"/>
                <w:szCs w:val="28"/>
              </w:rPr>
            </w:pPr>
            <w:proofErr w:type="spellStart"/>
            <w:r w:rsidRPr="00481DDC">
              <w:rPr>
                <w:b w:val="0"/>
                <w:sz w:val="28"/>
                <w:szCs w:val="28"/>
              </w:rPr>
              <w:t>Редант</w:t>
            </w:r>
            <w:proofErr w:type="spellEnd"/>
            <w:r w:rsidRPr="00481DDC">
              <w:rPr>
                <w:b w:val="0"/>
                <w:sz w:val="28"/>
                <w:szCs w:val="28"/>
              </w:rPr>
              <w:t xml:space="preserve"> 1</w:t>
            </w:r>
          </w:p>
        </w:tc>
      </w:tr>
      <w:tr w:rsidR="00481DDC" w:rsidRPr="00481DDC" w:rsidTr="00145157">
        <w:tc>
          <w:tcPr>
            <w:tcW w:w="0" w:type="auto"/>
          </w:tcPr>
          <w:p w:rsidR="00481DDC" w:rsidRPr="00481DDC" w:rsidRDefault="00481DDC" w:rsidP="00145157">
            <w:pPr>
              <w:rPr>
                <w:b w:val="0"/>
                <w:sz w:val="28"/>
                <w:szCs w:val="28"/>
              </w:rPr>
            </w:pPr>
            <w:r w:rsidRPr="00481DDC">
              <w:rPr>
                <w:b w:val="0"/>
                <w:sz w:val="28"/>
                <w:szCs w:val="28"/>
              </w:rPr>
              <w:t>Прочность при растяжении, МПа</w:t>
            </w:r>
          </w:p>
        </w:tc>
        <w:tc>
          <w:tcPr>
            <w:tcW w:w="0" w:type="auto"/>
            <w:vAlign w:val="bottom"/>
          </w:tcPr>
          <w:p w:rsidR="00481DDC" w:rsidRPr="00481DDC" w:rsidRDefault="00481DDC" w:rsidP="00145157">
            <w:pPr>
              <w:jc w:val="center"/>
              <w:rPr>
                <w:b w:val="0"/>
                <w:sz w:val="28"/>
                <w:szCs w:val="28"/>
              </w:rPr>
            </w:pPr>
            <w:r w:rsidRPr="00481DDC">
              <w:rPr>
                <w:b w:val="0"/>
                <w:sz w:val="28"/>
                <w:szCs w:val="28"/>
              </w:rPr>
              <w:t>13,2</w:t>
            </w:r>
          </w:p>
        </w:tc>
        <w:tc>
          <w:tcPr>
            <w:tcW w:w="0" w:type="auto"/>
            <w:vAlign w:val="bottom"/>
          </w:tcPr>
          <w:p w:rsidR="00481DDC" w:rsidRPr="00481DDC" w:rsidRDefault="00481DDC" w:rsidP="00145157">
            <w:pPr>
              <w:jc w:val="center"/>
              <w:rPr>
                <w:b w:val="0"/>
                <w:sz w:val="28"/>
                <w:szCs w:val="28"/>
              </w:rPr>
            </w:pPr>
            <w:r w:rsidRPr="00481DDC">
              <w:rPr>
                <w:b w:val="0"/>
                <w:sz w:val="28"/>
                <w:szCs w:val="28"/>
              </w:rPr>
              <w:t>23,9</w:t>
            </w:r>
          </w:p>
        </w:tc>
        <w:tc>
          <w:tcPr>
            <w:tcW w:w="0" w:type="auto"/>
            <w:vAlign w:val="bottom"/>
          </w:tcPr>
          <w:p w:rsidR="00481DDC" w:rsidRPr="00481DDC" w:rsidRDefault="00481DDC" w:rsidP="00145157">
            <w:pPr>
              <w:jc w:val="center"/>
              <w:rPr>
                <w:b w:val="0"/>
                <w:sz w:val="28"/>
                <w:szCs w:val="28"/>
              </w:rPr>
            </w:pPr>
            <w:r w:rsidRPr="00481DDC">
              <w:rPr>
                <w:b w:val="0"/>
                <w:sz w:val="28"/>
                <w:szCs w:val="28"/>
              </w:rPr>
              <w:t>27,7</w:t>
            </w:r>
          </w:p>
        </w:tc>
        <w:tc>
          <w:tcPr>
            <w:tcW w:w="0" w:type="auto"/>
            <w:vAlign w:val="bottom"/>
          </w:tcPr>
          <w:p w:rsidR="00481DDC" w:rsidRPr="00481DDC" w:rsidRDefault="00481DDC" w:rsidP="00145157">
            <w:pPr>
              <w:jc w:val="center"/>
              <w:rPr>
                <w:b w:val="0"/>
                <w:sz w:val="28"/>
                <w:szCs w:val="28"/>
              </w:rPr>
            </w:pPr>
            <w:r w:rsidRPr="00481DDC">
              <w:rPr>
                <w:b w:val="0"/>
                <w:sz w:val="28"/>
                <w:szCs w:val="28"/>
              </w:rPr>
              <w:t>29,45</w:t>
            </w:r>
          </w:p>
        </w:tc>
      </w:tr>
      <w:tr w:rsidR="00481DDC" w:rsidRPr="00481DDC" w:rsidTr="00145157">
        <w:tc>
          <w:tcPr>
            <w:tcW w:w="0" w:type="auto"/>
          </w:tcPr>
          <w:p w:rsidR="00481DDC" w:rsidRPr="00481DDC" w:rsidRDefault="00481DDC" w:rsidP="00145157">
            <w:pPr>
              <w:rPr>
                <w:b w:val="0"/>
                <w:sz w:val="28"/>
                <w:szCs w:val="28"/>
              </w:rPr>
            </w:pPr>
            <w:r w:rsidRPr="00481DDC">
              <w:rPr>
                <w:b w:val="0"/>
                <w:sz w:val="28"/>
                <w:szCs w:val="28"/>
              </w:rPr>
              <w:t>Относительное удлинение при разрыве, %</w:t>
            </w:r>
          </w:p>
        </w:tc>
        <w:tc>
          <w:tcPr>
            <w:tcW w:w="0" w:type="auto"/>
            <w:vAlign w:val="bottom"/>
          </w:tcPr>
          <w:p w:rsidR="00481DDC" w:rsidRPr="00481DDC" w:rsidRDefault="00481DDC" w:rsidP="00145157">
            <w:pPr>
              <w:jc w:val="center"/>
              <w:rPr>
                <w:b w:val="0"/>
                <w:sz w:val="28"/>
                <w:szCs w:val="28"/>
              </w:rPr>
            </w:pPr>
            <w:r w:rsidRPr="00481DDC">
              <w:rPr>
                <w:b w:val="0"/>
                <w:sz w:val="28"/>
                <w:szCs w:val="28"/>
              </w:rPr>
              <w:t>1,0</w:t>
            </w:r>
          </w:p>
        </w:tc>
        <w:tc>
          <w:tcPr>
            <w:tcW w:w="0" w:type="auto"/>
            <w:vAlign w:val="bottom"/>
          </w:tcPr>
          <w:p w:rsidR="00481DDC" w:rsidRPr="00481DDC" w:rsidRDefault="00481DDC" w:rsidP="00145157">
            <w:pPr>
              <w:jc w:val="center"/>
              <w:rPr>
                <w:b w:val="0"/>
                <w:sz w:val="28"/>
                <w:szCs w:val="28"/>
              </w:rPr>
            </w:pPr>
            <w:r w:rsidRPr="00481DDC">
              <w:rPr>
                <w:b w:val="0"/>
                <w:sz w:val="28"/>
                <w:szCs w:val="28"/>
              </w:rPr>
              <w:t>1,58</w:t>
            </w:r>
          </w:p>
        </w:tc>
        <w:tc>
          <w:tcPr>
            <w:tcW w:w="0" w:type="auto"/>
            <w:vAlign w:val="bottom"/>
          </w:tcPr>
          <w:p w:rsidR="00481DDC" w:rsidRPr="00481DDC" w:rsidRDefault="00481DDC" w:rsidP="00145157">
            <w:pPr>
              <w:jc w:val="center"/>
              <w:rPr>
                <w:b w:val="0"/>
                <w:sz w:val="28"/>
                <w:szCs w:val="28"/>
              </w:rPr>
            </w:pPr>
            <w:r w:rsidRPr="00481DDC">
              <w:rPr>
                <w:b w:val="0"/>
                <w:sz w:val="28"/>
                <w:szCs w:val="28"/>
              </w:rPr>
              <w:t>1,23</w:t>
            </w:r>
          </w:p>
        </w:tc>
        <w:tc>
          <w:tcPr>
            <w:tcW w:w="0" w:type="auto"/>
            <w:vAlign w:val="bottom"/>
          </w:tcPr>
          <w:p w:rsidR="00481DDC" w:rsidRPr="00481DDC" w:rsidRDefault="00481DDC" w:rsidP="00145157">
            <w:pPr>
              <w:jc w:val="center"/>
              <w:rPr>
                <w:b w:val="0"/>
                <w:sz w:val="28"/>
                <w:szCs w:val="28"/>
              </w:rPr>
            </w:pPr>
            <w:r w:rsidRPr="00481DDC">
              <w:rPr>
                <w:b w:val="0"/>
                <w:sz w:val="28"/>
                <w:szCs w:val="28"/>
              </w:rPr>
              <w:t>1,95</w:t>
            </w:r>
          </w:p>
        </w:tc>
      </w:tr>
      <w:tr w:rsidR="00481DDC" w:rsidRPr="00481DDC" w:rsidTr="00145157">
        <w:tc>
          <w:tcPr>
            <w:tcW w:w="0" w:type="auto"/>
          </w:tcPr>
          <w:p w:rsidR="00481DDC" w:rsidRPr="00481DDC" w:rsidRDefault="00481DDC" w:rsidP="00145157">
            <w:pPr>
              <w:rPr>
                <w:b w:val="0"/>
                <w:sz w:val="28"/>
                <w:szCs w:val="28"/>
              </w:rPr>
            </w:pPr>
            <w:r w:rsidRPr="00481DDC">
              <w:rPr>
                <w:b w:val="0"/>
                <w:sz w:val="28"/>
                <w:szCs w:val="28"/>
              </w:rPr>
              <w:lastRenderedPageBreak/>
              <w:t>Кислородный индекс, %</w:t>
            </w:r>
          </w:p>
        </w:tc>
        <w:tc>
          <w:tcPr>
            <w:tcW w:w="0" w:type="auto"/>
            <w:vAlign w:val="bottom"/>
          </w:tcPr>
          <w:p w:rsidR="00481DDC" w:rsidRPr="00481DDC" w:rsidRDefault="00481DDC" w:rsidP="00145157">
            <w:pPr>
              <w:jc w:val="center"/>
              <w:rPr>
                <w:b w:val="0"/>
                <w:sz w:val="28"/>
                <w:szCs w:val="28"/>
              </w:rPr>
            </w:pPr>
            <w:r w:rsidRPr="00481DDC">
              <w:rPr>
                <w:b w:val="0"/>
                <w:sz w:val="28"/>
                <w:szCs w:val="28"/>
              </w:rPr>
              <w:t>32,3</w:t>
            </w:r>
          </w:p>
        </w:tc>
        <w:tc>
          <w:tcPr>
            <w:tcW w:w="0" w:type="auto"/>
            <w:vAlign w:val="bottom"/>
          </w:tcPr>
          <w:p w:rsidR="00481DDC" w:rsidRPr="00481DDC" w:rsidRDefault="00481DDC" w:rsidP="00145157">
            <w:pPr>
              <w:jc w:val="center"/>
              <w:rPr>
                <w:b w:val="0"/>
                <w:sz w:val="28"/>
                <w:szCs w:val="28"/>
              </w:rPr>
            </w:pPr>
            <w:r w:rsidRPr="00481DDC">
              <w:rPr>
                <w:b w:val="0"/>
                <w:sz w:val="28"/>
                <w:szCs w:val="28"/>
              </w:rPr>
              <w:t>33,2</w:t>
            </w:r>
          </w:p>
        </w:tc>
        <w:tc>
          <w:tcPr>
            <w:tcW w:w="0" w:type="auto"/>
            <w:vAlign w:val="bottom"/>
          </w:tcPr>
          <w:p w:rsidR="00481DDC" w:rsidRPr="00481DDC" w:rsidRDefault="00481DDC" w:rsidP="00145157">
            <w:pPr>
              <w:jc w:val="center"/>
              <w:rPr>
                <w:b w:val="0"/>
                <w:sz w:val="28"/>
                <w:szCs w:val="28"/>
              </w:rPr>
            </w:pPr>
            <w:r w:rsidRPr="00481DDC">
              <w:rPr>
                <w:b w:val="0"/>
                <w:sz w:val="28"/>
                <w:szCs w:val="28"/>
              </w:rPr>
              <w:t>30,5</w:t>
            </w:r>
          </w:p>
        </w:tc>
        <w:tc>
          <w:tcPr>
            <w:tcW w:w="0" w:type="auto"/>
            <w:vAlign w:val="bottom"/>
          </w:tcPr>
          <w:p w:rsidR="00481DDC" w:rsidRPr="00481DDC" w:rsidRDefault="00481DDC" w:rsidP="00145157">
            <w:pPr>
              <w:jc w:val="center"/>
              <w:rPr>
                <w:b w:val="0"/>
                <w:sz w:val="28"/>
                <w:szCs w:val="28"/>
              </w:rPr>
            </w:pPr>
            <w:r w:rsidRPr="00481DDC">
              <w:rPr>
                <w:b w:val="0"/>
                <w:sz w:val="28"/>
                <w:szCs w:val="28"/>
              </w:rPr>
              <w:t>33,7</w:t>
            </w:r>
          </w:p>
        </w:tc>
      </w:tr>
      <w:tr w:rsidR="00481DDC" w:rsidRPr="00481DDC" w:rsidTr="00145157">
        <w:trPr>
          <w:trHeight w:val="1461"/>
        </w:trPr>
        <w:tc>
          <w:tcPr>
            <w:tcW w:w="0" w:type="auto"/>
          </w:tcPr>
          <w:p w:rsidR="00481DDC" w:rsidRPr="00481DDC" w:rsidRDefault="00481DDC" w:rsidP="00145157">
            <w:pPr>
              <w:rPr>
                <w:b w:val="0"/>
                <w:sz w:val="28"/>
                <w:szCs w:val="28"/>
              </w:rPr>
            </w:pPr>
            <w:r w:rsidRPr="00481DDC">
              <w:rPr>
                <w:b w:val="0"/>
                <w:sz w:val="28"/>
                <w:szCs w:val="28"/>
              </w:rPr>
              <w:t xml:space="preserve">Температура, </w:t>
            </w:r>
            <w:r w:rsidRPr="00481DDC">
              <w:rPr>
                <w:b w:val="0"/>
                <w:sz w:val="28"/>
                <w:szCs w:val="28"/>
                <w:vertAlign w:val="superscript"/>
              </w:rPr>
              <w:t>0</w:t>
            </w:r>
            <w:r w:rsidRPr="00481DDC">
              <w:rPr>
                <w:b w:val="0"/>
                <w:sz w:val="28"/>
                <w:szCs w:val="28"/>
              </w:rPr>
              <w:t xml:space="preserve">С </w:t>
            </w:r>
          </w:p>
          <w:p w:rsidR="00481DDC" w:rsidRPr="00481DDC" w:rsidRDefault="00481DDC" w:rsidP="00145157">
            <w:pPr>
              <w:ind w:firstLine="459"/>
              <w:rPr>
                <w:b w:val="0"/>
                <w:sz w:val="28"/>
                <w:szCs w:val="28"/>
              </w:rPr>
            </w:pPr>
            <w:r w:rsidRPr="00481DDC">
              <w:rPr>
                <w:b w:val="0"/>
                <w:sz w:val="28"/>
                <w:szCs w:val="28"/>
              </w:rPr>
              <w:t xml:space="preserve">начала разложения </w:t>
            </w:r>
          </w:p>
          <w:p w:rsidR="00481DDC" w:rsidRPr="00481DDC" w:rsidRDefault="00481DDC" w:rsidP="00145157">
            <w:pPr>
              <w:ind w:firstLine="459"/>
              <w:rPr>
                <w:b w:val="0"/>
                <w:sz w:val="28"/>
                <w:szCs w:val="28"/>
              </w:rPr>
            </w:pPr>
            <w:r w:rsidRPr="00481DDC">
              <w:rPr>
                <w:b w:val="0"/>
                <w:sz w:val="28"/>
                <w:szCs w:val="28"/>
              </w:rPr>
              <w:t>10% потери массы</w:t>
            </w:r>
          </w:p>
          <w:p w:rsidR="00481DDC" w:rsidRPr="00481DDC" w:rsidRDefault="00481DDC" w:rsidP="00145157">
            <w:pPr>
              <w:ind w:firstLine="459"/>
              <w:rPr>
                <w:b w:val="0"/>
                <w:sz w:val="28"/>
                <w:szCs w:val="28"/>
              </w:rPr>
            </w:pPr>
            <w:r w:rsidRPr="00481DDC">
              <w:rPr>
                <w:b w:val="0"/>
                <w:sz w:val="28"/>
                <w:szCs w:val="28"/>
              </w:rPr>
              <w:t xml:space="preserve">максимальной скорости разложения </w:t>
            </w:r>
            <w:proofErr w:type="gramStart"/>
            <w:r w:rsidRPr="00481DDC">
              <w:rPr>
                <w:b w:val="0"/>
                <w:sz w:val="28"/>
                <w:szCs w:val="28"/>
              </w:rPr>
              <w:t>на</w:t>
            </w:r>
            <w:proofErr w:type="gramEnd"/>
            <w:r w:rsidRPr="00481DDC">
              <w:rPr>
                <w:b w:val="0"/>
                <w:sz w:val="28"/>
                <w:szCs w:val="28"/>
              </w:rPr>
              <w:t>:</w:t>
            </w:r>
          </w:p>
          <w:p w:rsidR="00481DDC" w:rsidRPr="00481DDC" w:rsidRDefault="00481DDC" w:rsidP="00145157">
            <w:pPr>
              <w:ind w:firstLine="1026"/>
              <w:rPr>
                <w:b w:val="0"/>
                <w:sz w:val="28"/>
                <w:szCs w:val="28"/>
              </w:rPr>
            </w:pPr>
            <w:r w:rsidRPr="00481DDC">
              <w:rPr>
                <w:b w:val="0"/>
                <w:sz w:val="28"/>
                <w:szCs w:val="28"/>
              </w:rPr>
              <w:t>1 стадии</w:t>
            </w:r>
          </w:p>
          <w:p w:rsidR="00481DDC" w:rsidRPr="00481DDC" w:rsidRDefault="00481DDC" w:rsidP="00145157">
            <w:pPr>
              <w:ind w:firstLine="1026"/>
              <w:rPr>
                <w:b w:val="0"/>
                <w:sz w:val="28"/>
                <w:szCs w:val="28"/>
              </w:rPr>
            </w:pPr>
            <w:r w:rsidRPr="00481DDC">
              <w:rPr>
                <w:b w:val="0"/>
                <w:sz w:val="28"/>
                <w:szCs w:val="28"/>
              </w:rPr>
              <w:t>2 стадии</w:t>
            </w:r>
          </w:p>
        </w:tc>
        <w:tc>
          <w:tcPr>
            <w:tcW w:w="0" w:type="auto"/>
            <w:vAlign w:val="center"/>
          </w:tcPr>
          <w:p w:rsidR="00481DDC" w:rsidRPr="00481DDC" w:rsidRDefault="00481DDC" w:rsidP="00145157">
            <w:pPr>
              <w:jc w:val="center"/>
              <w:rPr>
                <w:b w:val="0"/>
                <w:sz w:val="28"/>
                <w:szCs w:val="28"/>
              </w:rPr>
            </w:pPr>
          </w:p>
          <w:p w:rsidR="00481DDC" w:rsidRPr="00481DDC" w:rsidRDefault="00481DDC" w:rsidP="00145157">
            <w:pPr>
              <w:jc w:val="center"/>
              <w:rPr>
                <w:b w:val="0"/>
                <w:sz w:val="28"/>
                <w:szCs w:val="28"/>
              </w:rPr>
            </w:pPr>
            <w:r w:rsidRPr="00481DDC">
              <w:rPr>
                <w:b w:val="0"/>
                <w:sz w:val="28"/>
                <w:szCs w:val="28"/>
              </w:rPr>
              <w:t>284</w:t>
            </w:r>
          </w:p>
          <w:p w:rsidR="00481DDC" w:rsidRPr="00481DDC" w:rsidRDefault="00481DDC" w:rsidP="00145157">
            <w:pPr>
              <w:jc w:val="center"/>
              <w:rPr>
                <w:b w:val="0"/>
                <w:sz w:val="28"/>
                <w:szCs w:val="28"/>
              </w:rPr>
            </w:pPr>
            <w:r w:rsidRPr="00481DDC">
              <w:rPr>
                <w:b w:val="0"/>
                <w:sz w:val="28"/>
                <w:szCs w:val="28"/>
              </w:rPr>
              <w:t>309</w:t>
            </w:r>
          </w:p>
          <w:p w:rsidR="00481DDC" w:rsidRPr="00481DDC" w:rsidRDefault="00481DDC" w:rsidP="00145157">
            <w:pPr>
              <w:jc w:val="center"/>
              <w:rPr>
                <w:b w:val="0"/>
                <w:sz w:val="28"/>
                <w:szCs w:val="28"/>
              </w:rPr>
            </w:pPr>
          </w:p>
          <w:p w:rsidR="00481DDC" w:rsidRPr="00481DDC" w:rsidRDefault="00481DDC" w:rsidP="00145157">
            <w:pPr>
              <w:jc w:val="center"/>
              <w:rPr>
                <w:b w:val="0"/>
                <w:sz w:val="28"/>
                <w:szCs w:val="28"/>
              </w:rPr>
            </w:pPr>
            <w:r w:rsidRPr="00481DDC">
              <w:rPr>
                <w:b w:val="0"/>
                <w:sz w:val="28"/>
                <w:szCs w:val="28"/>
              </w:rPr>
              <w:t>317</w:t>
            </w:r>
          </w:p>
          <w:p w:rsidR="00481DDC" w:rsidRPr="00481DDC" w:rsidRDefault="00481DDC" w:rsidP="00145157">
            <w:pPr>
              <w:jc w:val="center"/>
              <w:rPr>
                <w:b w:val="0"/>
                <w:sz w:val="28"/>
                <w:szCs w:val="28"/>
              </w:rPr>
            </w:pPr>
            <w:r w:rsidRPr="00481DDC">
              <w:rPr>
                <w:b w:val="0"/>
                <w:sz w:val="28"/>
                <w:szCs w:val="28"/>
              </w:rPr>
              <w:t>447</w:t>
            </w:r>
          </w:p>
        </w:tc>
        <w:tc>
          <w:tcPr>
            <w:tcW w:w="0" w:type="auto"/>
            <w:vAlign w:val="center"/>
          </w:tcPr>
          <w:p w:rsidR="00481DDC" w:rsidRPr="00481DDC" w:rsidRDefault="00481DDC" w:rsidP="00145157">
            <w:pPr>
              <w:jc w:val="center"/>
              <w:rPr>
                <w:b w:val="0"/>
                <w:sz w:val="28"/>
                <w:szCs w:val="28"/>
              </w:rPr>
            </w:pPr>
          </w:p>
          <w:p w:rsidR="00481DDC" w:rsidRPr="00481DDC" w:rsidRDefault="00481DDC" w:rsidP="00145157">
            <w:pPr>
              <w:jc w:val="center"/>
              <w:rPr>
                <w:b w:val="0"/>
                <w:sz w:val="28"/>
                <w:szCs w:val="28"/>
              </w:rPr>
            </w:pPr>
            <w:r w:rsidRPr="00481DDC">
              <w:rPr>
                <w:b w:val="0"/>
                <w:sz w:val="28"/>
                <w:szCs w:val="28"/>
              </w:rPr>
              <w:t>252</w:t>
            </w:r>
          </w:p>
          <w:p w:rsidR="00481DDC" w:rsidRPr="00481DDC" w:rsidRDefault="00481DDC" w:rsidP="00145157">
            <w:pPr>
              <w:jc w:val="center"/>
              <w:rPr>
                <w:b w:val="0"/>
                <w:sz w:val="28"/>
                <w:szCs w:val="28"/>
              </w:rPr>
            </w:pPr>
            <w:r w:rsidRPr="00481DDC">
              <w:rPr>
                <w:b w:val="0"/>
                <w:sz w:val="28"/>
                <w:szCs w:val="28"/>
              </w:rPr>
              <w:t>311</w:t>
            </w:r>
          </w:p>
          <w:p w:rsidR="00481DDC" w:rsidRPr="00481DDC" w:rsidRDefault="00481DDC" w:rsidP="00145157">
            <w:pPr>
              <w:jc w:val="center"/>
              <w:rPr>
                <w:b w:val="0"/>
                <w:sz w:val="28"/>
                <w:szCs w:val="28"/>
              </w:rPr>
            </w:pPr>
          </w:p>
          <w:p w:rsidR="00481DDC" w:rsidRPr="00481DDC" w:rsidRDefault="00481DDC" w:rsidP="00145157">
            <w:pPr>
              <w:jc w:val="center"/>
              <w:rPr>
                <w:b w:val="0"/>
                <w:sz w:val="28"/>
                <w:szCs w:val="28"/>
              </w:rPr>
            </w:pPr>
            <w:r w:rsidRPr="00481DDC">
              <w:rPr>
                <w:b w:val="0"/>
                <w:sz w:val="28"/>
                <w:szCs w:val="28"/>
              </w:rPr>
              <w:t>322</w:t>
            </w:r>
          </w:p>
          <w:p w:rsidR="00481DDC" w:rsidRPr="00481DDC" w:rsidRDefault="00481DDC" w:rsidP="00145157">
            <w:pPr>
              <w:jc w:val="center"/>
              <w:rPr>
                <w:b w:val="0"/>
                <w:sz w:val="28"/>
                <w:szCs w:val="28"/>
              </w:rPr>
            </w:pPr>
            <w:r w:rsidRPr="00481DDC">
              <w:rPr>
                <w:b w:val="0"/>
                <w:sz w:val="28"/>
                <w:szCs w:val="28"/>
              </w:rPr>
              <w:t>445</w:t>
            </w:r>
          </w:p>
        </w:tc>
        <w:tc>
          <w:tcPr>
            <w:tcW w:w="0" w:type="auto"/>
            <w:vAlign w:val="center"/>
          </w:tcPr>
          <w:p w:rsidR="00481DDC" w:rsidRPr="00481DDC" w:rsidRDefault="00481DDC" w:rsidP="00145157">
            <w:pPr>
              <w:jc w:val="center"/>
              <w:rPr>
                <w:b w:val="0"/>
                <w:sz w:val="28"/>
                <w:szCs w:val="28"/>
              </w:rPr>
            </w:pPr>
          </w:p>
          <w:p w:rsidR="00481DDC" w:rsidRPr="00481DDC" w:rsidRDefault="00481DDC" w:rsidP="00145157">
            <w:pPr>
              <w:jc w:val="center"/>
              <w:rPr>
                <w:b w:val="0"/>
                <w:sz w:val="28"/>
                <w:szCs w:val="28"/>
              </w:rPr>
            </w:pPr>
            <w:r w:rsidRPr="00481DDC">
              <w:rPr>
                <w:b w:val="0"/>
                <w:sz w:val="28"/>
                <w:szCs w:val="28"/>
              </w:rPr>
              <w:t>253</w:t>
            </w:r>
          </w:p>
          <w:p w:rsidR="00481DDC" w:rsidRPr="00481DDC" w:rsidRDefault="00481DDC" w:rsidP="00145157">
            <w:pPr>
              <w:jc w:val="center"/>
              <w:rPr>
                <w:b w:val="0"/>
                <w:sz w:val="28"/>
                <w:szCs w:val="28"/>
              </w:rPr>
            </w:pPr>
            <w:r w:rsidRPr="00481DDC">
              <w:rPr>
                <w:b w:val="0"/>
                <w:sz w:val="28"/>
                <w:szCs w:val="28"/>
              </w:rPr>
              <w:t>307</w:t>
            </w:r>
          </w:p>
          <w:p w:rsidR="00481DDC" w:rsidRPr="00481DDC" w:rsidRDefault="00481DDC" w:rsidP="00145157">
            <w:pPr>
              <w:jc w:val="center"/>
              <w:rPr>
                <w:b w:val="0"/>
                <w:sz w:val="28"/>
                <w:szCs w:val="28"/>
              </w:rPr>
            </w:pPr>
          </w:p>
          <w:p w:rsidR="00481DDC" w:rsidRPr="00481DDC" w:rsidRDefault="00481DDC" w:rsidP="00145157">
            <w:pPr>
              <w:jc w:val="center"/>
              <w:rPr>
                <w:b w:val="0"/>
                <w:sz w:val="28"/>
                <w:szCs w:val="28"/>
              </w:rPr>
            </w:pPr>
            <w:r w:rsidRPr="00481DDC">
              <w:rPr>
                <w:b w:val="0"/>
                <w:sz w:val="28"/>
                <w:szCs w:val="28"/>
              </w:rPr>
              <w:t>322</w:t>
            </w:r>
          </w:p>
          <w:p w:rsidR="00481DDC" w:rsidRPr="00481DDC" w:rsidRDefault="00481DDC" w:rsidP="00145157">
            <w:pPr>
              <w:jc w:val="center"/>
              <w:rPr>
                <w:b w:val="0"/>
                <w:sz w:val="28"/>
                <w:szCs w:val="28"/>
              </w:rPr>
            </w:pPr>
            <w:r w:rsidRPr="00481DDC">
              <w:rPr>
                <w:b w:val="0"/>
                <w:sz w:val="28"/>
                <w:szCs w:val="28"/>
              </w:rPr>
              <w:t>447</w:t>
            </w:r>
          </w:p>
        </w:tc>
        <w:tc>
          <w:tcPr>
            <w:tcW w:w="0" w:type="auto"/>
            <w:vAlign w:val="center"/>
          </w:tcPr>
          <w:p w:rsidR="00481DDC" w:rsidRPr="00481DDC" w:rsidRDefault="00481DDC" w:rsidP="00145157">
            <w:pPr>
              <w:jc w:val="center"/>
              <w:rPr>
                <w:b w:val="0"/>
                <w:sz w:val="28"/>
                <w:szCs w:val="28"/>
              </w:rPr>
            </w:pPr>
          </w:p>
          <w:p w:rsidR="00481DDC" w:rsidRPr="00481DDC" w:rsidRDefault="00481DDC" w:rsidP="00145157">
            <w:pPr>
              <w:jc w:val="center"/>
              <w:rPr>
                <w:b w:val="0"/>
                <w:sz w:val="28"/>
                <w:szCs w:val="28"/>
              </w:rPr>
            </w:pPr>
            <w:r w:rsidRPr="00481DDC">
              <w:rPr>
                <w:b w:val="0"/>
                <w:sz w:val="28"/>
                <w:szCs w:val="28"/>
              </w:rPr>
              <w:t>264</w:t>
            </w:r>
          </w:p>
          <w:p w:rsidR="00481DDC" w:rsidRPr="00481DDC" w:rsidRDefault="00481DDC" w:rsidP="00145157">
            <w:pPr>
              <w:jc w:val="center"/>
              <w:rPr>
                <w:b w:val="0"/>
                <w:sz w:val="28"/>
                <w:szCs w:val="28"/>
              </w:rPr>
            </w:pPr>
            <w:r w:rsidRPr="00481DDC">
              <w:rPr>
                <w:b w:val="0"/>
                <w:sz w:val="28"/>
                <w:szCs w:val="28"/>
              </w:rPr>
              <w:t>298</w:t>
            </w:r>
          </w:p>
          <w:p w:rsidR="00481DDC" w:rsidRPr="00481DDC" w:rsidRDefault="00481DDC" w:rsidP="00145157">
            <w:pPr>
              <w:jc w:val="center"/>
              <w:rPr>
                <w:b w:val="0"/>
                <w:sz w:val="28"/>
                <w:szCs w:val="28"/>
              </w:rPr>
            </w:pPr>
          </w:p>
          <w:p w:rsidR="00481DDC" w:rsidRPr="00481DDC" w:rsidRDefault="00481DDC" w:rsidP="00145157">
            <w:pPr>
              <w:jc w:val="center"/>
              <w:rPr>
                <w:b w:val="0"/>
                <w:sz w:val="28"/>
                <w:szCs w:val="28"/>
              </w:rPr>
            </w:pPr>
            <w:r w:rsidRPr="00481DDC">
              <w:rPr>
                <w:b w:val="0"/>
                <w:sz w:val="28"/>
                <w:szCs w:val="28"/>
              </w:rPr>
              <w:t>333</w:t>
            </w:r>
          </w:p>
          <w:p w:rsidR="00481DDC" w:rsidRPr="00481DDC" w:rsidRDefault="00481DDC" w:rsidP="00145157">
            <w:pPr>
              <w:jc w:val="center"/>
              <w:rPr>
                <w:b w:val="0"/>
                <w:sz w:val="28"/>
                <w:szCs w:val="28"/>
              </w:rPr>
            </w:pPr>
            <w:r w:rsidRPr="00481DDC">
              <w:rPr>
                <w:b w:val="0"/>
                <w:sz w:val="28"/>
                <w:szCs w:val="28"/>
              </w:rPr>
              <w:t>440</w:t>
            </w:r>
          </w:p>
        </w:tc>
      </w:tr>
      <w:tr w:rsidR="00481DDC" w:rsidRPr="00481DDC" w:rsidTr="00145157">
        <w:trPr>
          <w:trHeight w:val="918"/>
        </w:trPr>
        <w:tc>
          <w:tcPr>
            <w:tcW w:w="0" w:type="auto"/>
            <w:vAlign w:val="center"/>
          </w:tcPr>
          <w:p w:rsidR="00481DDC" w:rsidRPr="00481DDC" w:rsidRDefault="00481DDC" w:rsidP="00145157">
            <w:pPr>
              <w:rPr>
                <w:b w:val="0"/>
                <w:sz w:val="28"/>
                <w:szCs w:val="28"/>
              </w:rPr>
            </w:pPr>
            <w:proofErr w:type="gramStart"/>
            <w:r w:rsidRPr="00481DDC">
              <w:rPr>
                <w:b w:val="0"/>
                <w:sz w:val="28"/>
                <w:szCs w:val="28"/>
              </w:rPr>
              <w:t>Максимальная</w:t>
            </w:r>
            <w:proofErr w:type="gramEnd"/>
            <w:r w:rsidRPr="00481DDC">
              <w:rPr>
                <w:b w:val="0"/>
                <w:sz w:val="28"/>
                <w:szCs w:val="28"/>
              </w:rPr>
              <w:t xml:space="preserve"> скорости разложения, %/мин., на</w:t>
            </w:r>
          </w:p>
          <w:p w:rsidR="00481DDC" w:rsidRPr="00481DDC" w:rsidRDefault="00481DDC" w:rsidP="00145157">
            <w:pPr>
              <w:ind w:firstLine="459"/>
              <w:rPr>
                <w:b w:val="0"/>
                <w:sz w:val="28"/>
                <w:szCs w:val="28"/>
              </w:rPr>
            </w:pPr>
            <w:r w:rsidRPr="00481DDC">
              <w:rPr>
                <w:b w:val="0"/>
                <w:sz w:val="28"/>
                <w:szCs w:val="28"/>
              </w:rPr>
              <w:t>1 стадии</w:t>
            </w:r>
          </w:p>
          <w:p w:rsidR="00481DDC" w:rsidRPr="00481DDC" w:rsidRDefault="00481DDC" w:rsidP="00145157">
            <w:pPr>
              <w:ind w:firstLine="459"/>
              <w:rPr>
                <w:b w:val="0"/>
                <w:sz w:val="28"/>
                <w:szCs w:val="28"/>
              </w:rPr>
            </w:pPr>
            <w:r w:rsidRPr="00481DDC">
              <w:rPr>
                <w:b w:val="0"/>
                <w:sz w:val="28"/>
                <w:szCs w:val="28"/>
              </w:rPr>
              <w:t>2 стадии</w:t>
            </w:r>
          </w:p>
        </w:tc>
        <w:tc>
          <w:tcPr>
            <w:tcW w:w="0" w:type="auto"/>
            <w:vAlign w:val="center"/>
          </w:tcPr>
          <w:p w:rsidR="00481DDC" w:rsidRPr="00481DDC" w:rsidRDefault="00481DDC" w:rsidP="00145157">
            <w:pPr>
              <w:jc w:val="center"/>
              <w:rPr>
                <w:b w:val="0"/>
                <w:sz w:val="28"/>
                <w:szCs w:val="28"/>
              </w:rPr>
            </w:pPr>
          </w:p>
          <w:p w:rsidR="00481DDC" w:rsidRPr="00481DDC" w:rsidRDefault="00481DDC" w:rsidP="00145157">
            <w:pPr>
              <w:jc w:val="center"/>
              <w:rPr>
                <w:b w:val="0"/>
                <w:sz w:val="28"/>
                <w:szCs w:val="28"/>
              </w:rPr>
            </w:pPr>
            <w:r w:rsidRPr="00481DDC">
              <w:rPr>
                <w:b w:val="0"/>
                <w:sz w:val="28"/>
                <w:szCs w:val="28"/>
              </w:rPr>
              <w:t>6,71</w:t>
            </w:r>
          </w:p>
          <w:p w:rsidR="00481DDC" w:rsidRPr="00481DDC" w:rsidRDefault="00481DDC" w:rsidP="00145157">
            <w:pPr>
              <w:jc w:val="center"/>
              <w:rPr>
                <w:b w:val="0"/>
                <w:sz w:val="28"/>
                <w:szCs w:val="28"/>
              </w:rPr>
            </w:pPr>
            <w:r w:rsidRPr="00481DDC">
              <w:rPr>
                <w:b w:val="0"/>
                <w:sz w:val="28"/>
                <w:szCs w:val="28"/>
              </w:rPr>
              <w:t>7,23</w:t>
            </w:r>
          </w:p>
        </w:tc>
        <w:tc>
          <w:tcPr>
            <w:tcW w:w="0" w:type="auto"/>
            <w:vAlign w:val="center"/>
          </w:tcPr>
          <w:p w:rsidR="00481DDC" w:rsidRPr="00481DDC" w:rsidRDefault="00481DDC" w:rsidP="00145157">
            <w:pPr>
              <w:jc w:val="center"/>
              <w:rPr>
                <w:b w:val="0"/>
                <w:sz w:val="28"/>
                <w:szCs w:val="28"/>
              </w:rPr>
            </w:pPr>
          </w:p>
          <w:p w:rsidR="00481DDC" w:rsidRPr="00481DDC" w:rsidRDefault="00481DDC" w:rsidP="00145157">
            <w:pPr>
              <w:jc w:val="center"/>
              <w:rPr>
                <w:b w:val="0"/>
                <w:sz w:val="28"/>
                <w:szCs w:val="28"/>
              </w:rPr>
            </w:pPr>
            <w:r w:rsidRPr="00481DDC">
              <w:rPr>
                <w:b w:val="0"/>
                <w:sz w:val="28"/>
                <w:szCs w:val="28"/>
              </w:rPr>
              <w:t>6,53</w:t>
            </w:r>
          </w:p>
          <w:p w:rsidR="00481DDC" w:rsidRPr="00481DDC" w:rsidRDefault="00481DDC" w:rsidP="00145157">
            <w:pPr>
              <w:jc w:val="center"/>
              <w:rPr>
                <w:b w:val="0"/>
                <w:sz w:val="28"/>
                <w:szCs w:val="28"/>
              </w:rPr>
            </w:pPr>
            <w:r w:rsidRPr="00481DDC">
              <w:rPr>
                <w:b w:val="0"/>
                <w:sz w:val="28"/>
                <w:szCs w:val="28"/>
              </w:rPr>
              <w:t>7,55</w:t>
            </w:r>
          </w:p>
        </w:tc>
        <w:tc>
          <w:tcPr>
            <w:tcW w:w="0" w:type="auto"/>
            <w:vAlign w:val="center"/>
          </w:tcPr>
          <w:p w:rsidR="00481DDC" w:rsidRPr="00481DDC" w:rsidRDefault="00481DDC" w:rsidP="00145157">
            <w:pPr>
              <w:jc w:val="center"/>
              <w:rPr>
                <w:b w:val="0"/>
                <w:sz w:val="28"/>
                <w:szCs w:val="28"/>
              </w:rPr>
            </w:pPr>
          </w:p>
          <w:p w:rsidR="00481DDC" w:rsidRPr="00481DDC" w:rsidRDefault="00481DDC" w:rsidP="00145157">
            <w:pPr>
              <w:jc w:val="center"/>
              <w:rPr>
                <w:b w:val="0"/>
                <w:sz w:val="28"/>
                <w:szCs w:val="28"/>
              </w:rPr>
            </w:pPr>
            <w:r w:rsidRPr="00481DDC">
              <w:rPr>
                <w:b w:val="0"/>
                <w:sz w:val="28"/>
                <w:szCs w:val="28"/>
              </w:rPr>
              <w:t>6,16</w:t>
            </w:r>
          </w:p>
          <w:p w:rsidR="00481DDC" w:rsidRPr="00481DDC" w:rsidRDefault="00481DDC" w:rsidP="00145157">
            <w:pPr>
              <w:jc w:val="center"/>
              <w:rPr>
                <w:b w:val="0"/>
                <w:sz w:val="28"/>
                <w:szCs w:val="28"/>
              </w:rPr>
            </w:pPr>
            <w:r w:rsidRPr="00481DDC">
              <w:rPr>
                <w:b w:val="0"/>
                <w:sz w:val="28"/>
                <w:szCs w:val="28"/>
              </w:rPr>
              <w:t>7,52</w:t>
            </w:r>
          </w:p>
        </w:tc>
        <w:tc>
          <w:tcPr>
            <w:tcW w:w="0" w:type="auto"/>
            <w:vAlign w:val="center"/>
          </w:tcPr>
          <w:p w:rsidR="00481DDC" w:rsidRPr="00481DDC" w:rsidRDefault="00481DDC" w:rsidP="00145157">
            <w:pPr>
              <w:jc w:val="center"/>
              <w:rPr>
                <w:b w:val="0"/>
                <w:sz w:val="28"/>
                <w:szCs w:val="28"/>
              </w:rPr>
            </w:pPr>
          </w:p>
          <w:p w:rsidR="00481DDC" w:rsidRPr="00481DDC" w:rsidRDefault="00481DDC" w:rsidP="00145157">
            <w:pPr>
              <w:jc w:val="center"/>
              <w:rPr>
                <w:b w:val="0"/>
                <w:sz w:val="28"/>
                <w:szCs w:val="28"/>
              </w:rPr>
            </w:pPr>
            <w:r w:rsidRPr="00481DDC">
              <w:rPr>
                <w:b w:val="0"/>
                <w:sz w:val="28"/>
                <w:szCs w:val="28"/>
              </w:rPr>
              <w:t>8,15</w:t>
            </w:r>
          </w:p>
          <w:p w:rsidR="00481DDC" w:rsidRPr="00481DDC" w:rsidRDefault="00481DDC" w:rsidP="00145157">
            <w:pPr>
              <w:jc w:val="center"/>
              <w:rPr>
                <w:b w:val="0"/>
                <w:sz w:val="28"/>
                <w:szCs w:val="28"/>
              </w:rPr>
            </w:pPr>
            <w:r w:rsidRPr="00481DDC">
              <w:rPr>
                <w:b w:val="0"/>
                <w:sz w:val="28"/>
                <w:szCs w:val="28"/>
              </w:rPr>
              <w:t>7,19</w:t>
            </w:r>
          </w:p>
        </w:tc>
      </w:tr>
      <w:tr w:rsidR="00481DDC" w:rsidRPr="00481DDC" w:rsidTr="00145157">
        <w:tc>
          <w:tcPr>
            <w:tcW w:w="0" w:type="auto"/>
          </w:tcPr>
          <w:p w:rsidR="00481DDC" w:rsidRPr="00481DDC" w:rsidRDefault="00481DDC" w:rsidP="00145157">
            <w:pPr>
              <w:rPr>
                <w:b w:val="0"/>
                <w:sz w:val="28"/>
                <w:szCs w:val="28"/>
              </w:rPr>
            </w:pPr>
            <w:r w:rsidRPr="00481DDC">
              <w:rPr>
                <w:b w:val="0"/>
                <w:sz w:val="28"/>
                <w:szCs w:val="28"/>
              </w:rPr>
              <w:t xml:space="preserve">Коксовый остаток при 600 </w:t>
            </w:r>
            <w:r w:rsidRPr="00481DDC">
              <w:rPr>
                <w:b w:val="0"/>
                <w:sz w:val="28"/>
                <w:szCs w:val="28"/>
                <w:vertAlign w:val="superscript"/>
              </w:rPr>
              <w:t>0</w:t>
            </w:r>
            <w:r w:rsidRPr="00481DDC">
              <w:rPr>
                <w:b w:val="0"/>
                <w:sz w:val="28"/>
                <w:szCs w:val="28"/>
              </w:rPr>
              <w:t>С, %</w:t>
            </w:r>
          </w:p>
        </w:tc>
        <w:tc>
          <w:tcPr>
            <w:tcW w:w="0" w:type="auto"/>
            <w:vAlign w:val="bottom"/>
          </w:tcPr>
          <w:p w:rsidR="00481DDC" w:rsidRPr="00481DDC" w:rsidRDefault="00481DDC" w:rsidP="00145157">
            <w:pPr>
              <w:jc w:val="center"/>
              <w:rPr>
                <w:b w:val="0"/>
                <w:sz w:val="28"/>
                <w:szCs w:val="28"/>
              </w:rPr>
            </w:pPr>
            <w:r w:rsidRPr="00481DDC">
              <w:rPr>
                <w:b w:val="0"/>
                <w:sz w:val="28"/>
                <w:szCs w:val="28"/>
              </w:rPr>
              <w:t>43,3</w:t>
            </w:r>
          </w:p>
        </w:tc>
        <w:tc>
          <w:tcPr>
            <w:tcW w:w="0" w:type="auto"/>
            <w:vAlign w:val="bottom"/>
          </w:tcPr>
          <w:p w:rsidR="00481DDC" w:rsidRPr="00481DDC" w:rsidRDefault="00481DDC" w:rsidP="00145157">
            <w:pPr>
              <w:jc w:val="center"/>
              <w:rPr>
                <w:b w:val="0"/>
                <w:sz w:val="28"/>
                <w:szCs w:val="28"/>
              </w:rPr>
            </w:pPr>
            <w:r w:rsidRPr="00481DDC">
              <w:rPr>
                <w:b w:val="0"/>
                <w:sz w:val="28"/>
                <w:szCs w:val="28"/>
              </w:rPr>
              <w:t>46,7</w:t>
            </w:r>
          </w:p>
        </w:tc>
        <w:tc>
          <w:tcPr>
            <w:tcW w:w="0" w:type="auto"/>
            <w:vAlign w:val="bottom"/>
          </w:tcPr>
          <w:p w:rsidR="00481DDC" w:rsidRPr="00481DDC" w:rsidRDefault="00481DDC" w:rsidP="00145157">
            <w:pPr>
              <w:jc w:val="center"/>
              <w:rPr>
                <w:b w:val="0"/>
                <w:sz w:val="28"/>
                <w:szCs w:val="28"/>
              </w:rPr>
            </w:pPr>
            <w:r w:rsidRPr="00481DDC">
              <w:rPr>
                <w:b w:val="0"/>
                <w:sz w:val="28"/>
                <w:szCs w:val="28"/>
              </w:rPr>
              <w:t>42,6</w:t>
            </w:r>
          </w:p>
        </w:tc>
        <w:tc>
          <w:tcPr>
            <w:tcW w:w="0" w:type="auto"/>
            <w:vAlign w:val="bottom"/>
          </w:tcPr>
          <w:p w:rsidR="00481DDC" w:rsidRPr="00481DDC" w:rsidRDefault="00481DDC" w:rsidP="00145157">
            <w:pPr>
              <w:jc w:val="center"/>
              <w:rPr>
                <w:b w:val="0"/>
                <w:sz w:val="28"/>
                <w:szCs w:val="28"/>
              </w:rPr>
            </w:pPr>
            <w:r w:rsidRPr="00481DDC">
              <w:rPr>
                <w:b w:val="0"/>
                <w:sz w:val="28"/>
                <w:szCs w:val="28"/>
              </w:rPr>
              <w:t>41,3</w:t>
            </w:r>
          </w:p>
        </w:tc>
      </w:tr>
      <w:tr w:rsidR="00481DDC" w:rsidRPr="00481DDC" w:rsidTr="00145157">
        <w:trPr>
          <w:trHeight w:val="900"/>
        </w:trPr>
        <w:tc>
          <w:tcPr>
            <w:tcW w:w="0" w:type="auto"/>
          </w:tcPr>
          <w:p w:rsidR="00481DDC" w:rsidRPr="00481DDC" w:rsidRDefault="00481DDC" w:rsidP="00145157">
            <w:pPr>
              <w:rPr>
                <w:b w:val="0"/>
                <w:sz w:val="28"/>
                <w:szCs w:val="28"/>
              </w:rPr>
            </w:pPr>
            <w:r w:rsidRPr="00481DDC">
              <w:rPr>
                <w:b w:val="0"/>
                <w:sz w:val="28"/>
                <w:szCs w:val="28"/>
              </w:rPr>
              <w:t>Скорость распространения пламени, мм/</w:t>
            </w:r>
            <w:proofErr w:type="gramStart"/>
            <w:r w:rsidRPr="00481DDC">
              <w:rPr>
                <w:b w:val="0"/>
                <w:sz w:val="28"/>
                <w:szCs w:val="28"/>
              </w:rPr>
              <w:t>с</w:t>
            </w:r>
            <w:proofErr w:type="gramEnd"/>
            <w:r w:rsidRPr="00481DDC">
              <w:rPr>
                <w:b w:val="0"/>
                <w:sz w:val="28"/>
                <w:szCs w:val="28"/>
              </w:rPr>
              <w:t xml:space="preserve">, </w:t>
            </w:r>
            <w:proofErr w:type="gramStart"/>
            <w:r w:rsidRPr="00481DDC">
              <w:rPr>
                <w:b w:val="0"/>
                <w:sz w:val="28"/>
                <w:szCs w:val="28"/>
              </w:rPr>
              <w:t>при</w:t>
            </w:r>
            <w:proofErr w:type="gramEnd"/>
            <w:r w:rsidRPr="00481DDC">
              <w:rPr>
                <w:b w:val="0"/>
                <w:sz w:val="28"/>
                <w:szCs w:val="28"/>
              </w:rPr>
              <w:t xml:space="preserve"> концентрации кислорода в потоке окислителя:</w:t>
            </w:r>
          </w:p>
          <w:p w:rsidR="00481DDC" w:rsidRPr="00481DDC" w:rsidRDefault="00481DDC" w:rsidP="00145157">
            <w:pPr>
              <w:ind w:firstLine="459"/>
              <w:rPr>
                <w:b w:val="0"/>
                <w:sz w:val="28"/>
                <w:szCs w:val="28"/>
              </w:rPr>
            </w:pPr>
            <w:r w:rsidRPr="00481DDC">
              <w:rPr>
                <w:b w:val="0"/>
                <w:sz w:val="28"/>
                <w:szCs w:val="28"/>
              </w:rPr>
              <w:t>40%</w:t>
            </w:r>
          </w:p>
          <w:p w:rsidR="00481DDC" w:rsidRPr="00481DDC" w:rsidRDefault="00481DDC" w:rsidP="00145157">
            <w:pPr>
              <w:ind w:firstLine="459"/>
              <w:rPr>
                <w:b w:val="0"/>
                <w:sz w:val="28"/>
                <w:szCs w:val="28"/>
              </w:rPr>
            </w:pPr>
            <w:r w:rsidRPr="00481DDC">
              <w:rPr>
                <w:b w:val="0"/>
                <w:sz w:val="28"/>
                <w:szCs w:val="28"/>
              </w:rPr>
              <w:t>50%</w:t>
            </w:r>
          </w:p>
        </w:tc>
        <w:tc>
          <w:tcPr>
            <w:tcW w:w="0" w:type="auto"/>
          </w:tcPr>
          <w:p w:rsidR="00481DDC" w:rsidRPr="00481DDC" w:rsidRDefault="00481DDC" w:rsidP="00145157">
            <w:pPr>
              <w:jc w:val="center"/>
              <w:rPr>
                <w:b w:val="0"/>
                <w:sz w:val="28"/>
                <w:szCs w:val="28"/>
              </w:rPr>
            </w:pPr>
          </w:p>
          <w:p w:rsidR="00481DDC" w:rsidRPr="00481DDC" w:rsidRDefault="00481DDC" w:rsidP="00145157">
            <w:pPr>
              <w:jc w:val="center"/>
              <w:rPr>
                <w:b w:val="0"/>
                <w:sz w:val="28"/>
                <w:szCs w:val="28"/>
              </w:rPr>
            </w:pPr>
          </w:p>
          <w:p w:rsidR="00481DDC" w:rsidRPr="00481DDC" w:rsidRDefault="00481DDC" w:rsidP="00145157">
            <w:pPr>
              <w:jc w:val="center"/>
              <w:rPr>
                <w:b w:val="0"/>
                <w:sz w:val="28"/>
                <w:szCs w:val="28"/>
              </w:rPr>
            </w:pPr>
            <w:r w:rsidRPr="00481DDC">
              <w:rPr>
                <w:b w:val="0"/>
                <w:sz w:val="28"/>
                <w:szCs w:val="28"/>
              </w:rPr>
              <w:t>-</w:t>
            </w:r>
          </w:p>
          <w:p w:rsidR="00481DDC" w:rsidRPr="00481DDC" w:rsidRDefault="00481DDC" w:rsidP="00145157">
            <w:pPr>
              <w:jc w:val="center"/>
              <w:rPr>
                <w:b w:val="0"/>
                <w:sz w:val="28"/>
                <w:szCs w:val="28"/>
              </w:rPr>
            </w:pPr>
            <w:r w:rsidRPr="00481DDC">
              <w:rPr>
                <w:b w:val="0"/>
                <w:sz w:val="28"/>
                <w:szCs w:val="28"/>
              </w:rPr>
              <w:t>0,48</w:t>
            </w:r>
          </w:p>
        </w:tc>
        <w:tc>
          <w:tcPr>
            <w:tcW w:w="0" w:type="auto"/>
          </w:tcPr>
          <w:p w:rsidR="00481DDC" w:rsidRPr="00481DDC" w:rsidRDefault="00481DDC" w:rsidP="00145157">
            <w:pPr>
              <w:jc w:val="center"/>
              <w:rPr>
                <w:b w:val="0"/>
                <w:sz w:val="28"/>
                <w:szCs w:val="28"/>
              </w:rPr>
            </w:pPr>
          </w:p>
          <w:p w:rsidR="00481DDC" w:rsidRPr="00481DDC" w:rsidRDefault="00481DDC" w:rsidP="00145157">
            <w:pPr>
              <w:jc w:val="center"/>
              <w:rPr>
                <w:b w:val="0"/>
                <w:sz w:val="28"/>
                <w:szCs w:val="28"/>
              </w:rPr>
            </w:pPr>
          </w:p>
          <w:p w:rsidR="00481DDC" w:rsidRPr="00481DDC" w:rsidRDefault="00481DDC" w:rsidP="00145157">
            <w:pPr>
              <w:jc w:val="center"/>
              <w:rPr>
                <w:b w:val="0"/>
                <w:sz w:val="28"/>
                <w:szCs w:val="28"/>
              </w:rPr>
            </w:pPr>
            <w:r w:rsidRPr="00481DDC">
              <w:rPr>
                <w:b w:val="0"/>
                <w:sz w:val="28"/>
                <w:szCs w:val="28"/>
              </w:rPr>
              <w:t>0,27</w:t>
            </w:r>
          </w:p>
          <w:p w:rsidR="00481DDC" w:rsidRPr="00481DDC" w:rsidRDefault="00481DDC" w:rsidP="00145157">
            <w:pPr>
              <w:jc w:val="center"/>
              <w:rPr>
                <w:b w:val="0"/>
                <w:sz w:val="28"/>
                <w:szCs w:val="28"/>
              </w:rPr>
            </w:pPr>
            <w:r w:rsidRPr="00481DDC">
              <w:rPr>
                <w:b w:val="0"/>
                <w:sz w:val="28"/>
                <w:szCs w:val="28"/>
              </w:rPr>
              <w:t>0,5</w:t>
            </w:r>
          </w:p>
        </w:tc>
        <w:tc>
          <w:tcPr>
            <w:tcW w:w="0" w:type="auto"/>
          </w:tcPr>
          <w:p w:rsidR="00481DDC" w:rsidRPr="00481DDC" w:rsidRDefault="00481DDC" w:rsidP="00145157">
            <w:pPr>
              <w:jc w:val="center"/>
              <w:rPr>
                <w:b w:val="0"/>
                <w:sz w:val="28"/>
                <w:szCs w:val="28"/>
              </w:rPr>
            </w:pPr>
          </w:p>
          <w:p w:rsidR="00481DDC" w:rsidRPr="00481DDC" w:rsidRDefault="00481DDC" w:rsidP="00145157">
            <w:pPr>
              <w:jc w:val="center"/>
              <w:rPr>
                <w:b w:val="0"/>
                <w:sz w:val="28"/>
                <w:szCs w:val="28"/>
              </w:rPr>
            </w:pPr>
          </w:p>
          <w:p w:rsidR="00481DDC" w:rsidRPr="00481DDC" w:rsidRDefault="00481DDC" w:rsidP="00145157">
            <w:pPr>
              <w:jc w:val="center"/>
              <w:rPr>
                <w:b w:val="0"/>
                <w:sz w:val="28"/>
                <w:szCs w:val="28"/>
              </w:rPr>
            </w:pPr>
            <w:r w:rsidRPr="00481DDC">
              <w:rPr>
                <w:b w:val="0"/>
                <w:sz w:val="28"/>
                <w:szCs w:val="28"/>
              </w:rPr>
              <w:t>-</w:t>
            </w:r>
          </w:p>
          <w:p w:rsidR="00481DDC" w:rsidRPr="00481DDC" w:rsidRDefault="00481DDC" w:rsidP="00145157">
            <w:pPr>
              <w:jc w:val="center"/>
              <w:rPr>
                <w:b w:val="0"/>
                <w:sz w:val="28"/>
                <w:szCs w:val="28"/>
              </w:rPr>
            </w:pPr>
            <w:r w:rsidRPr="00481DDC">
              <w:rPr>
                <w:b w:val="0"/>
                <w:sz w:val="28"/>
                <w:szCs w:val="28"/>
              </w:rPr>
              <w:t>0,56</w:t>
            </w:r>
          </w:p>
        </w:tc>
        <w:tc>
          <w:tcPr>
            <w:tcW w:w="0" w:type="auto"/>
          </w:tcPr>
          <w:p w:rsidR="00481DDC" w:rsidRPr="00481DDC" w:rsidRDefault="00481DDC" w:rsidP="00145157">
            <w:pPr>
              <w:jc w:val="center"/>
              <w:rPr>
                <w:b w:val="0"/>
                <w:sz w:val="28"/>
                <w:szCs w:val="28"/>
              </w:rPr>
            </w:pPr>
          </w:p>
          <w:p w:rsidR="00481DDC" w:rsidRPr="00481DDC" w:rsidRDefault="00481DDC" w:rsidP="00145157">
            <w:pPr>
              <w:jc w:val="center"/>
              <w:rPr>
                <w:b w:val="0"/>
                <w:sz w:val="28"/>
                <w:szCs w:val="28"/>
              </w:rPr>
            </w:pPr>
          </w:p>
          <w:p w:rsidR="00481DDC" w:rsidRPr="00481DDC" w:rsidRDefault="00481DDC" w:rsidP="00145157">
            <w:pPr>
              <w:jc w:val="center"/>
              <w:rPr>
                <w:b w:val="0"/>
                <w:sz w:val="28"/>
                <w:szCs w:val="28"/>
              </w:rPr>
            </w:pPr>
            <w:r w:rsidRPr="00481DDC">
              <w:rPr>
                <w:b w:val="0"/>
                <w:sz w:val="28"/>
                <w:szCs w:val="28"/>
              </w:rPr>
              <w:t>0,27</w:t>
            </w:r>
          </w:p>
          <w:p w:rsidR="00481DDC" w:rsidRPr="00481DDC" w:rsidRDefault="00481DDC" w:rsidP="00145157">
            <w:pPr>
              <w:jc w:val="center"/>
              <w:rPr>
                <w:b w:val="0"/>
                <w:sz w:val="28"/>
                <w:szCs w:val="28"/>
              </w:rPr>
            </w:pPr>
            <w:r w:rsidRPr="00481DDC">
              <w:rPr>
                <w:b w:val="0"/>
                <w:sz w:val="28"/>
                <w:szCs w:val="28"/>
              </w:rPr>
              <w:t>0,46</w:t>
            </w:r>
          </w:p>
        </w:tc>
      </w:tr>
      <w:tr w:rsidR="00481DDC" w:rsidRPr="00481DDC" w:rsidTr="00145157">
        <w:tc>
          <w:tcPr>
            <w:tcW w:w="0" w:type="auto"/>
          </w:tcPr>
          <w:p w:rsidR="00481DDC" w:rsidRPr="00481DDC" w:rsidRDefault="00481DDC" w:rsidP="00145157">
            <w:pPr>
              <w:rPr>
                <w:b w:val="0"/>
                <w:sz w:val="28"/>
                <w:szCs w:val="28"/>
              </w:rPr>
            </w:pPr>
            <w:r w:rsidRPr="00481DDC">
              <w:rPr>
                <w:b w:val="0"/>
                <w:sz w:val="28"/>
                <w:szCs w:val="28"/>
              </w:rPr>
              <w:t>Теплота сгорания, кДж/</w:t>
            </w:r>
            <w:proofErr w:type="gramStart"/>
            <w:r w:rsidRPr="00481DDC">
              <w:rPr>
                <w:b w:val="0"/>
                <w:sz w:val="28"/>
                <w:szCs w:val="28"/>
              </w:rPr>
              <w:t>кг</w:t>
            </w:r>
            <w:proofErr w:type="gramEnd"/>
          </w:p>
        </w:tc>
        <w:tc>
          <w:tcPr>
            <w:tcW w:w="0" w:type="auto"/>
            <w:vAlign w:val="bottom"/>
          </w:tcPr>
          <w:p w:rsidR="00481DDC" w:rsidRPr="00481DDC" w:rsidRDefault="00481DDC" w:rsidP="00145157">
            <w:pPr>
              <w:jc w:val="center"/>
              <w:rPr>
                <w:b w:val="0"/>
                <w:sz w:val="28"/>
                <w:szCs w:val="28"/>
              </w:rPr>
            </w:pPr>
            <w:r w:rsidRPr="00481DDC">
              <w:rPr>
                <w:b w:val="0"/>
                <w:sz w:val="28"/>
                <w:szCs w:val="28"/>
              </w:rPr>
              <w:t>29900</w:t>
            </w:r>
          </w:p>
        </w:tc>
        <w:tc>
          <w:tcPr>
            <w:tcW w:w="0" w:type="auto"/>
            <w:vAlign w:val="bottom"/>
          </w:tcPr>
          <w:p w:rsidR="00481DDC" w:rsidRPr="00481DDC" w:rsidRDefault="00481DDC" w:rsidP="00145157">
            <w:pPr>
              <w:jc w:val="center"/>
              <w:rPr>
                <w:b w:val="0"/>
                <w:sz w:val="28"/>
                <w:szCs w:val="28"/>
              </w:rPr>
            </w:pPr>
            <w:r w:rsidRPr="00481DDC">
              <w:rPr>
                <w:b w:val="0"/>
                <w:sz w:val="28"/>
                <w:szCs w:val="28"/>
              </w:rPr>
              <w:t>-</w:t>
            </w:r>
          </w:p>
        </w:tc>
        <w:tc>
          <w:tcPr>
            <w:tcW w:w="0" w:type="auto"/>
            <w:vAlign w:val="bottom"/>
          </w:tcPr>
          <w:p w:rsidR="00481DDC" w:rsidRPr="00481DDC" w:rsidRDefault="00481DDC" w:rsidP="00145157">
            <w:pPr>
              <w:jc w:val="center"/>
              <w:rPr>
                <w:b w:val="0"/>
                <w:sz w:val="28"/>
                <w:szCs w:val="28"/>
              </w:rPr>
            </w:pPr>
            <w:r w:rsidRPr="00481DDC">
              <w:rPr>
                <w:b w:val="0"/>
                <w:sz w:val="28"/>
                <w:szCs w:val="28"/>
              </w:rPr>
              <w:t>29030</w:t>
            </w:r>
          </w:p>
        </w:tc>
        <w:tc>
          <w:tcPr>
            <w:tcW w:w="0" w:type="auto"/>
            <w:vAlign w:val="bottom"/>
          </w:tcPr>
          <w:p w:rsidR="00481DDC" w:rsidRPr="00481DDC" w:rsidRDefault="00481DDC" w:rsidP="00145157">
            <w:pPr>
              <w:jc w:val="center"/>
              <w:rPr>
                <w:b w:val="0"/>
                <w:sz w:val="28"/>
                <w:szCs w:val="28"/>
              </w:rPr>
            </w:pPr>
            <w:r w:rsidRPr="00481DDC">
              <w:rPr>
                <w:b w:val="0"/>
                <w:sz w:val="28"/>
                <w:szCs w:val="28"/>
              </w:rPr>
              <w:t>31570</w:t>
            </w:r>
          </w:p>
        </w:tc>
      </w:tr>
      <w:tr w:rsidR="00481DDC" w:rsidRPr="00481DDC" w:rsidTr="00145157">
        <w:trPr>
          <w:trHeight w:val="353"/>
        </w:trPr>
        <w:tc>
          <w:tcPr>
            <w:tcW w:w="0" w:type="auto"/>
          </w:tcPr>
          <w:p w:rsidR="00481DDC" w:rsidRPr="00481DDC" w:rsidRDefault="00481DDC" w:rsidP="00145157">
            <w:pPr>
              <w:rPr>
                <w:b w:val="0"/>
                <w:sz w:val="28"/>
                <w:szCs w:val="28"/>
              </w:rPr>
            </w:pPr>
            <w:r w:rsidRPr="00481DDC">
              <w:rPr>
                <w:b w:val="0"/>
                <w:sz w:val="28"/>
                <w:szCs w:val="28"/>
              </w:rPr>
              <w:t xml:space="preserve">Коэффициент </w:t>
            </w:r>
            <w:proofErr w:type="spellStart"/>
            <w:r w:rsidRPr="00481DDC">
              <w:rPr>
                <w:b w:val="0"/>
                <w:sz w:val="28"/>
                <w:szCs w:val="28"/>
              </w:rPr>
              <w:t>дымообразования</w:t>
            </w:r>
            <w:proofErr w:type="spellEnd"/>
            <w:r w:rsidRPr="00481DDC">
              <w:rPr>
                <w:b w:val="0"/>
                <w:sz w:val="28"/>
                <w:szCs w:val="28"/>
              </w:rPr>
              <w:t>, м</w:t>
            </w:r>
            <w:proofErr w:type="gramStart"/>
            <w:r w:rsidRPr="00481DDC">
              <w:rPr>
                <w:b w:val="0"/>
                <w:sz w:val="28"/>
                <w:szCs w:val="28"/>
                <w:vertAlign w:val="superscript"/>
              </w:rPr>
              <w:t>2</w:t>
            </w:r>
            <w:proofErr w:type="gramEnd"/>
            <w:r w:rsidRPr="00481DDC">
              <w:rPr>
                <w:b w:val="0"/>
                <w:sz w:val="28"/>
                <w:szCs w:val="28"/>
              </w:rPr>
              <w:t>/кг, в режиме:</w:t>
            </w:r>
          </w:p>
          <w:p w:rsidR="00481DDC" w:rsidRPr="00481DDC" w:rsidRDefault="00481DDC" w:rsidP="00145157">
            <w:pPr>
              <w:ind w:firstLine="459"/>
              <w:rPr>
                <w:b w:val="0"/>
                <w:sz w:val="28"/>
                <w:szCs w:val="28"/>
              </w:rPr>
            </w:pPr>
            <w:r w:rsidRPr="00481DDC">
              <w:rPr>
                <w:b w:val="0"/>
                <w:sz w:val="28"/>
                <w:szCs w:val="28"/>
              </w:rPr>
              <w:t>пиролиза</w:t>
            </w:r>
          </w:p>
          <w:p w:rsidR="00481DDC" w:rsidRPr="00481DDC" w:rsidRDefault="00481DDC" w:rsidP="00145157">
            <w:pPr>
              <w:ind w:firstLine="459"/>
              <w:rPr>
                <w:b w:val="0"/>
                <w:sz w:val="28"/>
                <w:szCs w:val="28"/>
              </w:rPr>
            </w:pPr>
            <w:r w:rsidRPr="00481DDC">
              <w:rPr>
                <w:b w:val="0"/>
                <w:sz w:val="28"/>
                <w:szCs w:val="28"/>
              </w:rPr>
              <w:t>пламенного горения</w:t>
            </w:r>
          </w:p>
        </w:tc>
        <w:tc>
          <w:tcPr>
            <w:tcW w:w="0" w:type="auto"/>
            <w:vAlign w:val="bottom"/>
          </w:tcPr>
          <w:p w:rsidR="00481DDC" w:rsidRPr="00481DDC" w:rsidRDefault="00481DDC" w:rsidP="00145157">
            <w:pPr>
              <w:jc w:val="center"/>
              <w:rPr>
                <w:b w:val="0"/>
                <w:sz w:val="28"/>
                <w:szCs w:val="28"/>
              </w:rPr>
            </w:pPr>
          </w:p>
          <w:p w:rsidR="00481DDC" w:rsidRPr="00481DDC" w:rsidRDefault="00481DDC" w:rsidP="00145157">
            <w:pPr>
              <w:jc w:val="center"/>
              <w:rPr>
                <w:b w:val="0"/>
                <w:sz w:val="28"/>
                <w:szCs w:val="28"/>
              </w:rPr>
            </w:pPr>
            <w:r w:rsidRPr="00481DDC">
              <w:rPr>
                <w:b w:val="0"/>
                <w:sz w:val="28"/>
                <w:szCs w:val="28"/>
              </w:rPr>
              <w:t>770</w:t>
            </w:r>
          </w:p>
          <w:p w:rsidR="00481DDC" w:rsidRPr="00481DDC" w:rsidRDefault="00481DDC" w:rsidP="00145157">
            <w:pPr>
              <w:jc w:val="center"/>
              <w:rPr>
                <w:b w:val="0"/>
                <w:sz w:val="28"/>
                <w:szCs w:val="28"/>
              </w:rPr>
            </w:pPr>
            <w:r w:rsidRPr="00481DDC">
              <w:rPr>
                <w:b w:val="0"/>
                <w:sz w:val="28"/>
                <w:szCs w:val="28"/>
              </w:rPr>
              <w:t>650</w:t>
            </w:r>
          </w:p>
        </w:tc>
        <w:tc>
          <w:tcPr>
            <w:tcW w:w="0" w:type="auto"/>
            <w:vAlign w:val="bottom"/>
          </w:tcPr>
          <w:p w:rsidR="00481DDC" w:rsidRPr="00481DDC" w:rsidRDefault="00481DDC" w:rsidP="00145157">
            <w:pPr>
              <w:jc w:val="center"/>
              <w:rPr>
                <w:b w:val="0"/>
                <w:sz w:val="28"/>
                <w:szCs w:val="28"/>
              </w:rPr>
            </w:pPr>
          </w:p>
          <w:p w:rsidR="00481DDC" w:rsidRPr="00481DDC" w:rsidRDefault="00481DDC" w:rsidP="00145157">
            <w:pPr>
              <w:jc w:val="center"/>
              <w:rPr>
                <w:b w:val="0"/>
                <w:sz w:val="28"/>
                <w:szCs w:val="28"/>
              </w:rPr>
            </w:pPr>
            <w:r w:rsidRPr="00481DDC">
              <w:rPr>
                <w:b w:val="0"/>
                <w:sz w:val="28"/>
                <w:szCs w:val="28"/>
              </w:rPr>
              <w:t>870</w:t>
            </w:r>
          </w:p>
          <w:p w:rsidR="00481DDC" w:rsidRPr="00481DDC" w:rsidRDefault="00481DDC" w:rsidP="00145157">
            <w:pPr>
              <w:jc w:val="center"/>
              <w:rPr>
                <w:b w:val="0"/>
                <w:sz w:val="28"/>
                <w:szCs w:val="28"/>
              </w:rPr>
            </w:pPr>
            <w:r w:rsidRPr="00481DDC">
              <w:rPr>
                <w:b w:val="0"/>
                <w:sz w:val="28"/>
                <w:szCs w:val="28"/>
              </w:rPr>
              <w:t>730</w:t>
            </w:r>
          </w:p>
        </w:tc>
        <w:tc>
          <w:tcPr>
            <w:tcW w:w="0" w:type="auto"/>
            <w:vAlign w:val="bottom"/>
          </w:tcPr>
          <w:p w:rsidR="00481DDC" w:rsidRPr="00481DDC" w:rsidRDefault="00481DDC" w:rsidP="00145157">
            <w:pPr>
              <w:jc w:val="center"/>
              <w:rPr>
                <w:b w:val="0"/>
                <w:sz w:val="28"/>
                <w:szCs w:val="28"/>
              </w:rPr>
            </w:pPr>
          </w:p>
          <w:p w:rsidR="00481DDC" w:rsidRPr="00481DDC" w:rsidRDefault="00481DDC" w:rsidP="00145157">
            <w:pPr>
              <w:jc w:val="center"/>
              <w:rPr>
                <w:b w:val="0"/>
                <w:sz w:val="28"/>
                <w:szCs w:val="28"/>
              </w:rPr>
            </w:pPr>
            <w:r w:rsidRPr="00481DDC">
              <w:rPr>
                <w:b w:val="0"/>
                <w:sz w:val="28"/>
                <w:szCs w:val="28"/>
              </w:rPr>
              <w:t>760</w:t>
            </w:r>
          </w:p>
          <w:p w:rsidR="00481DDC" w:rsidRPr="00481DDC" w:rsidRDefault="00481DDC" w:rsidP="00145157">
            <w:pPr>
              <w:jc w:val="center"/>
              <w:rPr>
                <w:b w:val="0"/>
                <w:sz w:val="28"/>
                <w:szCs w:val="28"/>
              </w:rPr>
            </w:pPr>
            <w:r w:rsidRPr="00481DDC">
              <w:rPr>
                <w:b w:val="0"/>
                <w:sz w:val="28"/>
                <w:szCs w:val="28"/>
              </w:rPr>
              <w:t>690</w:t>
            </w:r>
          </w:p>
        </w:tc>
        <w:tc>
          <w:tcPr>
            <w:tcW w:w="0" w:type="auto"/>
            <w:vAlign w:val="bottom"/>
          </w:tcPr>
          <w:p w:rsidR="00481DDC" w:rsidRPr="00481DDC" w:rsidRDefault="00481DDC" w:rsidP="00145157">
            <w:pPr>
              <w:jc w:val="center"/>
              <w:rPr>
                <w:b w:val="0"/>
                <w:sz w:val="28"/>
                <w:szCs w:val="28"/>
              </w:rPr>
            </w:pPr>
          </w:p>
          <w:p w:rsidR="00481DDC" w:rsidRPr="00481DDC" w:rsidRDefault="00481DDC" w:rsidP="00145157">
            <w:pPr>
              <w:jc w:val="center"/>
              <w:rPr>
                <w:b w:val="0"/>
                <w:sz w:val="28"/>
                <w:szCs w:val="28"/>
              </w:rPr>
            </w:pPr>
            <w:r w:rsidRPr="00481DDC">
              <w:rPr>
                <w:b w:val="0"/>
                <w:sz w:val="28"/>
                <w:szCs w:val="28"/>
              </w:rPr>
              <w:t>850</w:t>
            </w:r>
          </w:p>
          <w:p w:rsidR="00481DDC" w:rsidRPr="00481DDC" w:rsidRDefault="00481DDC" w:rsidP="00145157">
            <w:pPr>
              <w:jc w:val="center"/>
              <w:rPr>
                <w:b w:val="0"/>
                <w:sz w:val="28"/>
                <w:szCs w:val="28"/>
              </w:rPr>
            </w:pPr>
            <w:r w:rsidRPr="00481DDC">
              <w:rPr>
                <w:b w:val="0"/>
                <w:sz w:val="28"/>
                <w:szCs w:val="28"/>
              </w:rPr>
              <w:t>630</w:t>
            </w:r>
          </w:p>
        </w:tc>
      </w:tr>
    </w:tbl>
    <w:p w:rsidR="00481DDC" w:rsidRPr="00481DDC" w:rsidRDefault="00481DDC" w:rsidP="00481DDC">
      <w:pPr>
        <w:ind w:firstLine="426"/>
        <w:rPr>
          <w:b w:val="0"/>
          <w:sz w:val="28"/>
          <w:szCs w:val="28"/>
        </w:rPr>
      </w:pPr>
      <w:r w:rsidRPr="00481DDC">
        <w:rPr>
          <w:b w:val="0"/>
          <w:sz w:val="28"/>
          <w:szCs w:val="28"/>
        </w:rPr>
        <w:t xml:space="preserve">Примечание - Содержание антипиренов составляет 8,6 % </w:t>
      </w:r>
      <w:proofErr w:type="spellStart"/>
      <w:r w:rsidRPr="00481DDC">
        <w:rPr>
          <w:b w:val="0"/>
          <w:sz w:val="28"/>
          <w:szCs w:val="28"/>
        </w:rPr>
        <w:t>мас</w:t>
      </w:r>
      <w:proofErr w:type="spellEnd"/>
      <w:r w:rsidRPr="00481DDC">
        <w:rPr>
          <w:b w:val="0"/>
          <w:sz w:val="28"/>
          <w:szCs w:val="28"/>
        </w:rPr>
        <w:t xml:space="preserve">., </w:t>
      </w:r>
      <w:proofErr w:type="spellStart"/>
      <w:r w:rsidRPr="00481DDC">
        <w:rPr>
          <w:b w:val="0"/>
          <w:sz w:val="28"/>
          <w:szCs w:val="28"/>
        </w:rPr>
        <w:t>маршалита</w:t>
      </w:r>
      <w:proofErr w:type="spellEnd"/>
      <w:r w:rsidRPr="00481DDC">
        <w:rPr>
          <w:b w:val="0"/>
          <w:sz w:val="28"/>
          <w:szCs w:val="28"/>
        </w:rPr>
        <w:t xml:space="preserve"> - 47,2 % </w:t>
      </w:r>
      <w:proofErr w:type="spellStart"/>
      <w:r w:rsidRPr="00481DDC">
        <w:rPr>
          <w:b w:val="0"/>
          <w:sz w:val="28"/>
          <w:szCs w:val="28"/>
        </w:rPr>
        <w:t>мас</w:t>
      </w:r>
      <w:proofErr w:type="spellEnd"/>
      <w:r w:rsidRPr="00481DDC">
        <w:rPr>
          <w:b w:val="0"/>
          <w:sz w:val="28"/>
          <w:szCs w:val="28"/>
        </w:rPr>
        <w:t>.</w:t>
      </w:r>
    </w:p>
    <w:p w:rsidR="00481DDC" w:rsidRPr="00481DDC" w:rsidRDefault="00481DDC" w:rsidP="00402826">
      <w:pPr>
        <w:spacing w:before="120" w:line="360" w:lineRule="auto"/>
        <w:ind w:firstLine="425"/>
        <w:jc w:val="both"/>
        <w:rPr>
          <w:b w:val="0"/>
          <w:sz w:val="28"/>
          <w:szCs w:val="28"/>
        </w:rPr>
      </w:pPr>
      <w:r w:rsidRPr="00481DDC">
        <w:rPr>
          <w:b w:val="0"/>
          <w:sz w:val="28"/>
          <w:szCs w:val="28"/>
        </w:rPr>
        <w:t xml:space="preserve">Воспламеняемость, коэффициент </w:t>
      </w:r>
      <w:proofErr w:type="spellStart"/>
      <w:r w:rsidRPr="00481DDC">
        <w:rPr>
          <w:b w:val="0"/>
          <w:sz w:val="28"/>
          <w:szCs w:val="28"/>
        </w:rPr>
        <w:t>дымообразования</w:t>
      </w:r>
      <w:proofErr w:type="spellEnd"/>
      <w:r w:rsidRPr="00481DDC">
        <w:rPr>
          <w:b w:val="0"/>
          <w:sz w:val="28"/>
          <w:szCs w:val="28"/>
        </w:rPr>
        <w:t xml:space="preserve"> и физико-механические показатели </w:t>
      </w:r>
      <w:r w:rsidR="00402826">
        <w:rPr>
          <w:b w:val="0"/>
          <w:sz w:val="28"/>
          <w:szCs w:val="28"/>
        </w:rPr>
        <w:t xml:space="preserve">эпоксидных </w:t>
      </w:r>
      <w:r w:rsidRPr="00481DDC">
        <w:rPr>
          <w:b w:val="0"/>
          <w:sz w:val="28"/>
          <w:szCs w:val="28"/>
        </w:rPr>
        <w:t>полимеррастворов, модифицированных продуктом бромирования 1,1-дихлор-2,2-ди(4-хлорфенил</w:t>
      </w:r>
      <w:proofErr w:type="gramStart"/>
      <w:r w:rsidRPr="00481DDC">
        <w:rPr>
          <w:b w:val="0"/>
          <w:sz w:val="28"/>
          <w:szCs w:val="28"/>
        </w:rPr>
        <w:t>)э</w:t>
      </w:r>
      <w:proofErr w:type="gramEnd"/>
      <w:r w:rsidRPr="00481DDC">
        <w:rPr>
          <w:b w:val="0"/>
          <w:sz w:val="28"/>
          <w:szCs w:val="28"/>
        </w:rPr>
        <w:t>тилена</w:t>
      </w:r>
      <w:r w:rsidR="00402826">
        <w:rPr>
          <w:b w:val="0"/>
          <w:sz w:val="28"/>
          <w:szCs w:val="28"/>
        </w:rPr>
        <w:t>,</w:t>
      </w:r>
      <w:r w:rsidRPr="00481DDC">
        <w:rPr>
          <w:b w:val="0"/>
          <w:sz w:val="28"/>
          <w:szCs w:val="28"/>
        </w:rPr>
        <w:t xml:space="preserve"> приведены ниже:</w:t>
      </w:r>
    </w:p>
    <w:tbl>
      <w:tblPr>
        <w:tblpPr w:leftFromText="180" w:rightFromText="180" w:vertAnchor="text" w:tblpY="1"/>
        <w:tblOverlap w:val="never"/>
        <w:tblW w:w="10031" w:type="dxa"/>
        <w:tblLook w:val="04A0"/>
      </w:tblPr>
      <w:tblGrid>
        <w:gridCol w:w="7479"/>
        <w:gridCol w:w="2552"/>
      </w:tblGrid>
      <w:tr w:rsidR="00481DDC" w:rsidRPr="00481DDC" w:rsidTr="00481DDC">
        <w:trPr>
          <w:trHeight w:val="259"/>
        </w:trPr>
        <w:tc>
          <w:tcPr>
            <w:tcW w:w="7479" w:type="dxa"/>
          </w:tcPr>
          <w:p w:rsidR="00481DDC" w:rsidRPr="00481DDC" w:rsidRDefault="00481DDC" w:rsidP="007C7E09">
            <w:pPr>
              <w:spacing w:line="360" w:lineRule="auto"/>
              <w:ind w:firstLine="425"/>
              <w:rPr>
                <w:b w:val="0"/>
                <w:sz w:val="28"/>
                <w:szCs w:val="28"/>
              </w:rPr>
            </w:pPr>
            <w:r w:rsidRPr="00481DDC">
              <w:rPr>
                <w:b w:val="0"/>
                <w:sz w:val="28"/>
                <w:szCs w:val="28"/>
              </w:rPr>
              <w:t>температура, °</w:t>
            </w:r>
            <w:proofErr w:type="gramStart"/>
            <w:r w:rsidRPr="00481DDC">
              <w:rPr>
                <w:b w:val="0"/>
                <w:sz w:val="28"/>
                <w:szCs w:val="28"/>
              </w:rPr>
              <w:t>С</w:t>
            </w:r>
            <w:proofErr w:type="gramEnd"/>
          </w:p>
        </w:tc>
        <w:tc>
          <w:tcPr>
            <w:tcW w:w="2552" w:type="dxa"/>
          </w:tcPr>
          <w:p w:rsidR="00481DDC" w:rsidRPr="00481DDC" w:rsidRDefault="00481DDC" w:rsidP="007C7E09">
            <w:pPr>
              <w:spacing w:line="360" w:lineRule="auto"/>
              <w:ind w:firstLine="425"/>
              <w:rPr>
                <w:b w:val="0"/>
                <w:sz w:val="28"/>
                <w:szCs w:val="28"/>
              </w:rPr>
            </w:pPr>
          </w:p>
        </w:tc>
      </w:tr>
      <w:tr w:rsidR="00481DDC" w:rsidRPr="00481DDC" w:rsidTr="00481DDC">
        <w:trPr>
          <w:trHeight w:val="314"/>
        </w:trPr>
        <w:tc>
          <w:tcPr>
            <w:tcW w:w="7479" w:type="dxa"/>
            <w:vMerge w:val="restart"/>
          </w:tcPr>
          <w:p w:rsidR="00481DDC" w:rsidRPr="00481DDC" w:rsidRDefault="00481DDC" w:rsidP="007C7E09">
            <w:pPr>
              <w:spacing w:line="360" w:lineRule="auto"/>
              <w:ind w:firstLine="851"/>
              <w:rPr>
                <w:b w:val="0"/>
                <w:sz w:val="28"/>
                <w:szCs w:val="28"/>
              </w:rPr>
            </w:pPr>
            <w:r w:rsidRPr="00481DDC">
              <w:rPr>
                <w:b w:val="0"/>
                <w:sz w:val="28"/>
                <w:szCs w:val="28"/>
              </w:rPr>
              <w:t>восстановления</w:t>
            </w:r>
          </w:p>
          <w:p w:rsidR="00481DDC" w:rsidRPr="00481DDC" w:rsidRDefault="00481DDC" w:rsidP="007C7E09">
            <w:pPr>
              <w:spacing w:line="360" w:lineRule="auto"/>
              <w:ind w:firstLine="851"/>
              <w:rPr>
                <w:b w:val="0"/>
                <w:sz w:val="28"/>
                <w:szCs w:val="28"/>
              </w:rPr>
            </w:pPr>
            <w:r w:rsidRPr="00481DDC">
              <w:rPr>
                <w:b w:val="0"/>
                <w:sz w:val="28"/>
                <w:szCs w:val="28"/>
              </w:rPr>
              <w:t>самовосстановления</w:t>
            </w:r>
          </w:p>
        </w:tc>
        <w:tc>
          <w:tcPr>
            <w:tcW w:w="2552" w:type="dxa"/>
          </w:tcPr>
          <w:p w:rsidR="00481DDC" w:rsidRPr="00481DDC" w:rsidRDefault="00481DDC" w:rsidP="007C7E09">
            <w:pPr>
              <w:spacing w:line="360" w:lineRule="auto"/>
              <w:ind w:firstLine="425"/>
              <w:rPr>
                <w:b w:val="0"/>
                <w:sz w:val="28"/>
                <w:szCs w:val="28"/>
              </w:rPr>
            </w:pPr>
            <w:r w:rsidRPr="00481DDC">
              <w:rPr>
                <w:b w:val="0"/>
                <w:sz w:val="28"/>
                <w:szCs w:val="28"/>
              </w:rPr>
              <w:t>-  270-280;</w:t>
            </w:r>
          </w:p>
        </w:tc>
      </w:tr>
      <w:tr w:rsidR="00481DDC" w:rsidRPr="00481DDC" w:rsidTr="00481DDC">
        <w:trPr>
          <w:trHeight w:val="108"/>
        </w:trPr>
        <w:tc>
          <w:tcPr>
            <w:tcW w:w="7479" w:type="dxa"/>
            <w:vMerge/>
          </w:tcPr>
          <w:p w:rsidR="00481DDC" w:rsidRPr="00481DDC" w:rsidRDefault="00481DDC" w:rsidP="007C7E09">
            <w:pPr>
              <w:spacing w:line="360" w:lineRule="auto"/>
              <w:ind w:firstLine="851"/>
              <w:rPr>
                <w:b w:val="0"/>
                <w:sz w:val="28"/>
                <w:szCs w:val="28"/>
              </w:rPr>
            </w:pPr>
          </w:p>
        </w:tc>
        <w:tc>
          <w:tcPr>
            <w:tcW w:w="2552" w:type="dxa"/>
          </w:tcPr>
          <w:p w:rsidR="00481DDC" w:rsidRPr="00481DDC" w:rsidRDefault="00481DDC" w:rsidP="007C7E09">
            <w:pPr>
              <w:spacing w:line="360" w:lineRule="auto"/>
              <w:ind w:firstLine="425"/>
              <w:rPr>
                <w:b w:val="0"/>
                <w:sz w:val="28"/>
                <w:szCs w:val="28"/>
              </w:rPr>
            </w:pPr>
            <w:r w:rsidRPr="00481DDC">
              <w:rPr>
                <w:b w:val="0"/>
                <w:sz w:val="28"/>
                <w:szCs w:val="28"/>
              </w:rPr>
              <w:t>-  490-500;</w:t>
            </w:r>
          </w:p>
        </w:tc>
      </w:tr>
      <w:tr w:rsidR="00481DDC" w:rsidRPr="00481DDC" w:rsidTr="00481DDC">
        <w:trPr>
          <w:trHeight w:val="314"/>
        </w:trPr>
        <w:tc>
          <w:tcPr>
            <w:tcW w:w="7479" w:type="dxa"/>
          </w:tcPr>
          <w:p w:rsidR="00481DDC" w:rsidRPr="00481DDC" w:rsidRDefault="00481DDC" w:rsidP="007C7E09">
            <w:pPr>
              <w:spacing w:line="360" w:lineRule="auto"/>
              <w:ind w:firstLine="851"/>
              <w:rPr>
                <w:b w:val="0"/>
                <w:sz w:val="28"/>
                <w:szCs w:val="28"/>
              </w:rPr>
            </w:pPr>
            <w:r w:rsidRPr="00481DDC">
              <w:rPr>
                <w:b w:val="0"/>
                <w:sz w:val="28"/>
                <w:szCs w:val="28"/>
              </w:rPr>
              <w:t>кислородный индекс, %</w:t>
            </w:r>
          </w:p>
        </w:tc>
        <w:tc>
          <w:tcPr>
            <w:tcW w:w="2552" w:type="dxa"/>
          </w:tcPr>
          <w:p w:rsidR="00481DDC" w:rsidRPr="00481DDC" w:rsidRDefault="00481DDC" w:rsidP="007C7E09">
            <w:pPr>
              <w:spacing w:line="360" w:lineRule="auto"/>
              <w:ind w:firstLine="425"/>
              <w:rPr>
                <w:b w:val="0"/>
                <w:sz w:val="28"/>
                <w:szCs w:val="28"/>
              </w:rPr>
            </w:pPr>
            <w:r w:rsidRPr="00481DDC">
              <w:rPr>
                <w:b w:val="0"/>
                <w:sz w:val="28"/>
                <w:szCs w:val="28"/>
              </w:rPr>
              <w:t>-  32,8-33,9;</w:t>
            </w:r>
          </w:p>
        </w:tc>
      </w:tr>
      <w:tr w:rsidR="00481DDC" w:rsidRPr="00481DDC" w:rsidTr="00481DDC">
        <w:tc>
          <w:tcPr>
            <w:tcW w:w="7479" w:type="dxa"/>
          </w:tcPr>
          <w:p w:rsidR="00481DDC" w:rsidRPr="00481DDC" w:rsidRDefault="00481DDC" w:rsidP="007C7E09">
            <w:pPr>
              <w:spacing w:line="360" w:lineRule="auto"/>
              <w:ind w:firstLine="426"/>
              <w:rPr>
                <w:b w:val="0"/>
                <w:sz w:val="28"/>
                <w:szCs w:val="28"/>
              </w:rPr>
            </w:pPr>
            <w:r w:rsidRPr="00481DDC">
              <w:rPr>
                <w:b w:val="0"/>
                <w:sz w:val="28"/>
                <w:szCs w:val="28"/>
              </w:rPr>
              <w:t>критическая плотность теплового потока воспламенения, кВт/м</w:t>
            </w:r>
            <w:proofErr w:type="gramStart"/>
            <w:r w:rsidRPr="00481DDC">
              <w:rPr>
                <w:b w:val="0"/>
                <w:sz w:val="28"/>
                <w:szCs w:val="28"/>
                <w:vertAlign w:val="superscript"/>
              </w:rPr>
              <w:t>2</w:t>
            </w:r>
            <w:proofErr w:type="gramEnd"/>
          </w:p>
        </w:tc>
        <w:tc>
          <w:tcPr>
            <w:tcW w:w="2552" w:type="dxa"/>
          </w:tcPr>
          <w:p w:rsidR="00481DDC" w:rsidRPr="00481DDC" w:rsidRDefault="00481DDC" w:rsidP="007C7E09">
            <w:pPr>
              <w:spacing w:line="360" w:lineRule="auto"/>
              <w:ind w:firstLine="425"/>
              <w:rPr>
                <w:b w:val="0"/>
                <w:sz w:val="28"/>
                <w:szCs w:val="28"/>
              </w:rPr>
            </w:pPr>
          </w:p>
          <w:p w:rsidR="00481DDC" w:rsidRPr="00481DDC" w:rsidRDefault="00481DDC" w:rsidP="007C7E09">
            <w:pPr>
              <w:spacing w:line="360" w:lineRule="auto"/>
              <w:ind w:firstLine="425"/>
              <w:rPr>
                <w:b w:val="0"/>
                <w:sz w:val="28"/>
                <w:szCs w:val="28"/>
              </w:rPr>
            </w:pPr>
            <w:r w:rsidRPr="00481DDC">
              <w:rPr>
                <w:b w:val="0"/>
                <w:sz w:val="28"/>
                <w:szCs w:val="28"/>
              </w:rPr>
              <w:t>-  13,1-13,9;</w:t>
            </w:r>
          </w:p>
        </w:tc>
      </w:tr>
      <w:tr w:rsidR="00481DDC" w:rsidRPr="00481DDC" w:rsidTr="00481DDC">
        <w:tc>
          <w:tcPr>
            <w:tcW w:w="7479" w:type="dxa"/>
          </w:tcPr>
          <w:p w:rsidR="00481DDC" w:rsidRPr="00481DDC" w:rsidRDefault="00481DDC" w:rsidP="007C7E09">
            <w:pPr>
              <w:spacing w:line="360" w:lineRule="auto"/>
              <w:ind w:firstLine="426"/>
              <w:rPr>
                <w:b w:val="0"/>
                <w:sz w:val="28"/>
                <w:szCs w:val="28"/>
              </w:rPr>
            </w:pPr>
            <w:r w:rsidRPr="00481DDC">
              <w:rPr>
                <w:b w:val="0"/>
                <w:sz w:val="28"/>
                <w:szCs w:val="28"/>
              </w:rPr>
              <w:t xml:space="preserve">коэффициент </w:t>
            </w:r>
            <w:proofErr w:type="spellStart"/>
            <w:r w:rsidRPr="00481DDC">
              <w:rPr>
                <w:b w:val="0"/>
                <w:sz w:val="28"/>
                <w:szCs w:val="28"/>
              </w:rPr>
              <w:t>дымообразования</w:t>
            </w:r>
            <w:proofErr w:type="spellEnd"/>
            <w:r w:rsidRPr="00481DDC">
              <w:rPr>
                <w:b w:val="0"/>
                <w:sz w:val="28"/>
                <w:szCs w:val="28"/>
              </w:rPr>
              <w:t>, м</w:t>
            </w:r>
            <w:proofErr w:type="gramStart"/>
            <w:r w:rsidRPr="00481DDC">
              <w:rPr>
                <w:b w:val="0"/>
                <w:sz w:val="28"/>
                <w:szCs w:val="28"/>
                <w:vertAlign w:val="superscript"/>
              </w:rPr>
              <w:t>2</w:t>
            </w:r>
            <w:proofErr w:type="gramEnd"/>
            <w:r w:rsidRPr="00481DDC">
              <w:rPr>
                <w:b w:val="0"/>
                <w:sz w:val="28"/>
                <w:szCs w:val="28"/>
              </w:rPr>
              <w:t>/кг, в режиме</w:t>
            </w:r>
          </w:p>
        </w:tc>
        <w:tc>
          <w:tcPr>
            <w:tcW w:w="2552" w:type="dxa"/>
          </w:tcPr>
          <w:p w:rsidR="00481DDC" w:rsidRPr="00481DDC" w:rsidRDefault="00481DDC" w:rsidP="007C7E09">
            <w:pPr>
              <w:spacing w:line="360" w:lineRule="auto"/>
              <w:ind w:firstLine="425"/>
              <w:rPr>
                <w:b w:val="0"/>
                <w:sz w:val="28"/>
                <w:szCs w:val="28"/>
              </w:rPr>
            </w:pPr>
          </w:p>
        </w:tc>
      </w:tr>
      <w:tr w:rsidR="00481DDC" w:rsidRPr="00481DDC" w:rsidTr="00481DDC">
        <w:tc>
          <w:tcPr>
            <w:tcW w:w="7479" w:type="dxa"/>
          </w:tcPr>
          <w:p w:rsidR="00481DDC" w:rsidRPr="00481DDC" w:rsidRDefault="00481DDC" w:rsidP="007C7E09">
            <w:pPr>
              <w:spacing w:line="360" w:lineRule="auto"/>
              <w:ind w:firstLine="851"/>
              <w:rPr>
                <w:b w:val="0"/>
                <w:sz w:val="28"/>
                <w:szCs w:val="28"/>
              </w:rPr>
            </w:pPr>
            <w:r w:rsidRPr="00481DDC">
              <w:rPr>
                <w:b w:val="0"/>
                <w:sz w:val="28"/>
                <w:szCs w:val="28"/>
              </w:rPr>
              <w:lastRenderedPageBreak/>
              <w:t>пиролиза</w:t>
            </w:r>
          </w:p>
        </w:tc>
        <w:tc>
          <w:tcPr>
            <w:tcW w:w="2552" w:type="dxa"/>
          </w:tcPr>
          <w:p w:rsidR="00481DDC" w:rsidRPr="00481DDC" w:rsidRDefault="00481DDC" w:rsidP="007C7E09">
            <w:pPr>
              <w:spacing w:line="360" w:lineRule="auto"/>
              <w:ind w:firstLine="425"/>
              <w:rPr>
                <w:b w:val="0"/>
                <w:sz w:val="28"/>
                <w:szCs w:val="28"/>
              </w:rPr>
            </w:pPr>
            <w:r w:rsidRPr="00481DDC">
              <w:rPr>
                <w:b w:val="0"/>
                <w:sz w:val="28"/>
                <w:szCs w:val="28"/>
              </w:rPr>
              <w:t>-  640-690;</w:t>
            </w:r>
          </w:p>
        </w:tc>
      </w:tr>
      <w:tr w:rsidR="00481DDC" w:rsidRPr="00481DDC" w:rsidTr="00481DDC">
        <w:tc>
          <w:tcPr>
            <w:tcW w:w="7479" w:type="dxa"/>
          </w:tcPr>
          <w:p w:rsidR="00481DDC" w:rsidRPr="00481DDC" w:rsidRDefault="00481DDC" w:rsidP="007C7E09">
            <w:pPr>
              <w:spacing w:line="360" w:lineRule="auto"/>
              <w:ind w:firstLine="851"/>
              <w:rPr>
                <w:b w:val="0"/>
                <w:sz w:val="28"/>
                <w:szCs w:val="28"/>
              </w:rPr>
            </w:pPr>
            <w:r w:rsidRPr="00481DDC">
              <w:rPr>
                <w:b w:val="0"/>
                <w:sz w:val="28"/>
                <w:szCs w:val="28"/>
              </w:rPr>
              <w:t>пламенного горения</w:t>
            </w:r>
          </w:p>
        </w:tc>
        <w:tc>
          <w:tcPr>
            <w:tcW w:w="2552" w:type="dxa"/>
          </w:tcPr>
          <w:p w:rsidR="00481DDC" w:rsidRPr="00481DDC" w:rsidRDefault="00481DDC" w:rsidP="007C7E09">
            <w:pPr>
              <w:spacing w:line="360" w:lineRule="auto"/>
              <w:ind w:firstLine="425"/>
              <w:rPr>
                <w:b w:val="0"/>
                <w:sz w:val="28"/>
                <w:szCs w:val="28"/>
              </w:rPr>
            </w:pPr>
            <w:r w:rsidRPr="00481DDC">
              <w:rPr>
                <w:b w:val="0"/>
                <w:sz w:val="28"/>
                <w:szCs w:val="28"/>
              </w:rPr>
              <w:t>-  480-530;</w:t>
            </w:r>
          </w:p>
        </w:tc>
      </w:tr>
      <w:tr w:rsidR="00481DDC" w:rsidRPr="00481DDC" w:rsidTr="00481DDC">
        <w:tc>
          <w:tcPr>
            <w:tcW w:w="7479" w:type="dxa"/>
          </w:tcPr>
          <w:p w:rsidR="00481DDC" w:rsidRPr="00481DDC" w:rsidRDefault="00481DDC" w:rsidP="007C7E09">
            <w:pPr>
              <w:spacing w:line="360" w:lineRule="auto"/>
              <w:ind w:firstLine="426"/>
              <w:rPr>
                <w:b w:val="0"/>
                <w:sz w:val="28"/>
                <w:szCs w:val="28"/>
              </w:rPr>
            </w:pPr>
            <w:r w:rsidRPr="00481DDC">
              <w:rPr>
                <w:b w:val="0"/>
                <w:sz w:val="28"/>
                <w:szCs w:val="28"/>
              </w:rPr>
              <w:t xml:space="preserve">прочность, МПа, </w:t>
            </w:r>
            <w:proofErr w:type="gramStart"/>
            <w:r w:rsidRPr="00481DDC">
              <w:rPr>
                <w:b w:val="0"/>
                <w:sz w:val="28"/>
                <w:szCs w:val="28"/>
              </w:rPr>
              <w:t>при</w:t>
            </w:r>
            <w:proofErr w:type="gramEnd"/>
            <w:r w:rsidRPr="00481DDC">
              <w:rPr>
                <w:b w:val="0"/>
                <w:sz w:val="28"/>
                <w:szCs w:val="28"/>
              </w:rPr>
              <w:t>:</w:t>
            </w:r>
          </w:p>
        </w:tc>
        <w:tc>
          <w:tcPr>
            <w:tcW w:w="2552" w:type="dxa"/>
          </w:tcPr>
          <w:p w:rsidR="00481DDC" w:rsidRPr="00481DDC" w:rsidRDefault="00481DDC" w:rsidP="007C7E09">
            <w:pPr>
              <w:spacing w:line="360" w:lineRule="auto"/>
              <w:ind w:firstLine="425"/>
              <w:rPr>
                <w:b w:val="0"/>
                <w:sz w:val="28"/>
                <w:szCs w:val="28"/>
              </w:rPr>
            </w:pPr>
          </w:p>
        </w:tc>
      </w:tr>
      <w:tr w:rsidR="00481DDC" w:rsidRPr="00481DDC" w:rsidTr="00481DDC">
        <w:tc>
          <w:tcPr>
            <w:tcW w:w="7479" w:type="dxa"/>
          </w:tcPr>
          <w:p w:rsidR="00481DDC" w:rsidRPr="00481DDC" w:rsidRDefault="00481DDC" w:rsidP="007C7E09">
            <w:pPr>
              <w:spacing w:line="360" w:lineRule="auto"/>
              <w:ind w:left="567" w:firstLine="425"/>
              <w:rPr>
                <w:b w:val="0"/>
                <w:sz w:val="28"/>
                <w:szCs w:val="28"/>
              </w:rPr>
            </w:pPr>
            <w:proofErr w:type="gramStart"/>
            <w:r w:rsidRPr="00481DDC">
              <w:rPr>
                <w:b w:val="0"/>
                <w:sz w:val="28"/>
                <w:szCs w:val="28"/>
              </w:rPr>
              <w:t>растяжении</w:t>
            </w:r>
            <w:proofErr w:type="gramEnd"/>
          </w:p>
        </w:tc>
        <w:tc>
          <w:tcPr>
            <w:tcW w:w="2552" w:type="dxa"/>
          </w:tcPr>
          <w:p w:rsidR="00481DDC" w:rsidRPr="00481DDC" w:rsidRDefault="00481DDC" w:rsidP="007C7E09">
            <w:pPr>
              <w:spacing w:line="360" w:lineRule="auto"/>
              <w:ind w:firstLine="425"/>
              <w:rPr>
                <w:b w:val="0"/>
                <w:sz w:val="28"/>
                <w:szCs w:val="28"/>
              </w:rPr>
            </w:pPr>
            <w:r w:rsidRPr="00481DDC">
              <w:rPr>
                <w:b w:val="0"/>
                <w:sz w:val="28"/>
                <w:szCs w:val="28"/>
              </w:rPr>
              <w:t>-  28,7-29,5;</w:t>
            </w:r>
          </w:p>
        </w:tc>
      </w:tr>
      <w:tr w:rsidR="00481DDC" w:rsidRPr="00481DDC" w:rsidTr="00481DDC">
        <w:tc>
          <w:tcPr>
            <w:tcW w:w="7479" w:type="dxa"/>
          </w:tcPr>
          <w:p w:rsidR="00481DDC" w:rsidRPr="00481DDC" w:rsidRDefault="00481DDC" w:rsidP="007C7E09">
            <w:pPr>
              <w:spacing w:line="360" w:lineRule="auto"/>
              <w:ind w:left="567" w:firstLine="425"/>
              <w:rPr>
                <w:b w:val="0"/>
                <w:sz w:val="28"/>
                <w:szCs w:val="28"/>
              </w:rPr>
            </w:pPr>
            <w:proofErr w:type="gramStart"/>
            <w:r w:rsidRPr="00481DDC">
              <w:rPr>
                <w:b w:val="0"/>
                <w:sz w:val="28"/>
                <w:szCs w:val="28"/>
              </w:rPr>
              <w:t>изгибе</w:t>
            </w:r>
            <w:proofErr w:type="gramEnd"/>
          </w:p>
        </w:tc>
        <w:tc>
          <w:tcPr>
            <w:tcW w:w="2552" w:type="dxa"/>
          </w:tcPr>
          <w:p w:rsidR="00481DDC" w:rsidRPr="00481DDC" w:rsidRDefault="00481DDC" w:rsidP="007C7E09">
            <w:pPr>
              <w:spacing w:line="360" w:lineRule="auto"/>
              <w:ind w:firstLine="425"/>
              <w:rPr>
                <w:b w:val="0"/>
                <w:sz w:val="28"/>
                <w:szCs w:val="28"/>
              </w:rPr>
            </w:pPr>
            <w:r w:rsidRPr="00481DDC">
              <w:rPr>
                <w:b w:val="0"/>
                <w:sz w:val="28"/>
                <w:szCs w:val="28"/>
              </w:rPr>
              <w:t>-  58,2-60,7;</w:t>
            </w:r>
          </w:p>
        </w:tc>
      </w:tr>
      <w:tr w:rsidR="00481DDC" w:rsidRPr="00481DDC" w:rsidTr="00481DDC">
        <w:tc>
          <w:tcPr>
            <w:tcW w:w="7479" w:type="dxa"/>
          </w:tcPr>
          <w:p w:rsidR="00481DDC" w:rsidRPr="00481DDC" w:rsidRDefault="00481DDC" w:rsidP="007C7E09">
            <w:pPr>
              <w:spacing w:line="360" w:lineRule="auto"/>
              <w:ind w:left="567" w:firstLine="425"/>
              <w:rPr>
                <w:b w:val="0"/>
                <w:sz w:val="28"/>
                <w:szCs w:val="28"/>
              </w:rPr>
            </w:pPr>
            <w:proofErr w:type="gramStart"/>
            <w:r w:rsidRPr="00481DDC">
              <w:rPr>
                <w:b w:val="0"/>
                <w:sz w:val="28"/>
                <w:szCs w:val="28"/>
              </w:rPr>
              <w:t>сжатии</w:t>
            </w:r>
            <w:proofErr w:type="gramEnd"/>
          </w:p>
        </w:tc>
        <w:tc>
          <w:tcPr>
            <w:tcW w:w="2552" w:type="dxa"/>
          </w:tcPr>
          <w:p w:rsidR="00481DDC" w:rsidRPr="00481DDC" w:rsidRDefault="00481DDC" w:rsidP="007C7E09">
            <w:pPr>
              <w:spacing w:line="360" w:lineRule="auto"/>
              <w:ind w:firstLine="425"/>
              <w:rPr>
                <w:b w:val="0"/>
                <w:sz w:val="28"/>
                <w:szCs w:val="28"/>
              </w:rPr>
            </w:pPr>
            <w:r w:rsidRPr="00481DDC">
              <w:rPr>
                <w:b w:val="0"/>
                <w:sz w:val="28"/>
                <w:szCs w:val="28"/>
              </w:rPr>
              <w:t>-  126,4-128,6;</w:t>
            </w:r>
          </w:p>
        </w:tc>
      </w:tr>
      <w:tr w:rsidR="00481DDC" w:rsidRPr="00481DDC" w:rsidTr="00481DDC">
        <w:tc>
          <w:tcPr>
            <w:tcW w:w="7479" w:type="dxa"/>
          </w:tcPr>
          <w:p w:rsidR="00481DDC" w:rsidRPr="00481DDC" w:rsidRDefault="00481DDC" w:rsidP="007C7E09">
            <w:pPr>
              <w:spacing w:line="360" w:lineRule="auto"/>
              <w:ind w:firstLine="426"/>
              <w:rPr>
                <w:b w:val="0"/>
                <w:sz w:val="28"/>
                <w:szCs w:val="28"/>
              </w:rPr>
            </w:pPr>
            <w:r w:rsidRPr="00481DDC">
              <w:rPr>
                <w:b w:val="0"/>
                <w:sz w:val="28"/>
                <w:szCs w:val="28"/>
              </w:rPr>
              <w:t>относительное удлинение при разрыве, %</w:t>
            </w:r>
          </w:p>
        </w:tc>
        <w:tc>
          <w:tcPr>
            <w:tcW w:w="2552" w:type="dxa"/>
          </w:tcPr>
          <w:p w:rsidR="00481DDC" w:rsidRPr="00481DDC" w:rsidRDefault="00481DDC" w:rsidP="007C7E09">
            <w:pPr>
              <w:spacing w:line="360" w:lineRule="auto"/>
              <w:ind w:firstLine="425"/>
              <w:rPr>
                <w:b w:val="0"/>
                <w:sz w:val="28"/>
                <w:szCs w:val="28"/>
              </w:rPr>
            </w:pPr>
            <w:r w:rsidRPr="00481DDC">
              <w:rPr>
                <w:b w:val="0"/>
                <w:sz w:val="28"/>
                <w:szCs w:val="28"/>
              </w:rPr>
              <w:t>-  1,8-2,1;</w:t>
            </w:r>
          </w:p>
        </w:tc>
      </w:tr>
      <w:tr w:rsidR="00481DDC" w:rsidRPr="00481DDC" w:rsidTr="00481DDC">
        <w:tc>
          <w:tcPr>
            <w:tcW w:w="7479" w:type="dxa"/>
          </w:tcPr>
          <w:p w:rsidR="00481DDC" w:rsidRPr="00481DDC" w:rsidRDefault="00481DDC" w:rsidP="007C7E09">
            <w:pPr>
              <w:spacing w:line="360" w:lineRule="auto"/>
              <w:ind w:firstLine="426"/>
              <w:rPr>
                <w:b w:val="0"/>
                <w:sz w:val="28"/>
                <w:szCs w:val="28"/>
              </w:rPr>
            </w:pPr>
            <w:r w:rsidRPr="00481DDC">
              <w:rPr>
                <w:b w:val="0"/>
                <w:sz w:val="28"/>
                <w:szCs w:val="28"/>
              </w:rPr>
              <w:t>модуль упругости при растяжении, МПа</w:t>
            </w:r>
          </w:p>
        </w:tc>
        <w:tc>
          <w:tcPr>
            <w:tcW w:w="2552" w:type="dxa"/>
          </w:tcPr>
          <w:p w:rsidR="00481DDC" w:rsidRPr="00481DDC" w:rsidRDefault="00481DDC" w:rsidP="007C7E09">
            <w:pPr>
              <w:spacing w:line="360" w:lineRule="auto"/>
              <w:ind w:firstLine="425"/>
              <w:rPr>
                <w:b w:val="0"/>
                <w:sz w:val="28"/>
                <w:szCs w:val="28"/>
              </w:rPr>
            </w:pPr>
            <w:r w:rsidRPr="00481DDC">
              <w:rPr>
                <w:b w:val="0"/>
                <w:sz w:val="28"/>
                <w:szCs w:val="28"/>
              </w:rPr>
              <w:t>-  3240-3310;</w:t>
            </w:r>
          </w:p>
        </w:tc>
      </w:tr>
      <w:tr w:rsidR="00481DDC" w:rsidRPr="00481DDC" w:rsidTr="00481DDC">
        <w:tc>
          <w:tcPr>
            <w:tcW w:w="7479" w:type="dxa"/>
          </w:tcPr>
          <w:p w:rsidR="00481DDC" w:rsidRPr="00481DDC" w:rsidRDefault="00481DDC" w:rsidP="007C7E09">
            <w:pPr>
              <w:spacing w:line="360" w:lineRule="auto"/>
              <w:ind w:firstLine="426"/>
              <w:rPr>
                <w:b w:val="0"/>
                <w:sz w:val="28"/>
                <w:szCs w:val="28"/>
              </w:rPr>
            </w:pPr>
            <w:r w:rsidRPr="00481DDC">
              <w:rPr>
                <w:b w:val="0"/>
                <w:sz w:val="28"/>
                <w:szCs w:val="28"/>
              </w:rPr>
              <w:t>твердость по Бринеллю, МПа</w:t>
            </w:r>
          </w:p>
        </w:tc>
        <w:tc>
          <w:tcPr>
            <w:tcW w:w="2552" w:type="dxa"/>
          </w:tcPr>
          <w:p w:rsidR="00481DDC" w:rsidRPr="00481DDC" w:rsidRDefault="00481DDC" w:rsidP="007C7E09">
            <w:pPr>
              <w:spacing w:line="360" w:lineRule="auto"/>
              <w:ind w:firstLine="425"/>
              <w:rPr>
                <w:b w:val="0"/>
                <w:sz w:val="28"/>
                <w:szCs w:val="28"/>
              </w:rPr>
            </w:pPr>
            <w:r w:rsidRPr="00481DDC">
              <w:rPr>
                <w:b w:val="0"/>
                <w:sz w:val="28"/>
                <w:szCs w:val="28"/>
              </w:rPr>
              <w:t>-  34,5-35,1;</w:t>
            </w:r>
          </w:p>
        </w:tc>
      </w:tr>
      <w:tr w:rsidR="00481DDC" w:rsidRPr="00481DDC" w:rsidTr="00481DDC">
        <w:tc>
          <w:tcPr>
            <w:tcW w:w="7479" w:type="dxa"/>
          </w:tcPr>
          <w:p w:rsidR="00481DDC" w:rsidRPr="00481DDC" w:rsidRDefault="00481DDC" w:rsidP="007C7E09">
            <w:pPr>
              <w:spacing w:line="360" w:lineRule="auto"/>
              <w:ind w:firstLine="426"/>
              <w:rPr>
                <w:b w:val="0"/>
                <w:sz w:val="28"/>
                <w:szCs w:val="28"/>
              </w:rPr>
            </w:pPr>
            <w:proofErr w:type="spellStart"/>
            <w:r w:rsidRPr="00481DDC">
              <w:rPr>
                <w:b w:val="0"/>
                <w:sz w:val="28"/>
                <w:szCs w:val="28"/>
              </w:rPr>
              <w:t>водопоглощение</w:t>
            </w:r>
            <w:proofErr w:type="spellEnd"/>
            <w:r w:rsidRPr="00481DDC">
              <w:rPr>
                <w:b w:val="0"/>
                <w:sz w:val="28"/>
                <w:szCs w:val="28"/>
              </w:rPr>
              <w:t xml:space="preserve"> за 30 суток, %</w:t>
            </w:r>
          </w:p>
        </w:tc>
        <w:tc>
          <w:tcPr>
            <w:tcW w:w="2552" w:type="dxa"/>
          </w:tcPr>
          <w:p w:rsidR="00481DDC" w:rsidRPr="00481DDC" w:rsidRDefault="00481DDC" w:rsidP="007C7E09">
            <w:pPr>
              <w:spacing w:line="360" w:lineRule="auto"/>
              <w:ind w:firstLine="425"/>
              <w:rPr>
                <w:b w:val="0"/>
                <w:sz w:val="28"/>
                <w:szCs w:val="28"/>
              </w:rPr>
            </w:pPr>
            <w:r w:rsidRPr="00481DDC">
              <w:rPr>
                <w:b w:val="0"/>
                <w:sz w:val="28"/>
                <w:szCs w:val="28"/>
              </w:rPr>
              <w:t>-  0,13-0,14.</w:t>
            </w:r>
          </w:p>
        </w:tc>
      </w:tr>
    </w:tbl>
    <w:p w:rsidR="00481DDC" w:rsidRPr="00481DDC" w:rsidRDefault="00481DDC" w:rsidP="007C7E09">
      <w:pPr>
        <w:tabs>
          <w:tab w:val="left" w:pos="6804"/>
          <w:tab w:val="left" w:pos="9356"/>
        </w:tabs>
        <w:spacing w:before="120" w:line="360" w:lineRule="auto"/>
        <w:ind w:firstLine="851"/>
        <w:contextualSpacing/>
        <w:jc w:val="both"/>
        <w:rPr>
          <w:b w:val="0"/>
          <w:sz w:val="28"/>
          <w:szCs w:val="28"/>
        </w:rPr>
      </w:pPr>
      <w:r w:rsidRPr="00481DDC">
        <w:rPr>
          <w:b w:val="0"/>
          <w:sz w:val="28"/>
          <w:szCs w:val="28"/>
        </w:rPr>
        <w:t xml:space="preserve">Учитывая, что аддитивные </w:t>
      </w:r>
      <w:proofErr w:type="spellStart"/>
      <w:r w:rsidRPr="00481DDC">
        <w:rPr>
          <w:b w:val="0"/>
          <w:sz w:val="28"/>
          <w:szCs w:val="28"/>
        </w:rPr>
        <w:t>бромсодержащие</w:t>
      </w:r>
      <w:proofErr w:type="spellEnd"/>
      <w:r w:rsidRPr="00481DDC">
        <w:rPr>
          <w:b w:val="0"/>
          <w:sz w:val="28"/>
          <w:szCs w:val="28"/>
        </w:rPr>
        <w:t xml:space="preserve"> антипирены являются порошкообразными кристаллическими или амфорными веществами, их целесообразно использовать в виде раствора в </w:t>
      </w:r>
      <w:r w:rsidRPr="00481DDC">
        <w:rPr>
          <w:b w:val="0"/>
          <w:sz w:val="28"/>
          <w:szCs w:val="28"/>
          <w:lang w:val="en-US"/>
        </w:rPr>
        <w:t>N</w:t>
      </w:r>
      <w:r w:rsidRPr="00481DDC">
        <w:rPr>
          <w:b w:val="0"/>
          <w:sz w:val="28"/>
          <w:szCs w:val="28"/>
        </w:rPr>
        <w:t>, </w:t>
      </w:r>
      <w:r w:rsidRPr="00481DDC">
        <w:rPr>
          <w:b w:val="0"/>
          <w:sz w:val="28"/>
          <w:szCs w:val="28"/>
          <w:lang w:val="en-US"/>
        </w:rPr>
        <w:t>N</w:t>
      </w:r>
      <w:r w:rsidRPr="00481DDC">
        <w:rPr>
          <w:b w:val="0"/>
          <w:sz w:val="28"/>
          <w:szCs w:val="28"/>
        </w:rPr>
        <w:t xml:space="preserve">-диметил-2,4,6-триброманилине. </w:t>
      </w:r>
      <w:r w:rsidR="00402826">
        <w:rPr>
          <w:b w:val="0"/>
          <w:sz w:val="28"/>
          <w:szCs w:val="28"/>
        </w:rPr>
        <w:t>У</w:t>
      </w:r>
      <w:r w:rsidRPr="00481DDC">
        <w:rPr>
          <w:b w:val="0"/>
          <w:sz w:val="28"/>
          <w:szCs w:val="28"/>
        </w:rPr>
        <w:t xml:space="preserve">становлено, что с ростом концентрации </w:t>
      </w:r>
      <w:proofErr w:type="spellStart"/>
      <w:r w:rsidRPr="00481DDC">
        <w:rPr>
          <w:b w:val="0"/>
          <w:sz w:val="28"/>
          <w:szCs w:val="28"/>
        </w:rPr>
        <w:t>Редант</w:t>
      </w:r>
      <w:proofErr w:type="spellEnd"/>
      <w:r w:rsidRPr="00481DDC">
        <w:rPr>
          <w:b w:val="0"/>
          <w:sz w:val="28"/>
          <w:szCs w:val="28"/>
        </w:rPr>
        <w:t xml:space="preserve"> 1 в </w:t>
      </w:r>
      <w:r w:rsidRPr="00481DDC">
        <w:rPr>
          <w:b w:val="0"/>
          <w:sz w:val="28"/>
          <w:szCs w:val="28"/>
          <w:lang w:val="en-US"/>
        </w:rPr>
        <w:t>N</w:t>
      </w:r>
      <w:r w:rsidRPr="00481DDC">
        <w:rPr>
          <w:b w:val="0"/>
          <w:sz w:val="28"/>
          <w:szCs w:val="28"/>
        </w:rPr>
        <w:t>,</w:t>
      </w:r>
      <w:r w:rsidRPr="00481DDC">
        <w:rPr>
          <w:b w:val="0"/>
          <w:sz w:val="28"/>
          <w:szCs w:val="28"/>
          <w:lang w:val="en-US"/>
        </w:rPr>
        <w:t>N</w:t>
      </w:r>
      <w:r w:rsidRPr="00481DDC">
        <w:rPr>
          <w:b w:val="0"/>
          <w:sz w:val="28"/>
          <w:szCs w:val="28"/>
        </w:rPr>
        <w:t>-диметил-2,4,6-триброманилине до 50% повышается КИ полимеррастворов с 25,8% до 30,1%, массовая скорость выгорания при плотности теплого потока 10,58 кВт/м</w:t>
      </w:r>
      <w:proofErr w:type="gramStart"/>
      <w:r w:rsidRPr="00481DDC">
        <w:rPr>
          <w:b w:val="0"/>
          <w:sz w:val="28"/>
          <w:szCs w:val="28"/>
          <w:vertAlign w:val="superscript"/>
        </w:rPr>
        <w:t>2</w:t>
      </w:r>
      <w:proofErr w:type="gramEnd"/>
      <w:r w:rsidRPr="00481DDC">
        <w:rPr>
          <w:b w:val="0"/>
          <w:sz w:val="28"/>
          <w:szCs w:val="28"/>
        </w:rPr>
        <w:t xml:space="preserve"> снижается с 29,1 до 23,4 г/(м</w:t>
      </w:r>
      <w:r w:rsidRPr="00481DDC">
        <w:rPr>
          <w:b w:val="0"/>
          <w:sz w:val="28"/>
          <w:szCs w:val="28"/>
          <w:vertAlign w:val="superscript"/>
        </w:rPr>
        <w:t>2.</w:t>
      </w:r>
      <w:r w:rsidRPr="00481DDC">
        <w:rPr>
          <w:b w:val="0"/>
          <w:sz w:val="28"/>
          <w:szCs w:val="28"/>
        </w:rPr>
        <w:t>с.), а теплота сгорания линейно уменьшается с 34400 до 30150 кДж/кг (рис</w:t>
      </w:r>
      <w:r w:rsidR="00402826">
        <w:rPr>
          <w:b w:val="0"/>
          <w:sz w:val="28"/>
          <w:szCs w:val="28"/>
        </w:rPr>
        <w:t>. 18</w:t>
      </w:r>
      <w:r w:rsidRPr="00481DDC">
        <w:rPr>
          <w:b w:val="0"/>
          <w:sz w:val="28"/>
          <w:szCs w:val="28"/>
        </w:rPr>
        <w:t xml:space="preserve">). Максимальные значения </w:t>
      </w:r>
      <w:r w:rsidRPr="00481DDC">
        <w:rPr>
          <w:b w:val="0"/>
          <w:sz w:val="28"/>
          <w:szCs w:val="28"/>
          <w:lang w:val="en-US"/>
        </w:rPr>
        <w:t>D</w:t>
      </w:r>
      <w:r w:rsidRPr="00481DDC">
        <w:rPr>
          <w:b w:val="0"/>
          <w:sz w:val="28"/>
          <w:szCs w:val="28"/>
          <w:vertAlign w:val="subscript"/>
          <w:lang w:val="en-US"/>
        </w:rPr>
        <w:t>m</w:t>
      </w:r>
      <w:r w:rsidRPr="00481DDC">
        <w:rPr>
          <w:b w:val="0"/>
          <w:sz w:val="28"/>
          <w:szCs w:val="28"/>
        </w:rPr>
        <w:t xml:space="preserve"> имеют полимеррастворы, содержащие 20-30%-ный раствор </w:t>
      </w:r>
      <w:proofErr w:type="spellStart"/>
      <w:r w:rsidRPr="00481DDC">
        <w:rPr>
          <w:b w:val="0"/>
          <w:sz w:val="28"/>
          <w:szCs w:val="28"/>
        </w:rPr>
        <w:t>Редант</w:t>
      </w:r>
      <w:proofErr w:type="spellEnd"/>
      <w:r w:rsidRPr="00481DDC">
        <w:rPr>
          <w:b w:val="0"/>
          <w:sz w:val="28"/>
          <w:szCs w:val="28"/>
        </w:rPr>
        <w:t xml:space="preserve"> 1 в </w:t>
      </w:r>
      <w:r w:rsidRPr="00481DDC">
        <w:rPr>
          <w:b w:val="0"/>
          <w:sz w:val="28"/>
          <w:szCs w:val="28"/>
          <w:lang w:val="en-US"/>
        </w:rPr>
        <w:t>N</w:t>
      </w:r>
      <w:r w:rsidRPr="00481DDC">
        <w:rPr>
          <w:b w:val="0"/>
          <w:sz w:val="28"/>
          <w:szCs w:val="28"/>
        </w:rPr>
        <w:t>,</w:t>
      </w:r>
      <w:r w:rsidRPr="00481DDC">
        <w:rPr>
          <w:b w:val="0"/>
          <w:sz w:val="28"/>
          <w:szCs w:val="28"/>
          <w:lang w:val="en-US"/>
        </w:rPr>
        <w:t>N</w:t>
      </w:r>
      <w:r w:rsidRPr="00481DDC">
        <w:rPr>
          <w:b w:val="0"/>
          <w:sz w:val="28"/>
          <w:szCs w:val="28"/>
        </w:rPr>
        <w:t>-диметил-2,4,6-триброманилине (рис</w:t>
      </w:r>
      <w:r w:rsidR="007C7E09">
        <w:rPr>
          <w:b w:val="0"/>
          <w:sz w:val="28"/>
          <w:szCs w:val="28"/>
        </w:rPr>
        <w:t>. 19)</w:t>
      </w:r>
      <w:r w:rsidRPr="00481DDC">
        <w:rPr>
          <w:b w:val="0"/>
          <w:sz w:val="28"/>
          <w:szCs w:val="28"/>
        </w:rPr>
        <w:t xml:space="preserve">. </w:t>
      </w:r>
      <w:proofErr w:type="gramStart"/>
      <w:r w:rsidRPr="00481DDC">
        <w:rPr>
          <w:b w:val="0"/>
          <w:sz w:val="28"/>
          <w:szCs w:val="28"/>
        </w:rPr>
        <w:t xml:space="preserve">Следует отметить, что с ростом содержания антипиренов серии </w:t>
      </w:r>
      <w:proofErr w:type="spellStart"/>
      <w:r w:rsidRPr="00481DDC">
        <w:rPr>
          <w:b w:val="0"/>
          <w:sz w:val="28"/>
          <w:szCs w:val="28"/>
        </w:rPr>
        <w:t>Редант</w:t>
      </w:r>
      <w:proofErr w:type="spellEnd"/>
      <w:r w:rsidRPr="00481DDC">
        <w:rPr>
          <w:b w:val="0"/>
          <w:sz w:val="28"/>
          <w:szCs w:val="28"/>
        </w:rPr>
        <w:t xml:space="preserve"> в связующем коэффициент  </w:t>
      </w:r>
      <w:proofErr w:type="spellStart"/>
      <w:r w:rsidRPr="00481DDC">
        <w:rPr>
          <w:b w:val="0"/>
          <w:sz w:val="28"/>
          <w:szCs w:val="28"/>
        </w:rPr>
        <w:t>дымообразования</w:t>
      </w:r>
      <w:proofErr w:type="spellEnd"/>
      <w:r w:rsidRPr="00481DDC">
        <w:rPr>
          <w:b w:val="0"/>
          <w:sz w:val="28"/>
          <w:szCs w:val="28"/>
        </w:rPr>
        <w:t xml:space="preserve"> полимеррастворов в режиме пиролиза снижается, а в режиме пламенного горения повышается (рис</w:t>
      </w:r>
      <w:r w:rsidR="007C7E09">
        <w:rPr>
          <w:b w:val="0"/>
          <w:sz w:val="28"/>
          <w:szCs w:val="28"/>
        </w:rPr>
        <w:t>. 20</w:t>
      </w:r>
      <w:r w:rsidRPr="00481DDC">
        <w:rPr>
          <w:b w:val="0"/>
          <w:sz w:val="28"/>
          <w:szCs w:val="28"/>
        </w:rPr>
        <w:t>).</w:t>
      </w:r>
      <w:proofErr w:type="gramEnd"/>
      <w:r w:rsidRPr="00481DDC">
        <w:rPr>
          <w:b w:val="0"/>
          <w:sz w:val="28"/>
          <w:szCs w:val="28"/>
        </w:rPr>
        <w:t xml:space="preserve"> Физико-механические свойства полимеррастворов, модифицированные раствором </w:t>
      </w:r>
      <w:proofErr w:type="spellStart"/>
      <w:r w:rsidRPr="00481DDC">
        <w:rPr>
          <w:b w:val="0"/>
          <w:sz w:val="28"/>
          <w:szCs w:val="28"/>
        </w:rPr>
        <w:t>Редант</w:t>
      </w:r>
      <w:proofErr w:type="spellEnd"/>
      <w:r w:rsidRPr="00481DDC">
        <w:rPr>
          <w:b w:val="0"/>
          <w:sz w:val="28"/>
          <w:szCs w:val="28"/>
        </w:rPr>
        <w:t xml:space="preserve"> 1 в </w:t>
      </w:r>
      <w:r w:rsidRPr="00481DDC">
        <w:rPr>
          <w:b w:val="0"/>
          <w:sz w:val="28"/>
          <w:szCs w:val="28"/>
          <w:lang w:val="en-US"/>
        </w:rPr>
        <w:t>N</w:t>
      </w:r>
      <w:r w:rsidRPr="00481DDC">
        <w:rPr>
          <w:b w:val="0"/>
          <w:sz w:val="28"/>
          <w:szCs w:val="28"/>
        </w:rPr>
        <w:t>,</w:t>
      </w:r>
      <w:r w:rsidRPr="00481DDC">
        <w:rPr>
          <w:b w:val="0"/>
          <w:sz w:val="28"/>
          <w:szCs w:val="28"/>
          <w:lang w:val="en-US"/>
        </w:rPr>
        <w:t>N</w:t>
      </w:r>
      <w:r w:rsidRPr="00481DDC">
        <w:rPr>
          <w:b w:val="0"/>
          <w:sz w:val="28"/>
          <w:szCs w:val="28"/>
        </w:rPr>
        <w:t>-диметил-2,4,6-триброманилине, зависят от концентрации антипирена, что обусловлено изменением степени отверждения эпоксидного олигомера ЭД-20 (рис</w:t>
      </w:r>
      <w:r w:rsidR="007C7E09">
        <w:rPr>
          <w:b w:val="0"/>
          <w:sz w:val="28"/>
          <w:szCs w:val="28"/>
        </w:rPr>
        <w:t>. 21</w:t>
      </w:r>
      <w:r w:rsidRPr="00481DDC">
        <w:rPr>
          <w:b w:val="0"/>
          <w:sz w:val="28"/>
          <w:szCs w:val="28"/>
        </w:rPr>
        <w:t>, табл</w:t>
      </w:r>
      <w:r w:rsidR="007C7E09">
        <w:rPr>
          <w:b w:val="0"/>
          <w:sz w:val="28"/>
          <w:szCs w:val="28"/>
        </w:rPr>
        <w:t>. 14</w:t>
      </w:r>
      <w:r w:rsidRPr="00481DDC">
        <w:rPr>
          <w:b w:val="0"/>
          <w:sz w:val="28"/>
          <w:szCs w:val="28"/>
        </w:rPr>
        <w:t>).</w:t>
      </w:r>
    </w:p>
    <w:tbl>
      <w:tblPr>
        <w:tblpPr w:leftFromText="180" w:rightFromText="180" w:vertAnchor="text" w:horzAnchor="margin" w:tblpY="115"/>
        <w:tblW w:w="0" w:type="auto"/>
        <w:tblLook w:val="04A0"/>
      </w:tblPr>
      <w:tblGrid>
        <w:gridCol w:w="6168"/>
        <w:gridCol w:w="3402"/>
      </w:tblGrid>
      <w:tr w:rsidR="00481DDC" w:rsidRPr="00481DDC" w:rsidTr="00145157">
        <w:trPr>
          <w:trHeight w:val="3972"/>
        </w:trPr>
        <w:tc>
          <w:tcPr>
            <w:tcW w:w="5939" w:type="dxa"/>
          </w:tcPr>
          <w:p w:rsidR="00481DDC" w:rsidRPr="00481DDC" w:rsidRDefault="00481DDC" w:rsidP="00145157">
            <w:pPr>
              <w:jc w:val="center"/>
              <w:rPr>
                <w:b w:val="0"/>
                <w:sz w:val="28"/>
                <w:szCs w:val="28"/>
              </w:rPr>
            </w:pPr>
            <w:r w:rsidRPr="00481DDC">
              <w:rPr>
                <w:b w:val="0"/>
                <w:sz w:val="28"/>
                <w:szCs w:val="28"/>
              </w:rPr>
              <w:object w:dxaOrig="18090" w:dyaOrig="11685">
                <v:shape id="_x0000_i1031" type="#_x0000_t75" style="width:297.2pt;height:192.55pt" o:ole="">
                  <v:imagedata r:id="rId16" o:title=""/>
                </v:shape>
                <o:OLEObject Type="Embed" ProgID="PBrush" ShapeID="_x0000_i1031" DrawAspect="Content" ObjectID="_1548075243" r:id="rId17"/>
              </w:object>
            </w:r>
          </w:p>
        </w:tc>
        <w:tc>
          <w:tcPr>
            <w:tcW w:w="4198" w:type="dxa"/>
          </w:tcPr>
          <w:p w:rsidR="00481DDC" w:rsidRPr="00481DDC" w:rsidRDefault="00481DDC" w:rsidP="00145157">
            <w:pPr>
              <w:tabs>
                <w:tab w:val="center" w:pos="4677"/>
                <w:tab w:val="right" w:pos="9355"/>
              </w:tabs>
              <w:jc w:val="center"/>
              <w:rPr>
                <w:rFonts w:eastAsia="Calibri"/>
                <w:b w:val="0"/>
                <w:sz w:val="28"/>
                <w:szCs w:val="28"/>
                <w:lang w:eastAsia="en-US"/>
              </w:rPr>
            </w:pPr>
            <w:r w:rsidRPr="00481DDC">
              <w:rPr>
                <w:rFonts w:eastAsia="Calibri"/>
                <w:b w:val="0"/>
                <w:sz w:val="28"/>
                <w:szCs w:val="28"/>
                <w:lang w:eastAsia="en-US"/>
              </w:rPr>
              <w:t>Рисунок</w:t>
            </w:r>
            <w:r w:rsidR="007C7E09">
              <w:rPr>
                <w:rFonts w:eastAsia="Calibri"/>
                <w:b w:val="0"/>
                <w:sz w:val="28"/>
                <w:szCs w:val="28"/>
                <w:lang w:eastAsia="en-US"/>
              </w:rPr>
              <w:t xml:space="preserve"> 18</w:t>
            </w:r>
            <w:r w:rsidRPr="00481DDC">
              <w:rPr>
                <w:rFonts w:eastAsia="Calibri"/>
                <w:b w:val="0"/>
                <w:sz w:val="28"/>
                <w:szCs w:val="28"/>
                <w:lang w:eastAsia="en-US"/>
              </w:rPr>
              <w:t xml:space="preserve"> - Зависимость горючести эпоксидных полимеррастворов от концентрации </w:t>
            </w:r>
            <w:proofErr w:type="spellStart"/>
            <w:r w:rsidRPr="00481DDC">
              <w:rPr>
                <w:rFonts w:eastAsia="Calibri"/>
                <w:b w:val="0"/>
                <w:sz w:val="28"/>
                <w:szCs w:val="28"/>
                <w:lang w:eastAsia="en-US"/>
              </w:rPr>
              <w:t>Редант</w:t>
            </w:r>
            <w:proofErr w:type="spellEnd"/>
            <w:r w:rsidRPr="00481DDC">
              <w:rPr>
                <w:rFonts w:eastAsia="Calibri"/>
                <w:b w:val="0"/>
                <w:sz w:val="28"/>
                <w:szCs w:val="28"/>
                <w:lang w:eastAsia="en-US"/>
              </w:rPr>
              <w:t xml:space="preserve"> 1 </w:t>
            </w:r>
            <w:proofErr w:type="gramStart"/>
            <w:r w:rsidRPr="00481DDC">
              <w:rPr>
                <w:rFonts w:eastAsia="Calibri"/>
                <w:b w:val="0"/>
                <w:sz w:val="28"/>
                <w:szCs w:val="28"/>
                <w:lang w:eastAsia="en-US"/>
              </w:rPr>
              <w:t>в</w:t>
            </w:r>
            <w:proofErr w:type="gramEnd"/>
            <w:r w:rsidRPr="00481DDC">
              <w:rPr>
                <w:rFonts w:eastAsia="Calibri"/>
                <w:b w:val="0"/>
                <w:sz w:val="28"/>
                <w:szCs w:val="28"/>
                <w:lang w:eastAsia="en-US"/>
              </w:rPr>
              <w:t xml:space="preserve"> </w:t>
            </w:r>
          </w:p>
          <w:p w:rsidR="00481DDC" w:rsidRPr="00481DDC" w:rsidRDefault="00481DDC" w:rsidP="00145157">
            <w:pPr>
              <w:tabs>
                <w:tab w:val="center" w:pos="4677"/>
                <w:tab w:val="right" w:pos="9355"/>
              </w:tabs>
              <w:jc w:val="center"/>
              <w:rPr>
                <w:rFonts w:eastAsia="Calibri"/>
                <w:b w:val="0"/>
                <w:sz w:val="28"/>
                <w:szCs w:val="28"/>
                <w:lang w:eastAsia="en-US"/>
              </w:rPr>
            </w:pPr>
            <w:r w:rsidRPr="00481DDC">
              <w:rPr>
                <w:rFonts w:eastAsia="Calibri"/>
                <w:b w:val="0"/>
                <w:sz w:val="28"/>
                <w:szCs w:val="28"/>
                <w:lang w:val="en-US" w:eastAsia="en-US"/>
              </w:rPr>
              <w:t>N</w:t>
            </w:r>
            <w:r w:rsidRPr="00481DDC">
              <w:rPr>
                <w:rFonts w:eastAsia="Calibri"/>
                <w:b w:val="0"/>
                <w:sz w:val="28"/>
                <w:szCs w:val="28"/>
                <w:lang w:eastAsia="en-US"/>
              </w:rPr>
              <w:t>,</w:t>
            </w:r>
            <w:r w:rsidRPr="00481DDC">
              <w:rPr>
                <w:rFonts w:eastAsia="Calibri"/>
                <w:b w:val="0"/>
                <w:sz w:val="28"/>
                <w:szCs w:val="28"/>
                <w:lang w:val="en-US" w:eastAsia="en-US"/>
              </w:rPr>
              <w:t>N</w:t>
            </w:r>
            <w:r w:rsidRPr="00481DDC">
              <w:rPr>
                <w:rFonts w:eastAsia="Calibri"/>
                <w:b w:val="0"/>
                <w:sz w:val="28"/>
                <w:szCs w:val="28"/>
                <w:lang w:eastAsia="en-US"/>
              </w:rPr>
              <w:t xml:space="preserve"> – </w:t>
            </w:r>
            <w:proofErr w:type="spellStart"/>
            <w:r w:rsidRPr="00481DDC">
              <w:rPr>
                <w:rFonts w:eastAsia="Calibri"/>
                <w:b w:val="0"/>
                <w:sz w:val="28"/>
                <w:szCs w:val="28"/>
                <w:lang w:eastAsia="en-US"/>
              </w:rPr>
              <w:t>д</w:t>
            </w:r>
            <w:r w:rsidR="007C7E09">
              <w:rPr>
                <w:rFonts w:eastAsia="Calibri"/>
                <w:b w:val="0"/>
                <w:sz w:val="28"/>
                <w:szCs w:val="28"/>
                <w:lang w:eastAsia="en-US"/>
              </w:rPr>
              <w:t>иметил</w:t>
            </w:r>
            <w:proofErr w:type="spellEnd"/>
            <w:r w:rsidR="007C7E09">
              <w:rPr>
                <w:rFonts w:eastAsia="Calibri"/>
                <w:b w:val="0"/>
                <w:sz w:val="28"/>
                <w:szCs w:val="28"/>
                <w:lang w:eastAsia="en-US"/>
              </w:rPr>
              <w:t xml:space="preserve"> - 2,4,6 – </w:t>
            </w:r>
            <w:proofErr w:type="spellStart"/>
            <w:r w:rsidR="007C7E09">
              <w:rPr>
                <w:rFonts w:eastAsia="Calibri"/>
                <w:b w:val="0"/>
                <w:sz w:val="28"/>
                <w:szCs w:val="28"/>
                <w:lang w:eastAsia="en-US"/>
              </w:rPr>
              <w:t>триброманилине</w:t>
            </w:r>
            <w:proofErr w:type="spellEnd"/>
            <w:r w:rsidRPr="00481DDC">
              <w:rPr>
                <w:rFonts w:eastAsia="Calibri"/>
                <w:b w:val="0"/>
                <w:sz w:val="28"/>
                <w:szCs w:val="28"/>
                <w:lang w:eastAsia="en-US"/>
              </w:rPr>
              <w:t>:</w:t>
            </w:r>
          </w:p>
          <w:p w:rsidR="00481DDC" w:rsidRPr="00481DDC" w:rsidRDefault="00481DDC" w:rsidP="00145157">
            <w:pPr>
              <w:tabs>
                <w:tab w:val="center" w:pos="4677"/>
                <w:tab w:val="right" w:pos="9355"/>
              </w:tabs>
              <w:jc w:val="center"/>
              <w:rPr>
                <w:rFonts w:eastAsia="Calibri"/>
                <w:b w:val="0"/>
                <w:sz w:val="28"/>
                <w:szCs w:val="28"/>
                <w:lang w:eastAsia="en-US"/>
              </w:rPr>
            </w:pPr>
            <w:r w:rsidRPr="00481DDC">
              <w:rPr>
                <w:rFonts w:eastAsia="Calibri"/>
                <w:b w:val="0"/>
                <w:sz w:val="28"/>
                <w:szCs w:val="28"/>
                <w:lang w:eastAsia="en-US"/>
              </w:rPr>
              <w:t xml:space="preserve">1,2 - кислородный индекс; </w:t>
            </w:r>
          </w:p>
          <w:p w:rsidR="00481DDC" w:rsidRPr="00481DDC" w:rsidRDefault="00481DDC" w:rsidP="00145157">
            <w:pPr>
              <w:tabs>
                <w:tab w:val="center" w:pos="4677"/>
                <w:tab w:val="right" w:pos="9355"/>
              </w:tabs>
              <w:jc w:val="center"/>
              <w:rPr>
                <w:rFonts w:eastAsia="Calibri"/>
                <w:b w:val="0"/>
                <w:sz w:val="28"/>
                <w:szCs w:val="28"/>
                <w:lang w:eastAsia="en-US"/>
              </w:rPr>
            </w:pPr>
            <w:r w:rsidRPr="00481DDC">
              <w:rPr>
                <w:rFonts w:eastAsia="Calibri"/>
                <w:b w:val="0"/>
                <w:sz w:val="28"/>
                <w:szCs w:val="28"/>
                <w:lang w:eastAsia="en-US"/>
              </w:rPr>
              <w:t xml:space="preserve">3 - теплота сгорания; </w:t>
            </w:r>
          </w:p>
          <w:p w:rsidR="00481DDC" w:rsidRPr="00481DDC" w:rsidRDefault="00481DDC" w:rsidP="00145157">
            <w:pPr>
              <w:jc w:val="center"/>
              <w:rPr>
                <w:rFonts w:eastAsia="Calibri"/>
                <w:b w:val="0"/>
                <w:sz w:val="28"/>
                <w:szCs w:val="28"/>
                <w:lang w:eastAsia="en-US"/>
              </w:rPr>
            </w:pPr>
            <w:r w:rsidRPr="00481DDC">
              <w:rPr>
                <w:rFonts w:eastAsia="Calibri"/>
                <w:b w:val="0"/>
                <w:sz w:val="28"/>
                <w:szCs w:val="28"/>
                <w:lang w:eastAsia="en-US"/>
              </w:rPr>
              <w:t xml:space="preserve">4 - массовая скорость горения; </w:t>
            </w:r>
          </w:p>
          <w:p w:rsidR="00481DDC" w:rsidRPr="00481DDC" w:rsidRDefault="00481DDC" w:rsidP="00145157">
            <w:pPr>
              <w:jc w:val="center"/>
              <w:rPr>
                <w:rFonts w:eastAsia="Calibri"/>
                <w:b w:val="0"/>
                <w:sz w:val="28"/>
                <w:szCs w:val="28"/>
                <w:lang w:eastAsia="en-US"/>
              </w:rPr>
            </w:pPr>
            <w:r w:rsidRPr="00481DDC">
              <w:rPr>
                <w:rFonts w:eastAsia="Calibri"/>
                <w:b w:val="0"/>
                <w:sz w:val="28"/>
                <w:szCs w:val="28"/>
                <w:lang w:eastAsia="en-US"/>
              </w:rPr>
              <w:t xml:space="preserve">1 - содержание антипирена в композиции составляет 8,6% </w:t>
            </w:r>
            <w:proofErr w:type="spellStart"/>
            <w:r w:rsidRPr="00481DDC">
              <w:rPr>
                <w:rFonts w:eastAsia="Calibri"/>
                <w:b w:val="0"/>
                <w:sz w:val="28"/>
                <w:szCs w:val="28"/>
                <w:lang w:eastAsia="en-US"/>
              </w:rPr>
              <w:t>мас</w:t>
            </w:r>
            <w:proofErr w:type="spellEnd"/>
            <w:r w:rsidRPr="00481DDC">
              <w:rPr>
                <w:rFonts w:eastAsia="Calibri"/>
                <w:b w:val="0"/>
                <w:sz w:val="28"/>
                <w:szCs w:val="28"/>
                <w:lang w:eastAsia="en-US"/>
              </w:rPr>
              <w:t xml:space="preserve">.; 2,3,4 - 4,5% </w:t>
            </w:r>
            <w:proofErr w:type="spellStart"/>
            <w:r w:rsidRPr="00481DDC">
              <w:rPr>
                <w:rFonts w:eastAsia="Calibri"/>
                <w:b w:val="0"/>
                <w:sz w:val="28"/>
                <w:szCs w:val="28"/>
                <w:lang w:eastAsia="en-US"/>
              </w:rPr>
              <w:t>мас</w:t>
            </w:r>
            <w:proofErr w:type="spellEnd"/>
            <w:r w:rsidRPr="00481DDC">
              <w:rPr>
                <w:rFonts w:eastAsia="Calibri"/>
                <w:b w:val="0"/>
                <w:sz w:val="28"/>
                <w:szCs w:val="28"/>
                <w:lang w:eastAsia="en-US"/>
              </w:rPr>
              <w:t>.</w:t>
            </w:r>
          </w:p>
          <w:p w:rsidR="00481DDC" w:rsidRPr="00481DDC" w:rsidRDefault="00481DDC" w:rsidP="00145157">
            <w:pPr>
              <w:jc w:val="center"/>
              <w:rPr>
                <w:b w:val="0"/>
                <w:sz w:val="28"/>
                <w:szCs w:val="28"/>
              </w:rPr>
            </w:pPr>
          </w:p>
        </w:tc>
      </w:tr>
    </w:tbl>
    <w:p w:rsidR="00402826" w:rsidRDefault="00402826" w:rsidP="00481DDC">
      <w:pPr>
        <w:tabs>
          <w:tab w:val="left" w:pos="6804"/>
          <w:tab w:val="left" w:pos="9356"/>
        </w:tabs>
        <w:ind w:firstLine="851"/>
        <w:contextualSpacing/>
        <w:rPr>
          <w:b w:val="0"/>
          <w:sz w:val="28"/>
          <w:szCs w:val="28"/>
        </w:rPr>
      </w:pPr>
    </w:p>
    <w:p w:rsidR="00402826" w:rsidRDefault="00402826" w:rsidP="00481DDC">
      <w:pPr>
        <w:tabs>
          <w:tab w:val="left" w:pos="6804"/>
          <w:tab w:val="left" w:pos="9356"/>
        </w:tabs>
        <w:ind w:firstLine="851"/>
        <w:contextualSpacing/>
        <w:rPr>
          <w:b w:val="0"/>
          <w:sz w:val="28"/>
          <w:szCs w:val="28"/>
        </w:rPr>
      </w:pPr>
    </w:p>
    <w:p w:rsidR="00481DDC" w:rsidRPr="00481DDC" w:rsidRDefault="007C7E09" w:rsidP="00481DDC">
      <w:pPr>
        <w:tabs>
          <w:tab w:val="left" w:pos="6804"/>
          <w:tab w:val="left" w:pos="9356"/>
        </w:tabs>
        <w:ind w:firstLine="851"/>
        <w:contextualSpacing/>
        <w:rPr>
          <w:b w:val="0"/>
          <w:sz w:val="28"/>
          <w:szCs w:val="28"/>
        </w:rPr>
      </w:pPr>
      <w:r>
        <w:rPr>
          <w:b w:val="0"/>
          <w:sz w:val="28"/>
          <w:szCs w:val="28"/>
        </w:rPr>
        <w:t>Таблица 14</w:t>
      </w:r>
      <w:r w:rsidR="00481DDC" w:rsidRPr="00481DDC">
        <w:rPr>
          <w:b w:val="0"/>
          <w:sz w:val="28"/>
          <w:szCs w:val="28"/>
        </w:rPr>
        <w:t xml:space="preserve"> - Прочность полимеррастворов, модифицированных раствором антипирена </w:t>
      </w:r>
      <w:proofErr w:type="spellStart"/>
      <w:r w:rsidR="00481DDC" w:rsidRPr="00481DDC">
        <w:rPr>
          <w:b w:val="0"/>
          <w:sz w:val="28"/>
          <w:szCs w:val="28"/>
        </w:rPr>
        <w:t>Редант</w:t>
      </w:r>
      <w:proofErr w:type="spellEnd"/>
      <w:r w:rsidR="00481DDC" w:rsidRPr="00481DDC">
        <w:rPr>
          <w:b w:val="0"/>
          <w:sz w:val="28"/>
          <w:szCs w:val="28"/>
        </w:rPr>
        <w:t xml:space="preserve"> 1 в </w:t>
      </w:r>
      <w:r w:rsidR="00481DDC" w:rsidRPr="00481DDC">
        <w:rPr>
          <w:b w:val="0"/>
          <w:sz w:val="28"/>
          <w:szCs w:val="28"/>
          <w:lang w:val="en-US"/>
        </w:rPr>
        <w:t>N</w:t>
      </w:r>
      <w:r w:rsidR="00481DDC" w:rsidRPr="00481DDC">
        <w:rPr>
          <w:b w:val="0"/>
          <w:sz w:val="28"/>
          <w:szCs w:val="28"/>
        </w:rPr>
        <w:t>,</w:t>
      </w:r>
      <w:r w:rsidR="00481DDC" w:rsidRPr="00481DDC">
        <w:rPr>
          <w:b w:val="0"/>
          <w:sz w:val="28"/>
          <w:szCs w:val="28"/>
          <w:lang w:val="en-US"/>
        </w:rPr>
        <w:t>N</w:t>
      </w:r>
      <w:r>
        <w:rPr>
          <w:b w:val="0"/>
          <w:sz w:val="28"/>
          <w:szCs w:val="28"/>
        </w:rPr>
        <w:t>-диметил-2,4,6-триброманилине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1418"/>
        <w:gridCol w:w="1276"/>
        <w:gridCol w:w="1275"/>
        <w:gridCol w:w="1276"/>
        <w:gridCol w:w="1276"/>
      </w:tblGrid>
      <w:tr w:rsidR="00481DDC" w:rsidRPr="00481DDC" w:rsidTr="00145157">
        <w:tc>
          <w:tcPr>
            <w:tcW w:w="3510" w:type="dxa"/>
            <w:vMerge w:val="restart"/>
            <w:shd w:val="clear" w:color="auto" w:fill="auto"/>
            <w:vAlign w:val="center"/>
          </w:tcPr>
          <w:p w:rsidR="00481DDC" w:rsidRPr="00481DDC" w:rsidRDefault="00481DDC" w:rsidP="00145157">
            <w:pPr>
              <w:tabs>
                <w:tab w:val="left" w:pos="6804"/>
                <w:tab w:val="left" w:pos="9356"/>
              </w:tabs>
              <w:jc w:val="center"/>
              <w:rPr>
                <w:b w:val="0"/>
                <w:sz w:val="28"/>
                <w:szCs w:val="28"/>
              </w:rPr>
            </w:pPr>
            <w:r w:rsidRPr="00481DDC">
              <w:rPr>
                <w:b w:val="0"/>
                <w:sz w:val="28"/>
                <w:szCs w:val="28"/>
              </w:rPr>
              <w:t>Показатели</w:t>
            </w:r>
          </w:p>
        </w:tc>
        <w:tc>
          <w:tcPr>
            <w:tcW w:w="6521" w:type="dxa"/>
            <w:gridSpan w:val="5"/>
            <w:shd w:val="clear" w:color="auto" w:fill="auto"/>
            <w:vAlign w:val="center"/>
          </w:tcPr>
          <w:p w:rsidR="00481DDC" w:rsidRPr="00481DDC" w:rsidRDefault="00481DDC" w:rsidP="00145157">
            <w:pPr>
              <w:tabs>
                <w:tab w:val="left" w:pos="6804"/>
                <w:tab w:val="left" w:pos="9356"/>
              </w:tabs>
              <w:jc w:val="center"/>
              <w:rPr>
                <w:b w:val="0"/>
                <w:sz w:val="28"/>
                <w:szCs w:val="28"/>
              </w:rPr>
            </w:pPr>
            <w:r w:rsidRPr="00481DDC">
              <w:rPr>
                <w:b w:val="0"/>
                <w:sz w:val="28"/>
                <w:szCs w:val="28"/>
              </w:rPr>
              <w:t xml:space="preserve">Концентрация </w:t>
            </w:r>
            <w:proofErr w:type="spellStart"/>
            <w:r w:rsidRPr="00481DDC">
              <w:rPr>
                <w:b w:val="0"/>
                <w:sz w:val="28"/>
                <w:szCs w:val="28"/>
              </w:rPr>
              <w:t>Редант</w:t>
            </w:r>
            <w:proofErr w:type="spellEnd"/>
            <w:r w:rsidRPr="00481DDC">
              <w:rPr>
                <w:b w:val="0"/>
                <w:sz w:val="28"/>
                <w:szCs w:val="28"/>
              </w:rPr>
              <w:t xml:space="preserve"> 1 в </w:t>
            </w:r>
            <w:r w:rsidRPr="00481DDC">
              <w:rPr>
                <w:b w:val="0"/>
                <w:sz w:val="28"/>
                <w:szCs w:val="28"/>
                <w:lang w:val="en-US"/>
              </w:rPr>
              <w:t>N</w:t>
            </w:r>
            <w:r w:rsidRPr="00481DDC">
              <w:rPr>
                <w:b w:val="0"/>
                <w:sz w:val="28"/>
                <w:szCs w:val="28"/>
              </w:rPr>
              <w:t>,</w:t>
            </w:r>
            <w:r w:rsidRPr="00481DDC">
              <w:rPr>
                <w:b w:val="0"/>
                <w:sz w:val="28"/>
                <w:szCs w:val="28"/>
                <w:lang w:val="en-US"/>
              </w:rPr>
              <w:t>N</w:t>
            </w:r>
            <w:r w:rsidRPr="00481DDC">
              <w:rPr>
                <w:b w:val="0"/>
                <w:sz w:val="28"/>
                <w:szCs w:val="28"/>
              </w:rPr>
              <w:t>-диметил-2,4,6-триброманилине</w:t>
            </w:r>
          </w:p>
        </w:tc>
      </w:tr>
      <w:tr w:rsidR="00481DDC" w:rsidRPr="00481DDC" w:rsidTr="00145157">
        <w:tc>
          <w:tcPr>
            <w:tcW w:w="3510" w:type="dxa"/>
            <w:vMerge/>
            <w:shd w:val="clear" w:color="auto" w:fill="auto"/>
          </w:tcPr>
          <w:p w:rsidR="00481DDC" w:rsidRPr="00481DDC" w:rsidRDefault="00481DDC" w:rsidP="00145157">
            <w:pPr>
              <w:tabs>
                <w:tab w:val="left" w:pos="6804"/>
                <w:tab w:val="left" w:pos="9356"/>
              </w:tabs>
              <w:jc w:val="center"/>
              <w:rPr>
                <w:b w:val="0"/>
                <w:sz w:val="28"/>
                <w:szCs w:val="28"/>
              </w:rPr>
            </w:pPr>
          </w:p>
        </w:tc>
        <w:tc>
          <w:tcPr>
            <w:tcW w:w="1418" w:type="dxa"/>
            <w:shd w:val="clear" w:color="auto" w:fill="auto"/>
            <w:vAlign w:val="center"/>
          </w:tcPr>
          <w:p w:rsidR="00481DDC" w:rsidRPr="00481DDC" w:rsidRDefault="00481DDC" w:rsidP="00145157">
            <w:pPr>
              <w:tabs>
                <w:tab w:val="left" w:pos="6804"/>
                <w:tab w:val="left" w:pos="9356"/>
              </w:tabs>
              <w:jc w:val="center"/>
              <w:rPr>
                <w:b w:val="0"/>
                <w:sz w:val="28"/>
                <w:szCs w:val="28"/>
              </w:rPr>
            </w:pPr>
            <w:r w:rsidRPr="00481DDC">
              <w:rPr>
                <w:b w:val="0"/>
                <w:sz w:val="28"/>
                <w:szCs w:val="28"/>
              </w:rPr>
              <w:t>10</w:t>
            </w:r>
          </w:p>
        </w:tc>
        <w:tc>
          <w:tcPr>
            <w:tcW w:w="1276" w:type="dxa"/>
            <w:shd w:val="clear" w:color="auto" w:fill="auto"/>
            <w:vAlign w:val="center"/>
          </w:tcPr>
          <w:p w:rsidR="00481DDC" w:rsidRPr="00481DDC" w:rsidRDefault="00481DDC" w:rsidP="00145157">
            <w:pPr>
              <w:tabs>
                <w:tab w:val="left" w:pos="6804"/>
                <w:tab w:val="left" w:pos="9356"/>
              </w:tabs>
              <w:jc w:val="center"/>
              <w:rPr>
                <w:b w:val="0"/>
                <w:sz w:val="28"/>
                <w:szCs w:val="28"/>
              </w:rPr>
            </w:pPr>
            <w:r w:rsidRPr="00481DDC">
              <w:rPr>
                <w:b w:val="0"/>
                <w:sz w:val="28"/>
                <w:szCs w:val="28"/>
              </w:rPr>
              <w:t>20</w:t>
            </w:r>
          </w:p>
        </w:tc>
        <w:tc>
          <w:tcPr>
            <w:tcW w:w="1275" w:type="dxa"/>
            <w:shd w:val="clear" w:color="auto" w:fill="auto"/>
            <w:vAlign w:val="center"/>
          </w:tcPr>
          <w:p w:rsidR="00481DDC" w:rsidRPr="00481DDC" w:rsidRDefault="00481DDC" w:rsidP="00145157">
            <w:pPr>
              <w:tabs>
                <w:tab w:val="left" w:pos="6804"/>
                <w:tab w:val="left" w:pos="9356"/>
              </w:tabs>
              <w:jc w:val="center"/>
              <w:rPr>
                <w:b w:val="0"/>
                <w:sz w:val="28"/>
                <w:szCs w:val="28"/>
              </w:rPr>
            </w:pPr>
            <w:r w:rsidRPr="00481DDC">
              <w:rPr>
                <w:b w:val="0"/>
                <w:sz w:val="28"/>
                <w:szCs w:val="28"/>
              </w:rPr>
              <w:t>30</w:t>
            </w:r>
          </w:p>
        </w:tc>
        <w:tc>
          <w:tcPr>
            <w:tcW w:w="1276" w:type="dxa"/>
            <w:shd w:val="clear" w:color="auto" w:fill="auto"/>
            <w:vAlign w:val="center"/>
          </w:tcPr>
          <w:p w:rsidR="00481DDC" w:rsidRPr="00481DDC" w:rsidRDefault="00481DDC" w:rsidP="00145157">
            <w:pPr>
              <w:tabs>
                <w:tab w:val="left" w:pos="6804"/>
                <w:tab w:val="left" w:pos="9356"/>
              </w:tabs>
              <w:jc w:val="center"/>
              <w:rPr>
                <w:b w:val="0"/>
                <w:sz w:val="28"/>
                <w:szCs w:val="28"/>
              </w:rPr>
            </w:pPr>
            <w:r w:rsidRPr="00481DDC">
              <w:rPr>
                <w:b w:val="0"/>
                <w:sz w:val="28"/>
                <w:szCs w:val="28"/>
              </w:rPr>
              <w:t>40</w:t>
            </w:r>
          </w:p>
        </w:tc>
        <w:tc>
          <w:tcPr>
            <w:tcW w:w="1276" w:type="dxa"/>
            <w:shd w:val="clear" w:color="auto" w:fill="auto"/>
            <w:vAlign w:val="center"/>
          </w:tcPr>
          <w:p w:rsidR="00481DDC" w:rsidRPr="00481DDC" w:rsidRDefault="00481DDC" w:rsidP="00145157">
            <w:pPr>
              <w:tabs>
                <w:tab w:val="left" w:pos="6804"/>
                <w:tab w:val="left" w:pos="9356"/>
              </w:tabs>
              <w:jc w:val="center"/>
              <w:rPr>
                <w:b w:val="0"/>
                <w:sz w:val="28"/>
                <w:szCs w:val="28"/>
              </w:rPr>
            </w:pPr>
            <w:r w:rsidRPr="00481DDC">
              <w:rPr>
                <w:b w:val="0"/>
                <w:sz w:val="28"/>
                <w:szCs w:val="28"/>
              </w:rPr>
              <w:t>50</w:t>
            </w:r>
          </w:p>
        </w:tc>
      </w:tr>
      <w:tr w:rsidR="00481DDC" w:rsidRPr="00481DDC" w:rsidTr="00145157">
        <w:tc>
          <w:tcPr>
            <w:tcW w:w="3510" w:type="dxa"/>
            <w:shd w:val="clear" w:color="auto" w:fill="auto"/>
          </w:tcPr>
          <w:p w:rsidR="00481DDC" w:rsidRPr="00481DDC" w:rsidRDefault="00481DDC" w:rsidP="00145157">
            <w:pPr>
              <w:tabs>
                <w:tab w:val="left" w:pos="6804"/>
                <w:tab w:val="left" w:pos="9356"/>
              </w:tabs>
              <w:jc w:val="center"/>
              <w:rPr>
                <w:b w:val="0"/>
                <w:sz w:val="28"/>
                <w:szCs w:val="28"/>
              </w:rPr>
            </w:pPr>
            <w:r w:rsidRPr="00481DDC">
              <w:rPr>
                <w:b w:val="0"/>
                <w:sz w:val="28"/>
                <w:szCs w:val="28"/>
              </w:rPr>
              <w:t xml:space="preserve">Прочность </w:t>
            </w:r>
            <w:proofErr w:type="gramStart"/>
            <w:r w:rsidRPr="00481DDC">
              <w:rPr>
                <w:b w:val="0"/>
                <w:sz w:val="28"/>
                <w:szCs w:val="28"/>
              </w:rPr>
              <w:t>при</w:t>
            </w:r>
            <w:proofErr w:type="gramEnd"/>
            <w:r w:rsidRPr="00481DDC">
              <w:rPr>
                <w:b w:val="0"/>
                <w:sz w:val="28"/>
                <w:szCs w:val="28"/>
              </w:rPr>
              <w:t xml:space="preserve"> </w:t>
            </w:r>
            <w:proofErr w:type="gramStart"/>
            <w:r w:rsidRPr="00481DDC">
              <w:rPr>
                <w:b w:val="0"/>
                <w:sz w:val="28"/>
                <w:szCs w:val="28"/>
              </w:rPr>
              <w:t>растяжение</w:t>
            </w:r>
            <w:proofErr w:type="gramEnd"/>
            <w:r w:rsidRPr="00481DDC">
              <w:rPr>
                <w:b w:val="0"/>
                <w:sz w:val="28"/>
                <w:szCs w:val="28"/>
              </w:rPr>
              <w:t>, МПа</w:t>
            </w:r>
          </w:p>
        </w:tc>
        <w:tc>
          <w:tcPr>
            <w:tcW w:w="1418" w:type="dxa"/>
            <w:shd w:val="clear" w:color="auto" w:fill="auto"/>
            <w:vAlign w:val="center"/>
          </w:tcPr>
          <w:p w:rsidR="00481DDC" w:rsidRPr="00481DDC" w:rsidRDefault="00481DDC" w:rsidP="00145157">
            <w:pPr>
              <w:tabs>
                <w:tab w:val="left" w:pos="6804"/>
                <w:tab w:val="left" w:pos="9356"/>
              </w:tabs>
              <w:jc w:val="center"/>
              <w:rPr>
                <w:b w:val="0"/>
                <w:sz w:val="28"/>
                <w:szCs w:val="28"/>
                <w:u w:val="single"/>
              </w:rPr>
            </w:pPr>
            <w:r w:rsidRPr="00481DDC">
              <w:rPr>
                <w:b w:val="0"/>
                <w:sz w:val="28"/>
                <w:szCs w:val="28"/>
                <w:u w:val="single"/>
              </w:rPr>
              <w:t>25,1</w:t>
            </w:r>
          </w:p>
          <w:p w:rsidR="00481DDC" w:rsidRPr="00481DDC" w:rsidRDefault="00481DDC" w:rsidP="00145157">
            <w:pPr>
              <w:tabs>
                <w:tab w:val="left" w:pos="6804"/>
                <w:tab w:val="left" w:pos="9356"/>
              </w:tabs>
              <w:jc w:val="center"/>
              <w:rPr>
                <w:b w:val="0"/>
                <w:sz w:val="28"/>
                <w:szCs w:val="28"/>
              </w:rPr>
            </w:pPr>
            <w:r w:rsidRPr="00481DDC">
              <w:rPr>
                <w:b w:val="0"/>
                <w:sz w:val="28"/>
                <w:szCs w:val="28"/>
              </w:rPr>
              <w:t>27,3</w:t>
            </w:r>
          </w:p>
        </w:tc>
        <w:tc>
          <w:tcPr>
            <w:tcW w:w="1276" w:type="dxa"/>
            <w:shd w:val="clear" w:color="auto" w:fill="auto"/>
            <w:vAlign w:val="center"/>
          </w:tcPr>
          <w:p w:rsidR="00481DDC" w:rsidRPr="00481DDC" w:rsidRDefault="00481DDC" w:rsidP="00145157">
            <w:pPr>
              <w:tabs>
                <w:tab w:val="left" w:pos="6804"/>
                <w:tab w:val="left" w:pos="9356"/>
              </w:tabs>
              <w:jc w:val="center"/>
              <w:rPr>
                <w:b w:val="0"/>
                <w:sz w:val="28"/>
                <w:szCs w:val="28"/>
                <w:u w:val="single"/>
              </w:rPr>
            </w:pPr>
            <w:r w:rsidRPr="00481DDC">
              <w:rPr>
                <w:b w:val="0"/>
                <w:sz w:val="28"/>
                <w:szCs w:val="28"/>
                <w:u w:val="single"/>
              </w:rPr>
              <w:t>21,6</w:t>
            </w:r>
          </w:p>
          <w:p w:rsidR="00481DDC" w:rsidRPr="00481DDC" w:rsidRDefault="00481DDC" w:rsidP="00145157">
            <w:pPr>
              <w:tabs>
                <w:tab w:val="left" w:pos="6804"/>
                <w:tab w:val="left" w:pos="9356"/>
              </w:tabs>
              <w:jc w:val="center"/>
              <w:rPr>
                <w:b w:val="0"/>
                <w:sz w:val="28"/>
                <w:szCs w:val="28"/>
              </w:rPr>
            </w:pPr>
            <w:r w:rsidRPr="00481DDC">
              <w:rPr>
                <w:b w:val="0"/>
                <w:sz w:val="28"/>
                <w:szCs w:val="28"/>
              </w:rPr>
              <w:t>38</w:t>
            </w:r>
          </w:p>
        </w:tc>
        <w:tc>
          <w:tcPr>
            <w:tcW w:w="1275" w:type="dxa"/>
            <w:shd w:val="clear" w:color="auto" w:fill="auto"/>
            <w:vAlign w:val="center"/>
          </w:tcPr>
          <w:p w:rsidR="00481DDC" w:rsidRPr="00481DDC" w:rsidRDefault="00481DDC" w:rsidP="00145157">
            <w:pPr>
              <w:tabs>
                <w:tab w:val="left" w:pos="6804"/>
                <w:tab w:val="left" w:pos="9356"/>
              </w:tabs>
              <w:jc w:val="center"/>
              <w:rPr>
                <w:b w:val="0"/>
                <w:sz w:val="28"/>
                <w:szCs w:val="28"/>
                <w:u w:val="single"/>
              </w:rPr>
            </w:pPr>
            <w:r w:rsidRPr="00481DDC">
              <w:rPr>
                <w:b w:val="0"/>
                <w:sz w:val="28"/>
                <w:szCs w:val="28"/>
                <w:u w:val="single"/>
              </w:rPr>
              <w:t>23,7</w:t>
            </w:r>
          </w:p>
          <w:p w:rsidR="00481DDC" w:rsidRPr="00481DDC" w:rsidRDefault="00481DDC" w:rsidP="00145157">
            <w:pPr>
              <w:tabs>
                <w:tab w:val="left" w:pos="6804"/>
                <w:tab w:val="left" w:pos="9356"/>
              </w:tabs>
              <w:jc w:val="center"/>
              <w:rPr>
                <w:b w:val="0"/>
                <w:sz w:val="28"/>
                <w:szCs w:val="28"/>
              </w:rPr>
            </w:pPr>
            <w:r w:rsidRPr="00481DDC">
              <w:rPr>
                <w:b w:val="0"/>
                <w:sz w:val="28"/>
                <w:szCs w:val="28"/>
              </w:rPr>
              <w:t>21,5</w:t>
            </w:r>
          </w:p>
        </w:tc>
        <w:tc>
          <w:tcPr>
            <w:tcW w:w="1276" w:type="dxa"/>
            <w:shd w:val="clear" w:color="auto" w:fill="auto"/>
            <w:vAlign w:val="center"/>
          </w:tcPr>
          <w:p w:rsidR="00481DDC" w:rsidRPr="00481DDC" w:rsidRDefault="00481DDC" w:rsidP="00145157">
            <w:pPr>
              <w:tabs>
                <w:tab w:val="left" w:pos="6804"/>
                <w:tab w:val="left" w:pos="9356"/>
              </w:tabs>
              <w:jc w:val="center"/>
              <w:rPr>
                <w:b w:val="0"/>
                <w:sz w:val="28"/>
                <w:szCs w:val="28"/>
                <w:u w:val="single"/>
              </w:rPr>
            </w:pPr>
            <w:r w:rsidRPr="00481DDC">
              <w:rPr>
                <w:b w:val="0"/>
                <w:sz w:val="28"/>
                <w:szCs w:val="28"/>
                <w:u w:val="single"/>
              </w:rPr>
              <w:t>28</w:t>
            </w:r>
          </w:p>
          <w:p w:rsidR="00481DDC" w:rsidRPr="00481DDC" w:rsidRDefault="00481DDC" w:rsidP="00145157">
            <w:pPr>
              <w:tabs>
                <w:tab w:val="left" w:pos="6804"/>
                <w:tab w:val="left" w:pos="9356"/>
              </w:tabs>
              <w:jc w:val="center"/>
              <w:rPr>
                <w:b w:val="0"/>
                <w:sz w:val="28"/>
                <w:szCs w:val="28"/>
              </w:rPr>
            </w:pPr>
            <w:r w:rsidRPr="00481DDC">
              <w:rPr>
                <w:b w:val="0"/>
                <w:sz w:val="28"/>
                <w:szCs w:val="28"/>
              </w:rPr>
              <w:t>25,5</w:t>
            </w:r>
          </w:p>
        </w:tc>
        <w:tc>
          <w:tcPr>
            <w:tcW w:w="1276" w:type="dxa"/>
            <w:shd w:val="clear" w:color="auto" w:fill="auto"/>
            <w:vAlign w:val="center"/>
          </w:tcPr>
          <w:p w:rsidR="00481DDC" w:rsidRPr="00481DDC" w:rsidRDefault="00481DDC" w:rsidP="00145157">
            <w:pPr>
              <w:tabs>
                <w:tab w:val="left" w:pos="6804"/>
                <w:tab w:val="left" w:pos="9356"/>
              </w:tabs>
              <w:jc w:val="center"/>
              <w:rPr>
                <w:b w:val="0"/>
                <w:sz w:val="28"/>
                <w:szCs w:val="28"/>
                <w:u w:val="single"/>
              </w:rPr>
            </w:pPr>
            <w:r w:rsidRPr="00481DDC">
              <w:rPr>
                <w:b w:val="0"/>
                <w:sz w:val="28"/>
                <w:szCs w:val="28"/>
                <w:u w:val="single"/>
              </w:rPr>
              <w:t>29,1</w:t>
            </w:r>
          </w:p>
          <w:p w:rsidR="00481DDC" w:rsidRPr="00481DDC" w:rsidRDefault="00481DDC" w:rsidP="00145157">
            <w:pPr>
              <w:tabs>
                <w:tab w:val="left" w:pos="6804"/>
                <w:tab w:val="left" w:pos="9356"/>
              </w:tabs>
              <w:jc w:val="center"/>
              <w:rPr>
                <w:b w:val="0"/>
                <w:sz w:val="28"/>
                <w:szCs w:val="28"/>
              </w:rPr>
            </w:pPr>
            <w:r w:rsidRPr="00481DDC">
              <w:rPr>
                <w:b w:val="0"/>
                <w:sz w:val="28"/>
                <w:szCs w:val="28"/>
              </w:rPr>
              <w:t>-</w:t>
            </w:r>
          </w:p>
        </w:tc>
      </w:tr>
      <w:tr w:rsidR="00481DDC" w:rsidRPr="00481DDC" w:rsidTr="00145157">
        <w:tc>
          <w:tcPr>
            <w:tcW w:w="3510" w:type="dxa"/>
            <w:shd w:val="clear" w:color="auto" w:fill="auto"/>
          </w:tcPr>
          <w:p w:rsidR="00481DDC" w:rsidRPr="00481DDC" w:rsidRDefault="00481DDC" w:rsidP="00145157">
            <w:pPr>
              <w:tabs>
                <w:tab w:val="left" w:pos="6804"/>
                <w:tab w:val="left" w:pos="9356"/>
              </w:tabs>
              <w:jc w:val="center"/>
              <w:rPr>
                <w:b w:val="0"/>
                <w:sz w:val="28"/>
                <w:szCs w:val="28"/>
              </w:rPr>
            </w:pPr>
            <w:r w:rsidRPr="00481DDC">
              <w:rPr>
                <w:b w:val="0"/>
                <w:sz w:val="28"/>
                <w:szCs w:val="28"/>
              </w:rPr>
              <w:t>Относительное удлинение при разрыве, %</w:t>
            </w:r>
          </w:p>
        </w:tc>
        <w:tc>
          <w:tcPr>
            <w:tcW w:w="1418" w:type="dxa"/>
            <w:shd w:val="clear" w:color="auto" w:fill="auto"/>
            <w:vAlign w:val="center"/>
          </w:tcPr>
          <w:p w:rsidR="00481DDC" w:rsidRPr="00481DDC" w:rsidRDefault="00481DDC" w:rsidP="00145157">
            <w:pPr>
              <w:tabs>
                <w:tab w:val="left" w:pos="6804"/>
                <w:tab w:val="left" w:pos="9356"/>
              </w:tabs>
              <w:jc w:val="center"/>
              <w:rPr>
                <w:b w:val="0"/>
                <w:sz w:val="28"/>
                <w:szCs w:val="28"/>
                <w:u w:val="single"/>
              </w:rPr>
            </w:pPr>
            <w:r w:rsidRPr="00481DDC">
              <w:rPr>
                <w:b w:val="0"/>
                <w:sz w:val="28"/>
                <w:szCs w:val="28"/>
                <w:u w:val="single"/>
              </w:rPr>
              <w:t>1,58</w:t>
            </w:r>
          </w:p>
          <w:p w:rsidR="00481DDC" w:rsidRPr="00481DDC" w:rsidRDefault="00481DDC" w:rsidP="00145157">
            <w:pPr>
              <w:tabs>
                <w:tab w:val="left" w:pos="6804"/>
                <w:tab w:val="left" w:pos="9356"/>
              </w:tabs>
              <w:jc w:val="center"/>
              <w:rPr>
                <w:b w:val="0"/>
                <w:sz w:val="28"/>
                <w:szCs w:val="28"/>
              </w:rPr>
            </w:pPr>
            <w:r w:rsidRPr="00481DDC">
              <w:rPr>
                <w:b w:val="0"/>
                <w:sz w:val="28"/>
                <w:szCs w:val="28"/>
              </w:rPr>
              <w:t>1,81</w:t>
            </w:r>
          </w:p>
        </w:tc>
        <w:tc>
          <w:tcPr>
            <w:tcW w:w="1276" w:type="dxa"/>
            <w:shd w:val="clear" w:color="auto" w:fill="auto"/>
            <w:vAlign w:val="center"/>
          </w:tcPr>
          <w:p w:rsidR="00481DDC" w:rsidRPr="00481DDC" w:rsidRDefault="00481DDC" w:rsidP="00145157">
            <w:pPr>
              <w:tabs>
                <w:tab w:val="left" w:pos="6804"/>
                <w:tab w:val="left" w:pos="9356"/>
              </w:tabs>
              <w:jc w:val="center"/>
              <w:rPr>
                <w:b w:val="0"/>
                <w:sz w:val="28"/>
                <w:szCs w:val="28"/>
                <w:u w:val="single"/>
              </w:rPr>
            </w:pPr>
            <w:r w:rsidRPr="00481DDC">
              <w:rPr>
                <w:b w:val="0"/>
                <w:sz w:val="28"/>
                <w:szCs w:val="28"/>
                <w:u w:val="single"/>
              </w:rPr>
              <w:t>1,54</w:t>
            </w:r>
          </w:p>
          <w:p w:rsidR="00481DDC" w:rsidRPr="00481DDC" w:rsidRDefault="00481DDC" w:rsidP="00145157">
            <w:pPr>
              <w:tabs>
                <w:tab w:val="left" w:pos="6804"/>
                <w:tab w:val="left" w:pos="9356"/>
              </w:tabs>
              <w:jc w:val="center"/>
              <w:rPr>
                <w:b w:val="0"/>
                <w:sz w:val="28"/>
                <w:szCs w:val="28"/>
              </w:rPr>
            </w:pPr>
            <w:r w:rsidRPr="00481DDC">
              <w:rPr>
                <w:b w:val="0"/>
                <w:sz w:val="28"/>
                <w:szCs w:val="28"/>
              </w:rPr>
              <w:t>1,4</w:t>
            </w:r>
          </w:p>
        </w:tc>
        <w:tc>
          <w:tcPr>
            <w:tcW w:w="1275" w:type="dxa"/>
            <w:shd w:val="clear" w:color="auto" w:fill="auto"/>
            <w:vAlign w:val="center"/>
          </w:tcPr>
          <w:p w:rsidR="00481DDC" w:rsidRPr="00481DDC" w:rsidRDefault="00481DDC" w:rsidP="00145157">
            <w:pPr>
              <w:tabs>
                <w:tab w:val="left" w:pos="6804"/>
                <w:tab w:val="left" w:pos="9356"/>
              </w:tabs>
              <w:jc w:val="center"/>
              <w:rPr>
                <w:b w:val="0"/>
                <w:sz w:val="28"/>
                <w:szCs w:val="28"/>
                <w:u w:val="single"/>
              </w:rPr>
            </w:pPr>
            <w:r w:rsidRPr="00481DDC">
              <w:rPr>
                <w:b w:val="0"/>
                <w:sz w:val="28"/>
                <w:szCs w:val="28"/>
                <w:u w:val="single"/>
              </w:rPr>
              <w:t>1,46</w:t>
            </w:r>
          </w:p>
          <w:p w:rsidR="00481DDC" w:rsidRPr="00481DDC" w:rsidRDefault="00481DDC" w:rsidP="00145157">
            <w:pPr>
              <w:tabs>
                <w:tab w:val="left" w:pos="6804"/>
                <w:tab w:val="left" w:pos="9356"/>
              </w:tabs>
              <w:jc w:val="center"/>
              <w:rPr>
                <w:b w:val="0"/>
                <w:sz w:val="28"/>
                <w:szCs w:val="28"/>
              </w:rPr>
            </w:pPr>
            <w:r w:rsidRPr="00481DDC">
              <w:rPr>
                <w:b w:val="0"/>
                <w:sz w:val="28"/>
                <w:szCs w:val="28"/>
              </w:rPr>
              <w:t>1,41</w:t>
            </w:r>
          </w:p>
        </w:tc>
        <w:tc>
          <w:tcPr>
            <w:tcW w:w="1276" w:type="dxa"/>
            <w:shd w:val="clear" w:color="auto" w:fill="auto"/>
            <w:vAlign w:val="center"/>
          </w:tcPr>
          <w:p w:rsidR="00481DDC" w:rsidRPr="00481DDC" w:rsidRDefault="00481DDC" w:rsidP="00145157">
            <w:pPr>
              <w:tabs>
                <w:tab w:val="left" w:pos="6804"/>
                <w:tab w:val="left" w:pos="9356"/>
              </w:tabs>
              <w:jc w:val="center"/>
              <w:rPr>
                <w:b w:val="0"/>
                <w:sz w:val="28"/>
                <w:szCs w:val="28"/>
                <w:u w:val="single"/>
              </w:rPr>
            </w:pPr>
            <w:r w:rsidRPr="00481DDC">
              <w:rPr>
                <w:b w:val="0"/>
                <w:sz w:val="28"/>
                <w:szCs w:val="28"/>
                <w:u w:val="single"/>
              </w:rPr>
              <w:t>1,9</w:t>
            </w:r>
          </w:p>
          <w:p w:rsidR="00481DDC" w:rsidRPr="00481DDC" w:rsidRDefault="00481DDC" w:rsidP="00145157">
            <w:pPr>
              <w:tabs>
                <w:tab w:val="left" w:pos="6804"/>
                <w:tab w:val="left" w:pos="9356"/>
              </w:tabs>
              <w:jc w:val="center"/>
              <w:rPr>
                <w:b w:val="0"/>
                <w:sz w:val="28"/>
                <w:szCs w:val="28"/>
              </w:rPr>
            </w:pPr>
            <w:r w:rsidRPr="00481DDC">
              <w:rPr>
                <w:b w:val="0"/>
                <w:sz w:val="28"/>
                <w:szCs w:val="28"/>
              </w:rPr>
              <w:t>1,65</w:t>
            </w:r>
          </w:p>
        </w:tc>
        <w:tc>
          <w:tcPr>
            <w:tcW w:w="1276" w:type="dxa"/>
            <w:shd w:val="clear" w:color="auto" w:fill="auto"/>
            <w:vAlign w:val="center"/>
          </w:tcPr>
          <w:p w:rsidR="00481DDC" w:rsidRPr="00481DDC" w:rsidRDefault="00481DDC" w:rsidP="00145157">
            <w:pPr>
              <w:tabs>
                <w:tab w:val="left" w:pos="6804"/>
                <w:tab w:val="left" w:pos="9356"/>
              </w:tabs>
              <w:jc w:val="center"/>
              <w:rPr>
                <w:b w:val="0"/>
                <w:sz w:val="28"/>
                <w:szCs w:val="28"/>
                <w:u w:val="single"/>
              </w:rPr>
            </w:pPr>
            <w:r w:rsidRPr="00481DDC">
              <w:rPr>
                <w:b w:val="0"/>
                <w:sz w:val="28"/>
                <w:szCs w:val="28"/>
                <w:u w:val="single"/>
              </w:rPr>
              <w:t>1,8</w:t>
            </w:r>
          </w:p>
          <w:p w:rsidR="00481DDC" w:rsidRPr="00481DDC" w:rsidRDefault="00481DDC" w:rsidP="00145157">
            <w:pPr>
              <w:tabs>
                <w:tab w:val="left" w:pos="6804"/>
                <w:tab w:val="left" w:pos="9356"/>
              </w:tabs>
              <w:jc w:val="center"/>
              <w:rPr>
                <w:b w:val="0"/>
                <w:sz w:val="28"/>
                <w:szCs w:val="28"/>
              </w:rPr>
            </w:pPr>
            <w:r w:rsidRPr="00481DDC">
              <w:rPr>
                <w:b w:val="0"/>
                <w:sz w:val="28"/>
                <w:szCs w:val="28"/>
              </w:rPr>
              <w:t>-</w:t>
            </w:r>
          </w:p>
        </w:tc>
      </w:tr>
      <w:tr w:rsidR="00481DDC" w:rsidRPr="00481DDC" w:rsidTr="00145157">
        <w:tc>
          <w:tcPr>
            <w:tcW w:w="3510" w:type="dxa"/>
            <w:shd w:val="clear" w:color="auto" w:fill="auto"/>
          </w:tcPr>
          <w:p w:rsidR="00481DDC" w:rsidRPr="00481DDC" w:rsidRDefault="00481DDC" w:rsidP="00145157">
            <w:pPr>
              <w:tabs>
                <w:tab w:val="left" w:pos="6804"/>
                <w:tab w:val="left" w:pos="9356"/>
              </w:tabs>
              <w:jc w:val="center"/>
              <w:rPr>
                <w:b w:val="0"/>
                <w:sz w:val="28"/>
                <w:szCs w:val="28"/>
              </w:rPr>
            </w:pPr>
            <w:r w:rsidRPr="00481DDC">
              <w:rPr>
                <w:b w:val="0"/>
                <w:sz w:val="28"/>
                <w:szCs w:val="28"/>
              </w:rPr>
              <w:t>Модуль упругости при растяжении, МПа</w:t>
            </w:r>
          </w:p>
        </w:tc>
        <w:tc>
          <w:tcPr>
            <w:tcW w:w="1418" w:type="dxa"/>
            <w:shd w:val="clear" w:color="auto" w:fill="auto"/>
            <w:vAlign w:val="center"/>
          </w:tcPr>
          <w:p w:rsidR="00481DDC" w:rsidRPr="00481DDC" w:rsidRDefault="00481DDC" w:rsidP="00145157">
            <w:pPr>
              <w:tabs>
                <w:tab w:val="left" w:pos="6804"/>
                <w:tab w:val="left" w:pos="9356"/>
              </w:tabs>
              <w:jc w:val="center"/>
              <w:rPr>
                <w:b w:val="0"/>
                <w:sz w:val="28"/>
                <w:szCs w:val="28"/>
                <w:u w:val="single"/>
              </w:rPr>
            </w:pPr>
            <w:r w:rsidRPr="00481DDC">
              <w:rPr>
                <w:b w:val="0"/>
                <w:sz w:val="28"/>
                <w:szCs w:val="28"/>
                <w:u w:val="single"/>
              </w:rPr>
              <w:t>3350</w:t>
            </w:r>
          </w:p>
          <w:p w:rsidR="00481DDC" w:rsidRPr="00481DDC" w:rsidRDefault="00481DDC" w:rsidP="00145157">
            <w:pPr>
              <w:tabs>
                <w:tab w:val="left" w:pos="6804"/>
                <w:tab w:val="left" w:pos="9356"/>
              </w:tabs>
              <w:jc w:val="center"/>
              <w:rPr>
                <w:b w:val="0"/>
                <w:sz w:val="28"/>
                <w:szCs w:val="28"/>
              </w:rPr>
            </w:pPr>
            <w:r w:rsidRPr="00481DDC">
              <w:rPr>
                <w:b w:val="0"/>
                <w:sz w:val="28"/>
                <w:szCs w:val="28"/>
              </w:rPr>
              <w:t>3510</w:t>
            </w:r>
          </w:p>
        </w:tc>
        <w:tc>
          <w:tcPr>
            <w:tcW w:w="1276" w:type="dxa"/>
            <w:shd w:val="clear" w:color="auto" w:fill="auto"/>
            <w:vAlign w:val="center"/>
          </w:tcPr>
          <w:p w:rsidR="00481DDC" w:rsidRPr="00481DDC" w:rsidRDefault="00481DDC" w:rsidP="00145157">
            <w:pPr>
              <w:tabs>
                <w:tab w:val="left" w:pos="6804"/>
                <w:tab w:val="left" w:pos="9356"/>
              </w:tabs>
              <w:jc w:val="center"/>
              <w:rPr>
                <w:b w:val="0"/>
                <w:sz w:val="28"/>
                <w:szCs w:val="28"/>
                <w:u w:val="single"/>
              </w:rPr>
            </w:pPr>
            <w:r w:rsidRPr="00481DDC">
              <w:rPr>
                <w:b w:val="0"/>
                <w:sz w:val="28"/>
                <w:szCs w:val="28"/>
                <w:u w:val="single"/>
              </w:rPr>
              <w:t>3676</w:t>
            </w:r>
          </w:p>
          <w:p w:rsidR="00481DDC" w:rsidRPr="00481DDC" w:rsidRDefault="00481DDC" w:rsidP="00145157">
            <w:pPr>
              <w:tabs>
                <w:tab w:val="left" w:pos="6804"/>
                <w:tab w:val="left" w:pos="9356"/>
              </w:tabs>
              <w:jc w:val="center"/>
              <w:rPr>
                <w:b w:val="0"/>
                <w:sz w:val="28"/>
                <w:szCs w:val="28"/>
              </w:rPr>
            </w:pPr>
            <w:r w:rsidRPr="00481DDC">
              <w:rPr>
                <w:b w:val="0"/>
                <w:sz w:val="28"/>
                <w:szCs w:val="28"/>
              </w:rPr>
              <w:t>3920</w:t>
            </w:r>
          </w:p>
        </w:tc>
        <w:tc>
          <w:tcPr>
            <w:tcW w:w="1275" w:type="dxa"/>
            <w:shd w:val="clear" w:color="auto" w:fill="auto"/>
            <w:vAlign w:val="center"/>
          </w:tcPr>
          <w:p w:rsidR="00481DDC" w:rsidRPr="00481DDC" w:rsidRDefault="00481DDC" w:rsidP="00145157">
            <w:pPr>
              <w:tabs>
                <w:tab w:val="left" w:pos="6804"/>
                <w:tab w:val="left" w:pos="9356"/>
              </w:tabs>
              <w:jc w:val="center"/>
              <w:rPr>
                <w:b w:val="0"/>
                <w:sz w:val="28"/>
                <w:szCs w:val="28"/>
                <w:u w:val="single"/>
              </w:rPr>
            </w:pPr>
            <w:r w:rsidRPr="00481DDC">
              <w:rPr>
                <w:b w:val="0"/>
                <w:sz w:val="28"/>
                <w:szCs w:val="28"/>
                <w:u w:val="single"/>
              </w:rPr>
              <w:t>3084</w:t>
            </w:r>
          </w:p>
          <w:p w:rsidR="00481DDC" w:rsidRPr="00481DDC" w:rsidRDefault="00481DDC" w:rsidP="00145157">
            <w:pPr>
              <w:tabs>
                <w:tab w:val="left" w:pos="6804"/>
                <w:tab w:val="left" w:pos="9356"/>
              </w:tabs>
              <w:jc w:val="center"/>
              <w:rPr>
                <w:b w:val="0"/>
                <w:sz w:val="28"/>
                <w:szCs w:val="28"/>
              </w:rPr>
            </w:pPr>
            <w:r w:rsidRPr="00481DDC">
              <w:rPr>
                <w:b w:val="0"/>
                <w:sz w:val="28"/>
                <w:szCs w:val="28"/>
              </w:rPr>
              <w:t>3186</w:t>
            </w:r>
          </w:p>
        </w:tc>
        <w:tc>
          <w:tcPr>
            <w:tcW w:w="1276" w:type="dxa"/>
            <w:shd w:val="clear" w:color="auto" w:fill="auto"/>
            <w:vAlign w:val="center"/>
          </w:tcPr>
          <w:p w:rsidR="00481DDC" w:rsidRPr="00481DDC" w:rsidRDefault="00481DDC" w:rsidP="00145157">
            <w:pPr>
              <w:tabs>
                <w:tab w:val="left" w:pos="6804"/>
                <w:tab w:val="left" w:pos="9356"/>
              </w:tabs>
              <w:jc w:val="center"/>
              <w:rPr>
                <w:b w:val="0"/>
                <w:sz w:val="28"/>
                <w:szCs w:val="28"/>
                <w:u w:val="single"/>
              </w:rPr>
            </w:pPr>
            <w:r w:rsidRPr="00481DDC">
              <w:rPr>
                <w:b w:val="0"/>
                <w:sz w:val="28"/>
                <w:szCs w:val="28"/>
                <w:u w:val="single"/>
              </w:rPr>
              <w:t>3371</w:t>
            </w:r>
          </w:p>
          <w:p w:rsidR="00481DDC" w:rsidRPr="00481DDC" w:rsidRDefault="00481DDC" w:rsidP="00145157">
            <w:pPr>
              <w:tabs>
                <w:tab w:val="left" w:pos="6804"/>
                <w:tab w:val="left" w:pos="9356"/>
              </w:tabs>
              <w:jc w:val="center"/>
              <w:rPr>
                <w:b w:val="0"/>
                <w:sz w:val="28"/>
                <w:szCs w:val="28"/>
              </w:rPr>
            </w:pPr>
            <w:r w:rsidRPr="00481DDC">
              <w:rPr>
                <w:b w:val="0"/>
                <w:sz w:val="28"/>
                <w:szCs w:val="28"/>
              </w:rPr>
              <w:t>3168</w:t>
            </w:r>
          </w:p>
        </w:tc>
        <w:tc>
          <w:tcPr>
            <w:tcW w:w="1276" w:type="dxa"/>
            <w:shd w:val="clear" w:color="auto" w:fill="auto"/>
            <w:vAlign w:val="center"/>
          </w:tcPr>
          <w:p w:rsidR="00481DDC" w:rsidRPr="00481DDC" w:rsidRDefault="00481DDC" w:rsidP="00145157">
            <w:pPr>
              <w:tabs>
                <w:tab w:val="left" w:pos="6804"/>
                <w:tab w:val="left" w:pos="9356"/>
              </w:tabs>
              <w:jc w:val="center"/>
              <w:rPr>
                <w:b w:val="0"/>
                <w:sz w:val="28"/>
                <w:szCs w:val="28"/>
                <w:u w:val="single"/>
              </w:rPr>
            </w:pPr>
            <w:r w:rsidRPr="00481DDC">
              <w:rPr>
                <w:b w:val="0"/>
                <w:sz w:val="28"/>
                <w:szCs w:val="28"/>
                <w:u w:val="single"/>
              </w:rPr>
              <w:t>354</w:t>
            </w:r>
          </w:p>
          <w:p w:rsidR="00481DDC" w:rsidRPr="00481DDC" w:rsidRDefault="00481DDC" w:rsidP="00145157">
            <w:pPr>
              <w:tabs>
                <w:tab w:val="left" w:pos="6804"/>
                <w:tab w:val="left" w:pos="9356"/>
              </w:tabs>
              <w:jc w:val="center"/>
              <w:rPr>
                <w:b w:val="0"/>
                <w:sz w:val="28"/>
                <w:szCs w:val="28"/>
              </w:rPr>
            </w:pPr>
            <w:r w:rsidRPr="00481DDC">
              <w:rPr>
                <w:b w:val="0"/>
                <w:sz w:val="28"/>
                <w:szCs w:val="28"/>
              </w:rPr>
              <w:t>-</w:t>
            </w:r>
          </w:p>
        </w:tc>
      </w:tr>
    </w:tbl>
    <w:p w:rsidR="00481DDC" w:rsidRPr="00481DDC" w:rsidRDefault="00481DDC" w:rsidP="00481DDC">
      <w:pPr>
        <w:tabs>
          <w:tab w:val="left" w:pos="6804"/>
          <w:tab w:val="left" w:pos="9356"/>
        </w:tabs>
        <w:ind w:firstLine="426"/>
        <w:contextualSpacing/>
        <w:rPr>
          <w:b w:val="0"/>
          <w:sz w:val="28"/>
          <w:szCs w:val="28"/>
        </w:rPr>
      </w:pPr>
      <w:r w:rsidRPr="00481DDC">
        <w:rPr>
          <w:b w:val="0"/>
          <w:sz w:val="28"/>
          <w:szCs w:val="28"/>
        </w:rPr>
        <w:t xml:space="preserve">Примечание - В числителе содержание антипирена равно 4,5% </w:t>
      </w:r>
      <w:proofErr w:type="spellStart"/>
      <w:r w:rsidRPr="00481DDC">
        <w:rPr>
          <w:b w:val="0"/>
          <w:sz w:val="28"/>
          <w:szCs w:val="28"/>
        </w:rPr>
        <w:t>мас</w:t>
      </w:r>
      <w:proofErr w:type="spellEnd"/>
      <w:r w:rsidRPr="00481DDC">
        <w:rPr>
          <w:b w:val="0"/>
          <w:sz w:val="28"/>
          <w:szCs w:val="28"/>
        </w:rPr>
        <w:t xml:space="preserve">., в знаменателе - 8,6% </w:t>
      </w:r>
      <w:proofErr w:type="spellStart"/>
      <w:r w:rsidRPr="00481DDC">
        <w:rPr>
          <w:b w:val="0"/>
          <w:sz w:val="28"/>
          <w:szCs w:val="28"/>
        </w:rPr>
        <w:t>мас</w:t>
      </w:r>
      <w:proofErr w:type="spellEnd"/>
    </w:p>
    <w:tbl>
      <w:tblPr>
        <w:tblW w:w="0" w:type="auto"/>
        <w:tblLayout w:type="fixed"/>
        <w:tblLook w:val="04A0"/>
      </w:tblPr>
      <w:tblGrid>
        <w:gridCol w:w="5495"/>
        <w:gridCol w:w="4642"/>
      </w:tblGrid>
      <w:tr w:rsidR="00481DDC" w:rsidRPr="00481DDC" w:rsidTr="00481DDC">
        <w:trPr>
          <w:trHeight w:val="3831"/>
        </w:trPr>
        <w:tc>
          <w:tcPr>
            <w:tcW w:w="5495" w:type="dxa"/>
            <w:vAlign w:val="center"/>
          </w:tcPr>
          <w:p w:rsidR="00481DDC" w:rsidRPr="00481DDC" w:rsidRDefault="00481DDC" w:rsidP="00481DDC">
            <w:pPr>
              <w:tabs>
                <w:tab w:val="left" w:pos="6804"/>
                <w:tab w:val="left" w:pos="9356"/>
              </w:tabs>
              <w:jc w:val="center"/>
              <w:rPr>
                <w:b w:val="0"/>
                <w:sz w:val="28"/>
                <w:szCs w:val="28"/>
              </w:rPr>
            </w:pPr>
            <w:r w:rsidRPr="00481DDC">
              <w:rPr>
                <w:b w:val="0"/>
                <w:sz w:val="28"/>
                <w:szCs w:val="28"/>
              </w:rPr>
              <w:object w:dxaOrig="11760" w:dyaOrig="10020">
                <v:shape id="_x0000_i1032" type="#_x0000_t75" style="width:257pt;height:219.35pt" o:ole="">
                  <v:imagedata r:id="rId18" o:title=""/>
                </v:shape>
                <o:OLEObject Type="Embed" ProgID="PBrush" ShapeID="_x0000_i1032" DrawAspect="Content" ObjectID="_1548075244" r:id="rId19"/>
              </w:object>
            </w:r>
          </w:p>
        </w:tc>
        <w:tc>
          <w:tcPr>
            <w:tcW w:w="4642" w:type="dxa"/>
            <w:vAlign w:val="center"/>
          </w:tcPr>
          <w:p w:rsidR="00481DDC" w:rsidRPr="00481DDC" w:rsidRDefault="007C7E09" w:rsidP="00481DDC">
            <w:pPr>
              <w:tabs>
                <w:tab w:val="left" w:pos="6804"/>
                <w:tab w:val="left" w:pos="9356"/>
              </w:tabs>
              <w:jc w:val="center"/>
              <w:rPr>
                <w:b w:val="0"/>
                <w:sz w:val="28"/>
                <w:szCs w:val="28"/>
              </w:rPr>
            </w:pPr>
            <w:r>
              <w:rPr>
                <w:b w:val="0"/>
                <w:sz w:val="28"/>
                <w:szCs w:val="28"/>
              </w:rPr>
              <w:t>Рисунок 19</w:t>
            </w:r>
            <w:r w:rsidR="00481DDC" w:rsidRPr="00481DDC">
              <w:rPr>
                <w:b w:val="0"/>
                <w:sz w:val="28"/>
                <w:szCs w:val="28"/>
              </w:rPr>
              <w:t xml:space="preserve"> - Зависимость коэффициента </w:t>
            </w:r>
            <w:proofErr w:type="spellStart"/>
            <w:r w:rsidR="00481DDC" w:rsidRPr="00481DDC">
              <w:rPr>
                <w:b w:val="0"/>
                <w:sz w:val="28"/>
                <w:szCs w:val="28"/>
              </w:rPr>
              <w:t>дымообразования</w:t>
            </w:r>
            <w:proofErr w:type="spellEnd"/>
            <w:r w:rsidR="00481DDC" w:rsidRPr="00481DDC">
              <w:rPr>
                <w:b w:val="0"/>
                <w:sz w:val="28"/>
                <w:szCs w:val="28"/>
              </w:rPr>
              <w:t xml:space="preserve"> полимеррастворов от концентрации </w:t>
            </w:r>
            <w:proofErr w:type="spellStart"/>
            <w:r w:rsidR="00481DDC" w:rsidRPr="00481DDC">
              <w:rPr>
                <w:b w:val="0"/>
                <w:sz w:val="28"/>
                <w:szCs w:val="28"/>
              </w:rPr>
              <w:t>Редант</w:t>
            </w:r>
            <w:proofErr w:type="spellEnd"/>
            <w:r w:rsidR="00481DDC" w:rsidRPr="00481DDC">
              <w:rPr>
                <w:b w:val="0"/>
                <w:sz w:val="28"/>
                <w:szCs w:val="28"/>
              </w:rPr>
              <w:t xml:space="preserve"> 1 в </w:t>
            </w:r>
            <w:r w:rsidR="00481DDC" w:rsidRPr="00481DDC">
              <w:rPr>
                <w:b w:val="0"/>
                <w:sz w:val="28"/>
                <w:szCs w:val="28"/>
                <w:lang w:val="en-US"/>
              </w:rPr>
              <w:t>N</w:t>
            </w:r>
            <w:r w:rsidR="00481DDC" w:rsidRPr="00481DDC">
              <w:rPr>
                <w:b w:val="0"/>
                <w:sz w:val="28"/>
                <w:szCs w:val="28"/>
              </w:rPr>
              <w:t>,</w:t>
            </w:r>
            <w:r w:rsidR="00481DDC" w:rsidRPr="00481DDC">
              <w:rPr>
                <w:b w:val="0"/>
                <w:sz w:val="28"/>
                <w:szCs w:val="28"/>
                <w:lang w:val="en-US"/>
              </w:rPr>
              <w:t>N</w:t>
            </w:r>
            <w:r w:rsidR="00481DDC" w:rsidRPr="00481DDC">
              <w:rPr>
                <w:b w:val="0"/>
                <w:sz w:val="28"/>
                <w:szCs w:val="28"/>
              </w:rPr>
              <w:t>-диметил-2,4,6-триброманилина:</w:t>
            </w:r>
          </w:p>
          <w:p w:rsidR="00481DDC" w:rsidRPr="00481DDC" w:rsidRDefault="00481DDC" w:rsidP="00481DDC">
            <w:pPr>
              <w:tabs>
                <w:tab w:val="left" w:pos="6804"/>
                <w:tab w:val="left" w:pos="9356"/>
              </w:tabs>
              <w:jc w:val="center"/>
              <w:rPr>
                <w:b w:val="0"/>
                <w:sz w:val="28"/>
                <w:szCs w:val="28"/>
              </w:rPr>
            </w:pPr>
            <w:r w:rsidRPr="00481DDC">
              <w:rPr>
                <w:b w:val="0"/>
                <w:sz w:val="28"/>
                <w:szCs w:val="28"/>
              </w:rPr>
              <w:t>1,2 - в режиме пиролиза;</w:t>
            </w:r>
          </w:p>
          <w:p w:rsidR="00481DDC" w:rsidRPr="00481DDC" w:rsidRDefault="00481DDC" w:rsidP="00481DDC">
            <w:pPr>
              <w:tabs>
                <w:tab w:val="left" w:pos="6804"/>
                <w:tab w:val="left" w:pos="9356"/>
              </w:tabs>
              <w:jc w:val="center"/>
              <w:rPr>
                <w:b w:val="0"/>
                <w:sz w:val="28"/>
                <w:szCs w:val="28"/>
              </w:rPr>
            </w:pPr>
            <w:r w:rsidRPr="00481DDC">
              <w:rPr>
                <w:b w:val="0"/>
                <w:sz w:val="28"/>
                <w:szCs w:val="28"/>
              </w:rPr>
              <w:t>1</w:t>
            </w:r>
            <w:r w:rsidRPr="00481DDC">
              <w:rPr>
                <w:b w:val="0"/>
                <w:sz w:val="28"/>
                <w:szCs w:val="28"/>
                <w:vertAlign w:val="superscript"/>
              </w:rPr>
              <w:t>'</w:t>
            </w:r>
            <w:r w:rsidRPr="00481DDC">
              <w:rPr>
                <w:b w:val="0"/>
                <w:sz w:val="28"/>
                <w:szCs w:val="28"/>
              </w:rPr>
              <w:t>, 2</w:t>
            </w:r>
            <w:r w:rsidRPr="00481DDC">
              <w:rPr>
                <w:b w:val="0"/>
                <w:sz w:val="28"/>
                <w:szCs w:val="28"/>
                <w:vertAlign w:val="superscript"/>
              </w:rPr>
              <w:t>'</w:t>
            </w:r>
            <w:r w:rsidRPr="00481DDC">
              <w:rPr>
                <w:b w:val="0"/>
                <w:sz w:val="28"/>
                <w:szCs w:val="28"/>
              </w:rPr>
              <w:t xml:space="preserve"> - в режиме плазменного горения; 1, 1</w:t>
            </w:r>
            <w:r w:rsidRPr="00481DDC">
              <w:rPr>
                <w:b w:val="0"/>
                <w:sz w:val="28"/>
                <w:szCs w:val="28"/>
                <w:vertAlign w:val="superscript"/>
              </w:rPr>
              <w:t>'</w:t>
            </w:r>
            <w:r w:rsidRPr="00481DDC">
              <w:rPr>
                <w:b w:val="0"/>
                <w:sz w:val="28"/>
                <w:szCs w:val="28"/>
              </w:rPr>
              <w:t xml:space="preserve">- содержание антипирена - 4,1% </w:t>
            </w:r>
            <w:proofErr w:type="spellStart"/>
            <w:r w:rsidRPr="00481DDC">
              <w:rPr>
                <w:b w:val="0"/>
                <w:sz w:val="28"/>
                <w:szCs w:val="28"/>
              </w:rPr>
              <w:t>мас</w:t>
            </w:r>
            <w:proofErr w:type="spellEnd"/>
            <w:r w:rsidRPr="00481DDC">
              <w:rPr>
                <w:b w:val="0"/>
                <w:sz w:val="28"/>
                <w:szCs w:val="28"/>
              </w:rPr>
              <w:t>.; 2,2</w:t>
            </w:r>
            <w:r w:rsidRPr="00481DDC">
              <w:rPr>
                <w:b w:val="0"/>
                <w:sz w:val="28"/>
                <w:szCs w:val="28"/>
                <w:vertAlign w:val="superscript"/>
              </w:rPr>
              <w:t>'</w:t>
            </w:r>
            <w:r w:rsidRPr="00481DDC">
              <w:rPr>
                <w:b w:val="0"/>
                <w:sz w:val="28"/>
                <w:szCs w:val="28"/>
              </w:rPr>
              <w:t xml:space="preserve"> - 7,9% </w:t>
            </w:r>
            <w:proofErr w:type="spellStart"/>
            <w:r w:rsidRPr="00481DDC">
              <w:rPr>
                <w:b w:val="0"/>
                <w:sz w:val="28"/>
                <w:szCs w:val="28"/>
              </w:rPr>
              <w:t>мас</w:t>
            </w:r>
            <w:proofErr w:type="spellEnd"/>
            <w:proofErr w:type="gramStart"/>
            <w:r w:rsidRPr="00481DDC">
              <w:rPr>
                <w:b w:val="0"/>
                <w:sz w:val="28"/>
                <w:szCs w:val="28"/>
              </w:rPr>
              <w:t>..</w:t>
            </w:r>
            <w:proofErr w:type="gramEnd"/>
          </w:p>
        </w:tc>
      </w:tr>
      <w:tr w:rsidR="00481DDC" w:rsidRPr="00481DDC" w:rsidTr="00481DDC">
        <w:trPr>
          <w:trHeight w:val="5518"/>
        </w:trPr>
        <w:tc>
          <w:tcPr>
            <w:tcW w:w="5495" w:type="dxa"/>
            <w:vAlign w:val="center"/>
          </w:tcPr>
          <w:p w:rsidR="00481DDC" w:rsidRPr="00481DDC" w:rsidRDefault="00481DDC" w:rsidP="00481DDC">
            <w:pPr>
              <w:tabs>
                <w:tab w:val="left" w:pos="6804"/>
                <w:tab w:val="left" w:pos="9356"/>
              </w:tabs>
              <w:jc w:val="center"/>
              <w:rPr>
                <w:b w:val="0"/>
                <w:sz w:val="28"/>
                <w:szCs w:val="28"/>
              </w:rPr>
            </w:pPr>
            <w:r w:rsidRPr="00481DDC">
              <w:rPr>
                <w:b w:val="0"/>
                <w:sz w:val="28"/>
                <w:szCs w:val="28"/>
              </w:rPr>
              <w:object w:dxaOrig="11325" w:dyaOrig="11130">
                <v:shape id="_x0000_i1033" type="#_x0000_t75" style="width:268.75pt;height:264.55pt" o:ole="">
                  <v:imagedata r:id="rId20" o:title=""/>
                </v:shape>
                <o:OLEObject Type="Embed" ProgID="PBrush" ShapeID="_x0000_i1033" DrawAspect="Content" ObjectID="_1548075245" r:id="rId21"/>
              </w:object>
            </w:r>
            <w:r w:rsidRPr="00481DDC">
              <w:rPr>
                <w:b w:val="0"/>
                <w:sz w:val="28"/>
                <w:szCs w:val="28"/>
              </w:rPr>
              <w:t xml:space="preserve">                  Содержание антипирена, % </w:t>
            </w:r>
            <w:proofErr w:type="spellStart"/>
            <w:r w:rsidRPr="00481DDC">
              <w:rPr>
                <w:b w:val="0"/>
                <w:sz w:val="28"/>
                <w:szCs w:val="28"/>
              </w:rPr>
              <w:t>мас</w:t>
            </w:r>
            <w:proofErr w:type="spellEnd"/>
            <w:r w:rsidRPr="00481DDC">
              <w:rPr>
                <w:b w:val="0"/>
                <w:sz w:val="28"/>
                <w:szCs w:val="28"/>
              </w:rPr>
              <w:t>.</w:t>
            </w:r>
          </w:p>
        </w:tc>
        <w:tc>
          <w:tcPr>
            <w:tcW w:w="4642" w:type="dxa"/>
            <w:vAlign w:val="center"/>
          </w:tcPr>
          <w:p w:rsidR="00481DDC" w:rsidRPr="00481DDC" w:rsidRDefault="007C7E09" w:rsidP="00481DDC">
            <w:pPr>
              <w:tabs>
                <w:tab w:val="left" w:pos="5387"/>
                <w:tab w:val="left" w:pos="6804"/>
                <w:tab w:val="left" w:pos="9356"/>
              </w:tabs>
              <w:jc w:val="center"/>
              <w:rPr>
                <w:b w:val="0"/>
                <w:sz w:val="28"/>
                <w:szCs w:val="28"/>
              </w:rPr>
            </w:pPr>
            <w:r>
              <w:rPr>
                <w:b w:val="0"/>
                <w:sz w:val="28"/>
                <w:szCs w:val="28"/>
              </w:rPr>
              <w:t>Рисунок 20</w:t>
            </w:r>
            <w:r w:rsidR="00481DDC" w:rsidRPr="00481DDC">
              <w:rPr>
                <w:b w:val="0"/>
                <w:sz w:val="28"/>
                <w:szCs w:val="28"/>
              </w:rPr>
              <w:t xml:space="preserve"> - Зависимость коэффициента </w:t>
            </w:r>
            <w:proofErr w:type="spellStart"/>
            <w:r w:rsidR="00481DDC" w:rsidRPr="00481DDC">
              <w:rPr>
                <w:b w:val="0"/>
                <w:sz w:val="28"/>
                <w:szCs w:val="28"/>
              </w:rPr>
              <w:t>дымообразования</w:t>
            </w:r>
            <w:proofErr w:type="spellEnd"/>
            <w:r w:rsidR="00481DDC" w:rsidRPr="00481DDC">
              <w:rPr>
                <w:b w:val="0"/>
                <w:sz w:val="28"/>
                <w:szCs w:val="28"/>
              </w:rPr>
              <w:t xml:space="preserve"> полимеррастворов от содержания </w:t>
            </w:r>
            <w:proofErr w:type="spellStart"/>
            <w:r w:rsidR="00481DDC" w:rsidRPr="00481DDC">
              <w:rPr>
                <w:b w:val="0"/>
                <w:sz w:val="28"/>
                <w:szCs w:val="28"/>
              </w:rPr>
              <w:t>броморганических</w:t>
            </w:r>
            <w:proofErr w:type="spellEnd"/>
            <w:r w:rsidR="00481DDC" w:rsidRPr="00481DDC">
              <w:rPr>
                <w:b w:val="0"/>
                <w:sz w:val="28"/>
                <w:szCs w:val="28"/>
              </w:rPr>
              <w:t xml:space="preserve"> антипиренов:</w:t>
            </w:r>
          </w:p>
          <w:p w:rsidR="00481DDC" w:rsidRPr="00481DDC" w:rsidRDefault="00481DDC" w:rsidP="00481DDC">
            <w:pPr>
              <w:tabs>
                <w:tab w:val="left" w:pos="5387"/>
                <w:tab w:val="left" w:pos="6804"/>
                <w:tab w:val="left" w:pos="9356"/>
              </w:tabs>
              <w:jc w:val="center"/>
              <w:rPr>
                <w:b w:val="0"/>
                <w:sz w:val="28"/>
                <w:szCs w:val="28"/>
              </w:rPr>
            </w:pPr>
            <w:r w:rsidRPr="00481DDC">
              <w:rPr>
                <w:b w:val="0"/>
                <w:sz w:val="28"/>
                <w:szCs w:val="28"/>
              </w:rPr>
              <w:t>1,2,3 - в режиме пиролиза;</w:t>
            </w:r>
          </w:p>
          <w:p w:rsidR="00481DDC" w:rsidRPr="00481DDC" w:rsidRDefault="00481DDC" w:rsidP="00481DDC">
            <w:pPr>
              <w:tabs>
                <w:tab w:val="left" w:pos="5387"/>
                <w:tab w:val="left" w:pos="6804"/>
                <w:tab w:val="left" w:pos="9356"/>
              </w:tabs>
              <w:jc w:val="center"/>
              <w:rPr>
                <w:b w:val="0"/>
                <w:sz w:val="28"/>
                <w:szCs w:val="28"/>
              </w:rPr>
            </w:pPr>
            <w:r w:rsidRPr="00481DDC">
              <w:rPr>
                <w:b w:val="0"/>
                <w:sz w:val="28"/>
                <w:szCs w:val="28"/>
              </w:rPr>
              <w:t>1</w:t>
            </w:r>
            <w:r w:rsidRPr="00481DDC">
              <w:rPr>
                <w:b w:val="0"/>
                <w:sz w:val="28"/>
                <w:szCs w:val="28"/>
                <w:vertAlign w:val="superscript"/>
              </w:rPr>
              <w:t>'</w:t>
            </w:r>
            <w:r w:rsidRPr="00481DDC">
              <w:rPr>
                <w:b w:val="0"/>
                <w:sz w:val="28"/>
                <w:szCs w:val="28"/>
              </w:rPr>
              <w:t>,2</w:t>
            </w:r>
            <w:r w:rsidRPr="00481DDC">
              <w:rPr>
                <w:b w:val="0"/>
                <w:sz w:val="28"/>
                <w:szCs w:val="28"/>
                <w:vertAlign w:val="superscript"/>
              </w:rPr>
              <w:t>'</w:t>
            </w:r>
            <w:r w:rsidRPr="00481DDC">
              <w:rPr>
                <w:b w:val="0"/>
                <w:sz w:val="28"/>
                <w:szCs w:val="28"/>
              </w:rPr>
              <w:t>,3</w:t>
            </w:r>
            <w:r w:rsidRPr="00481DDC">
              <w:rPr>
                <w:b w:val="0"/>
                <w:sz w:val="28"/>
                <w:szCs w:val="28"/>
                <w:vertAlign w:val="superscript"/>
              </w:rPr>
              <w:t>'</w:t>
            </w:r>
            <w:r w:rsidRPr="00481DDC">
              <w:rPr>
                <w:b w:val="0"/>
                <w:sz w:val="28"/>
                <w:szCs w:val="28"/>
              </w:rPr>
              <w:t>- в режиме плазменного горения; 1,1</w:t>
            </w:r>
            <w:r w:rsidRPr="00481DDC">
              <w:rPr>
                <w:b w:val="0"/>
                <w:sz w:val="28"/>
                <w:szCs w:val="28"/>
                <w:vertAlign w:val="superscript"/>
              </w:rPr>
              <w:t>'</w:t>
            </w:r>
            <w:r w:rsidRPr="00481DDC">
              <w:rPr>
                <w:b w:val="0"/>
                <w:sz w:val="28"/>
                <w:szCs w:val="28"/>
              </w:rPr>
              <w:t xml:space="preserve">-30%-ный раствор </w:t>
            </w:r>
            <w:proofErr w:type="spellStart"/>
            <w:r w:rsidRPr="00481DDC">
              <w:rPr>
                <w:b w:val="0"/>
                <w:sz w:val="28"/>
                <w:szCs w:val="28"/>
              </w:rPr>
              <w:t>Редант</w:t>
            </w:r>
            <w:proofErr w:type="spellEnd"/>
            <w:r w:rsidRPr="00481DDC">
              <w:rPr>
                <w:b w:val="0"/>
                <w:sz w:val="28"/>
                <w:szCs w:val="28"/>
              </w:rPr>
              <w:t xml:space="preserve"> 1 в </w:t>
            </w:r>
            <w:r w:rsidRPr="00481DDC">
              <w:rPr>
                <w:b w:val="0"/>
                <w:sz w:val="28"/>
                <w:szCs w:val="28"/>
                <w:lang w:val="en-US"/>
              </w:rPr>
              <w:t>N</w:t>
            </w:r>
            <w:r w:rsidRPr="00481DDC">
              <w:rPr>
                <w:b w:val="0"/>
                <w:sz w:val="28"/>
                <w:szCs w:val="28"/>
              </w:rPr>
              <w:t>,</w:t>
            </w:r>
            <w:r w:rsidRPr="00481DDC">
              <w:rPr>
                <w:b w:val="0"/>
                <w:sz w:val="28"/>
                <w:szCs w:val="28"/>
                <w:lang w:val="en-US"/>
              </w:rPr>
              <w:t>N</w:t>
            </w:r>
            <w:r w:rsidRPr="00481DDC">
              <w:rPr>
                <w:b w:val="0"/>
                <w:sz w:val="28"/>
                <w:szCs w:val="28"/>
              </w:rPr>
              <w:t>-диметил-2,4,6-триброманилине;</w:t>
            </w:r>
          </w:p>
          <w:p w:rsidR="00481DDC" w:rsidRPr="00481DDC" w:rsidRDefault="00481DDC" w:rsidP="00481DDC">
            <w:pPr>
              <w:tabs>
                <w:tab w:val="left" w:pos="5387"/>
                <w:tab w:val="left" w:pos="6804"/>
                <w:tab w:val="left" w:pos="9356"/>
              </w:tabs>
              <w:jc w:val="center"/>
              <w:rPr>
                <w:b w:val="0"/>
                <w:sz w:val="28"/>
                <w:szCs w:val="28"/>
              </w:rPr>
            </w:pPr>
            <w:r w:rsidRPr="00481DDC">
              <w:rPr>
                <w:b w:val="0"/>
                <w:sz w:val="28"/>
                <w:szCs w:val="28"/>
              </w:rPr>
              <w:t>2,2</w:t>
            </w:r>
            <w:r w:rsidRPr="00481DDC">
              <w:rPr>
                <w:b w:val="0"/>
                <w:sz w:val="28"/>
                <w:szCs w:val="28"/>
                <w:vertAlign w:val="superscript"/>
              </w:rPr>
              <w:t>'</w:t>
            </w:r>
            <w:r w:rsidRPr="00481DDC">
              <w:rPr>
                <w:b w:val="0"/>
                <w:sz w:val="28"/>
                <w:szCs w:val="28"/>
              </w:rPr>
              <w:t xml:space="preserve">-10%-ный раствор </w:t>
            </w:r>
            <w:proofErr w:type="spellStart"/>
            <w:r w:rsidRPr="00481DDC">
              <w:rPr>
                <w:b w:val="0"/>
                <w:sz w:val="28"/>
                <w:szCs w:val="28"/>
              </w:rPr>
              <w:t>Редант</w:t>
            </w:r>
            <w:proofErr w:type="spellEnd"/>
            <w:r w:rsidRPr="00481DDC">
              <w:rPr>
                <w:b w:val="0"/>
                <w:sz w:val="28"/>
                <w:szCs w:val="28"/>
              </w:rPr>
              <w:t xml:space="preserve"> 1;</w:t>
            </w:r>
          </w:p>
          <w:p w:rsidR="00481DDC" w:rsidRPr="00481DDC" w:rsidRDefault="00481DDC" w:rsidP="00481DDC">
            <w:pPr>
              <w:tabs>
                <w:tab w:val="left" w:pos="6804"/>
                <w:tab w:val="left" w:pos="9356"/>
              </w:tabs>
              <w:jc w:val="center"/>
              <w:rPr>
                <w:b w:val="0"/>
                <w:sz w:val="28"/>
                <w:szCs w:val="28"/>
              </w:rPr>
            </w:pPr>
            <w:r w:rsidRPr="00481DDC">
              <w:rPr>
                <w:b w:val="0"/>
                <w:sz w:val="28"/>
                <w:szCs w:val="28"/>
              </w:rPr>
              <w:t>3,3</w:t>
            </w:r>
            <w:r w:rsidRPr="00481DDC">
              <w:rPr>
                <w:b w:val="0"/>
                <w:sz w:val="28"/>
                <w:szCs w:val="28"/>
                <w:vertAlign w:val="superscript"/>
              </w:rPr>
              <w:t xml:space="preserve">' </w:t>
            </w:r>
            <w:r w:rsidRPr="00481DDC">
              <w:rPr>
                <w:b w:val="0"/>
                <w:sz w:val="28"/>
                <w:szCs w:val="28"/>
              </w:rPr>
              <w:t xml:space="preserve">- антипирен </w:t>
            </w:r>
            <w:proofErr w:type="spellStart"/>
            <w:r w:rsidRPr="00481DDC">
              <w:rPr>
                <w:b w:val="0"/>
                <w:sz w:val="28"/>
                <w:szCs w:val="28"/>
              </w:rPr>
              <w:t>Редант</w:t>
            </w:r>
            <w:proofErr w:type="spellEnd"/>
            <w:r w:rsidRPr="00481DDC">
              <w:rPr>
                <w:b w:val="0"/>
                <w:sz w:val="28"/>
                <w:szCs w:val="28"/>
              </w:rPr>
              <w:t xml:space="preserve"> 1-2</w:t>
            </w:r>
          </w:p>
        </w:tc>
      </w:tr>
      <w:tr w:rsidR="00481DDC" w:rsidRPr="00481DDC" w:rsidTr="00481DDC">
        <w:trPr>
          <w:trHeight w:val="4150"/>
        </w:trPr>
        <w:tc>
          <w:tcPr>
            <w:tcW w:w="5495" w:type="dxa"/>
            <w:vAlign w:val="center"/>
          </w:tcPr>
          <w:p w:rsidR="00481DDC" w:rsidRPr="00481DDC" w:rsidRDefault="00481DDC" w:rsidP="00481DDC">
            <w:pPr>
              <w:tabs>
                <w:tab w:val="left" w:pos="6804"/>
                <w:tab w:val="left" w:pos="9356"/>
              </w:tabs>
              <w:jc w:val="center"/>
              <w:rPr>
                <w:b w:val="0"/>
                <w:sz w:val="28"/>
                <w:szCs w:val="28"/>
              </w:rPr>
            </w:pPr>
            <w:r w:rsidRPr="00481DDC">
              <w:rPr>
                <w:b w:val="0"/>
                <w:sz w:val="28"/>
                <w:szCs w:val="28"/>
              </w:rPr>
              <w:object w:dxaOrig="4320" w:dyaOrig="3509">
                <v:shape id="_x0000_i1034" type="#_x0000_t75" style="width:252.85pt;height:205.95pt" o:ole="">
                  <v:imagedata r:id="rId22" o:title=""/>
                </v:shape>
                <o:OLEObject Type="Embed" ProgID="PBrush" ShapeID="_x0000_i1034" DrawAspect="Content" ObjectID="_1548075246" r:id="rId23"/>
              </w:object>
            </w:r>
          </w:p>
        </w:tc>
        <w:tc>
          <w:tcPr>
            <w:tcW w:w="4642" w:type="dxa"/>
            <w:vAlign w:val="center"/>
          </w:tcPr>
          <w:p w:rsidR="00481DDC" w:rsidRPr="00481DDC" w:rsidRDefault="007C7E09" w:rsidP="00481DDC">
            <w:pPr>
              <w:tabs>
                <w:tab w:val="left" w:pos="6804"/>
                <w:tab w:val="left" w:pos="9356"/>
              </w:tabs>
              <w:jc w:val="center"/>
              <w:rPr>
                <w:b w:val="0"/>
                <w:sz w:val="28"/>
                <w:szCs w:val="28"/>
              </w:rPr>
            </w:pPr>
            <w:r>
              <w:rPr>
                <w:b w:val="0"/>
                <w:sz w:val="28"/>
                <w:szCs w:val="28"/>
              </w:rPr>
              <w:t>Рисунок 21</w:t>
            </w:r>
            <w:r w:rsidR="00481DDC" w:rsidRPr="00481DDC">
              <w:rPr>
                <w:b w:val="0"/>
                <w:sz w:val="28"/>
                <w:szCs w:val="28"/>
              </w:rPr>
              <w:t xml:space="preserve"> - Зависимость прочности эпоксидных композиций от концентрации </w:t>
            </w:r>
            <w:proofErr w:type="spellStart"/>
            <w:r w:rsidR="00481DDC" w:rsidRPr="00481DDC">
              <w:rPr>
                <w:b w:val="0"/>
                <w:sz w:val="28"/>
                <w:szCs w:val="28"/>
              </w:rPr>
              <w:t>Редант</w:t>
            </w:r>
            <w:proofErr w:type="spellEnd"/>
            <w:r w:rsidR="00481DDC" w:rsidRPr="00481DDC">
              <w:rPr>
                <w:b w:val="0"/>
                <w:sz w:val="28"/>
                <w:szCs w:val="28"/>
              </w:rPr>
              <w:t xml:space="preserve"> 1 в </w:t>
            </w:r>
            <w:r w:rsidR="00481DDC" w:rsidRPr="00481DDC">
              <w:rPr>
                <w:b w:val="0"/>
                <w:sz w:val="28"/>
                <w:szCs w:val="28"/>
                <w:lang w:val="en-US"/>
              </w:rPr>
              <w:t>N</w:t>
            </w:r>
            <w:r w:rsidR="00481DDC" w:rsidRPr="00481DDC">
              <w:rPr>
                <w:b w:val="0"/>
                <w:sz w:val="28"/>
                <w:szCs w:val="28"/>
              </w:rPr>
              <w:t>,</w:t>
            </w:r>
            <w:r w:rsidR="00481DDC" w:rsidRPr="00481DDC">
              <w:rPr>
                <w:b w:val="0"/>
                <w:sz w:val="28"/>
                <w:szCs w:val="28"/>
                <w:lang w:val="en-US"/>
              </w:rPr>
              <w:t>N</w:t>
            </w:r>
            <w:r w:rsidR="00481DDC" w:rsidRPr="00481DDC">
              <w:rPr>
                <w:b w:val="0"/>
                <w:sz w:val="28"/>
                <w:szCs w:val="28"/>
              </w:rPr>
              <w:t xml:space="preserve">-диметил-2,4,6-триброманилине (содержание антипирена 4,6% </w:t>
            </w:r>
            <w:proofErr w:type="spellStart"/>
            <w:r w:rsidR="00481DDC" w:rsidRPr="00481DDC">
              <w:rPr>
                <w:b w:val="0"/>
                <w:sz w:val="28"/>
                <w:szCs w:val="28"/>
              </w:rPr>
              <w:t>мас</w:t>
            </w:r>
            <w:proofErr w:type="spellEnd"/>
            <w:r w:rsidR="00481DDC" w:rsidRPr="00481DDC">
              <w:rPr>
                <w:b w:val="0"/>
                <w:sz w:val="28"/>
                <w:szCs w:val="28"/>
              </w:rPr>
              <w:t>.):</w:t>
            </w:r>
          </w:p>
          <w:p w:rsidR="00481DDC" w:rsidRPr="00481DDC" w:rsidRDefault="00481DDC" w:rsidP="00481DDC">
            <w:pPr>
              <w:tabs>
                <w:tab w:val="left" w:pos="6804"/>
                <w:tab w:val="left" w:pos="9356"/>
              </w:tabs>
              <w:jc w:val="center"/>
              <w:rPr>
                <w:b w:val="0"/>
                <w:sz w:val="28"/>
                <w:szCs w:val="28"/>
              </w:rPr>
            </w:pPr>
            <w:r w:rsidRPr="00481DDC">
              <w:rPr>
                <w:b w:val="0"/>
                <w:sz w:val="28"/>
                <w:szCs w:val="28"/>
              </w:rPr>
              <w:t>1- прочность при растяжении;</w:t>
            </w:r>
          </w:p>
          <w:p w:rsidR="00481DDC" w:rsidRPr="00481DDC" w:rsidRDefault="00481DDC" w:rsidP="00481DDC">
            <w:pPr>
              <w:tabs>
                <w:tab w:val="left" w:pos="6804"/>
                <w:tab w:val="left" w:pos="9356"/>
              </w:tabs>
              <w:jc w:val="center"/>
              <w:rPr>
                <w:b w:val="0"/>
                <w:sz w:val="28"/>
                <w:szCs w:val="28"/>
              </w:rPr>
            </w:pPr>
            <w:r w:rsidRPr="00481DDC">
              <w:rPr>
                <w:b w:val="0"/>
                <w:sz w:val="28"/>
                <w:szCs w:val="28"/>
              </w:rPr>
              <w:t>2- относительное удлинение при разрыве; 3-модуль упругости при растяжении</w:t>
            </w:r>
          </w:p>
        </w:tc>
      </w:tr>
    </w:tbl>
    <w:p w:rsidR="00481DDC" w:rsidRPr="00481DDC" w:rsidRDefault="00481DDC" w:rsidP="007C7E09">
      <w:pPr>
        <w:tabs>
          <w:tab w:val="left" w:pos="6804"/>
          <w:tab w:val="left" w:pos="9356"/>
        </w:tabs>
        <w:spacing w:before="120" w:line="360" w:lineRule="auto"/>
        <w:ind w:firstLine="425"/>
        <w:jc w:val="both"/>
        <w:rPr>
          <w:b w:val="0"/>
          <w:sz w:val="28"/>
          <w:szCs w:val="28"/>
        </w:rPr>
      </w:pPr>
      <w:r w:rsidRPr="00481DDC">
        <w:rPr>
          <w:b w:val="0"/>
          <w:sz w:val="28"/>
          <w:szCs w:val="28"/>
        </w:rPr>
        <w:t>Следовательно</w:t>
      </w:r>
      <w:r w:rsidR="007C7E09">
        <w:rPr>
          <w:b w:val="0"/>
          <w:sz w:val="28"/>
          <w:szCs w:val="28"/>
        </w:rPr>
        <w:t>,</w:t>
      </w:r>
      <w:r w:rsidRPr="00481DDC">
        <w:rPr>
          <w:b w:val="0"/>
          <w:sz w:val="28"/>
          <w:szCs w:val="28"/>
        </w:rPr>
        <w:t xml:space="preserve"> применение антипиренов серии </w:t>
      </w:r>
      <w:proofErr w:type="spellStart"/>
      <w:r w:rsidRPr="00481DDC">
        <w:rPr>
          <w:b w:val="0"/>
          <w:sz w:val="28"/>
          <w:szCs w:val="28"/>
        </w:rPr>
        <w:t>Редант</w:t>
      </w:r>
      <w:proofErr w:type="spellEnd"/>
      <w:r w:rsidRPr="00481DDC">
        <w:rPr>
          <w:b w:val="0"/>
          <w:sz w:val="28"/>
          <w:szCs w:val="28"/>
        </w:rPr>
        <w:t xml:space="preserve"> в растворе </w:t>
      </w:r>
      <w:r w:rsidRPr="00481DDC">
        <w:rPr>
          <w:b w:val="0"/>
          <w:sz w:val="28"/>
          <w:szCs w:val="28"/>
          <w:lang w:val="en-US"/>
        </w:rPr>
        <w:t>N</w:t>
      </w:r>
      <w:r w:rsidRPr="00481DDC">
        <w:rPr>
          <w:b w:val="0"/>
          <w:sz w:val="28"/>
          <w:szCs w:val="28"/>
        </w:rPr>
        <w:t>,</w:t>
      </w:r>
      <w:r w:rsidRPr="00481DDC">
        <w:rPr>
          <w:b w:val="0"/>
          <w:sz w:val="28"/>
          <w:szCs w:val="28"/>
          <w:lang w:val="en-US"/>
        </w:rPr>
        <w:t>N</w:t>
      </w:r>
      <w:r w:rsidRPr="00481DDC">
        <w:rPr>
          <w:b w:val="0"/>
          <w:sz w:val="28"/>
          <w:szCs w:val="28"/>
        </w:rPr>
        <w:t xml:space="preserve">-диметил-2,4,6-триброманилина позволяет получать </w:t>
      </w:r>
      <w:proofErr w:type="spellStart"/>
      <w:r w:rsidRPr="00481DDC">
        <w:rPr>
          <w:b w:val="0"/>
          <w:sz w:val="28"/>
          <w:szCs w:val="28"/>
        </w:rPr>
        <w:t>слабогорючие</w:t>
      </w:r>
      <w:proofErr w:type="spellEnd"/>
      <w:r w:rsidRPr="00481DDC">
        <w:rPr>
          <w:b w:val="0"/>
          <w:sz w:val="28"/>
          <w:szCs w:val="28"/>
        </w:rPr>
        <w:t xml:space="preserve"> (Г-1), не распространяющие пламя по поверхности строительных материалов (РП</w:t>
      </w:r>
      <w:proofErr w:type="gramStart"/>
      <w:r w:rsidRPr="00481DDC">
        <w:rPr>
          <w:b w:val="0"/>
          <w:sz w:val="28"/>
          <w:szCs w:val="28"/>
        </w:rPr>
        <w:t>1</w:t>
      </w:r>
      <w:proofErr w:type="gramEnd"/>
      <w:r w:rsidRPr="00481DDC">
        <w:rPr>
          <w:b w:val="0"/>
          <w:sz w:val="28"/>
          <w:szCs w:val="28"/>
        </w:rPr>
        <w:t>) эпоксидные полимеррастворы, обладающие высокими физико-механическими показателями. Физико-механические характеристики и показатели пожарной опасности разработанных модифицированных полимеррастворов приведены ниже:</w:t>
      </w:r>
    </w:p>
    <w:p w:rsidR="00481DDC" w:rsidRPr="00481DDC" w:rsidRDefault="00481DDC" w:rsidP="00481DDC">
      <w:pPr>
        <w:ind w:firstLine="426"/>
        <w:rPr>
          <w:b w:val="0"/>
          <w:sz w:val="28"/>
          <w:szCs w:val="28"/>
        </w:rPr>
      </w:pPr>
      <w:r w:rsidRPr="00481DDC">
        <w:rPr>
          <w:b w:val="0"/>
          <w:sz w:val="28"/>
          <w:szCs w:val="28"/>
        </w:rPr>
        <w:t>температура, °</w:t>
      </w:r>
      <w:proofErr w:type="gramStart"/>
      <w:r w:rsidRPr="00481DDC">
        <w:rPr>
          <w:b w:val="0"/>
          <w:sz w:val="28"/>
          <w:szCs w:val="28"/>
        </w:rPr>
        <w:t>С</w:t>
      </w:r>
      <w:proofErr w:type="gramEnd"/>
    </w:p>
    <w:p w:rsidR="00481DDC" w:rsidRPr="00481DDC" w:rsidRDefault="00481DDC" w:rsidP="00481DDC">
      <w:pPr>
        <w:tabs>
          <w:tab w:val="left" w:pos="0"/>
          <w:tab w:val="left" w:pos="7938"/>
        </w:tabs>
        <w:ind w:firstLine="851"/>
        <w:rPr>
          <w:b w:val="0"/>
          <w:sz w:val="28"/>
          <w:szCs w:val="28"/>
        </w:rPr>
      </w:pPr>
      <w:r w:rsidRPr="00481DDC">
        <w:rPr>
          <w:b w:val="0"/>
          <w:sz w:val="28"/>
          <w:szCs w:val="28"/>
        </w:rPr>
        <w:t>восстановления</w:t>
      </w:r>
      <w:r w:rsidRPr="00481DDC">
        <w:rPr>
          <w:b w:val="0"/>
          <w:sz w:val="28"/>
          <w:szCs w:val="28"/>
        </w:rPr>
        <w:tab/>
        <w:t>-  280-290;</w:t>
      </w:r>
    </w:p>
    <w:p w:rsidR="00481DDC" w:rsidRPr="00481DDC" w:rsidRDefault="00481DDC" w:rsidP="00481DDC">
      <w:pPr>
        <w:tabs>
          <w:tab w:val="left" w:pos="0"/>
          <w:tab w:val="left" w:pos="7938"/>
        </w:tabs>
        <w:ind w:firstLine="851"/>
        <w:rPr>
          <w:b w:val="0"/>
          <w:sz w:val="28"/>
          <w:szCs w:val="28"/>
        </w:rPr>
      </w:pPr>
      <w:r w:rsidRPr="00481DDC">
        <w:rPr>
          <w:b w:val="0"/>
          <w:sz w:val="28"/>
          <w:szCs w:val="28"/>
        </w:rPr>
        <w:t>самовосстановления</w:t>
      </w:r>
      <w:r w:rsidRPr="00481DDC">
        <w:rPr>
          <w:b w:val="0"/>
          <w:sz w:val="28"/>
          <w:szCs w:val="28"/>
        </w:rPr>
        <w:tab/>
        <w:t>-  500-510;</w:t>
      </w:r>
    </w:p>
    <w:p w:rsidR="00481DDC" w:rsidRPr="00481DDC" w:rsidRDefault="00481DDC" w:rsidP="00481DDC">
      <w:pPr>
        <w:tabs>
          <w:tab w:val="left" w:pos="7938"/>
        </w:tabs>
        <w:ind w:firstLine="426"/>
        <w:rPr>
          <w:b w:val="0"/>
          <w:sz w:val="28"/>
          <w:szCs w:val="28"/>
        </w:rPr>
      </w:pPr>
      <w:r w:rsidRPr="00481DDC">
        <w:rPr>
          <w:b w:val="0"/>
          <w:sz w:val="28"/>
          <w:szCs w:val="28"/>
        </w:rPr>
        <w:t>кислородный индекс, %</w:t>
      </w:r>
      <w:r w:rsidRPr="00481DDC">
        <w:rPr>
          <w:b w:val="0"/>
          <w:sz w:val="28"/>
          <w:szCs w:val="28"/>
        </w:rPr>
        <w:tab/>
        <w:t>-  33,4-35,2;</w:t>
      </w:r>
    </w:p>
    <w:p w:rsidR="00481DDC" w:rsidRPr="00481DDC" w:rsidRDefault="00481DDC" w:rsidP="00481DDC">
      <w:pPr>
        <w:tabs>
          <w:tab w:val="left" w:pos="7938"/>
        </w:tabs>
        <w:ind w:firstLine="426"/>
        <w:rPr>
          <w:b w:val="0"/>
          <w:sz w:val="28"/>
          <w:szCs w:val="28"/>
        </w:rPr>
      </w:pPr>
      <w:r w:rsidRPr="00481DDC">
        <w:rPr>
          <w:b w:val="0"/>
          <w:sz w:val="28"/>
          <w:szCs w:val="28"/>
        </w:rPr>
        <w:t xml:space="preserve">критическая плотность теплового потока </w:t>
      </w:r>
    </w:p>
    <w:p w:rsidR="00481DDC" w:rsidRPr="00481DDC" w:rsidRDefault="00481DDC" w:rsidP="00481DDC">
      <w:pPr>
        <w:tabs>
          <w:tab w:val="left" w:pos="7938"/>
        </w:tabs>
        <w:rPr>
          <w:b w:val="0"/>
          <w:sz w:val="28"/>
          <w:szCs w:val="28"/>
        </w:rPr>
      </w:pPr>
      <w:r w:rsidRPr="00481DDC">
        <w:rPr>
          <w:b w:val="0"/>
          <w:sz w:val="28"/>
          <w:szCs w:val="28"/>
        </w:rPr>
        <w:t>воспламенения, кВт/м</w:t>
      </w:r>
      <w:proofErr w:type="gramStart"/>
      <w:r w:rsidRPr="00481DDC">
        <w:rPr>
          <w:b w:val="0"/>
          <w:sz w:val="28"/>
          <w:szCs w:val="28"/>
          <w:vertAlign w:val="superscript"/>
        </w:rPr>
        <w:t>2</w:t>
      </w:r>
      <w:proofErr w:type="gramEnd"/>
      <w:r w:rsidRPr="00481DDC">
        <w:rPr>
          <w:b w:val="0"/>
          <w:sz w:val="28"/>
          <w:szCs w:val="28"/>
        </w:rPr>
        <w:tab/>
        <w:t>-  13,7-14,8;</w:t>
      </w:r>
    </w:p>
    <w:p w:rsidR="00481DDC" w:rsidRPr="00481DDC" w:rsidRDefault="00481DDC" w:rsidP="00481DDC">
      <w:pPr>
        <w:tabs>
          <w:tab w:val="left" w:pos="7938"/>
        </w:tabs>
        <w:ind w:firstLine="426"/>
        <w:rPr>
          <w:b w:val="0"/>
          <w:sz w:val="28"/>
          <w:szCs w:val="28"/>
        </w:rPr>
      </w:pPr>
      <w:r w:rsidRPr="00481DDC">
        <w:rPr>
          <w:b w:val="0"/>
          <w:sz w:val="28"/>
          <w:szCs w:val="28"/>
        </w:rPr>
        <w:t xml:space="preserve">коэффициент </w:t>
      </w:r>
      <w:proofErr w:type="spellStart"/>
      <w:r w:rsidRPr="00481DDC">
        <w:rPr>
          <w:b w:val="0"/>
          <w:sz w:val="28"/>
          <w:szCs w:val="28"/>
        </w:rPr>
        <w:t>дымообразования</w:t>
      </w:r>
      <w:proofErr w:type="spellEnd"/>
      <w:r w:rsidRPr="00481DDC">
        <w:rPr>
          <w:b w:val="0"/>
          <w:sz w:val="28"/>
          <w:szCs w:val="28"/>
        </w:rPr>
        <w:t>, м</w:t>
      </w:r>
      <w:proofErr w:type="gramStart"/>
      <w:r w:rsidRPr="00481DDC">
        <w:rPr>
          <w:b w:val="0"/>
          <w:sz w:val="28"/>
          <w:szCs w:val="28"/>
          <w:vertAlign w:val="superscript"/>
        </w:rPr>
        <w:t>2</w:t>
      </w:r>
      <w:proofErr w:type="gramEnd"/>
      <w:r w:rsidRPr="00481DDC">
        <w:rPr>
          <w:b w:val="0"/>
          <w:sz w:val="28"/>
          <w:szCs w:val="28"/>
        </w:rPr>
        <w:t>/кг, в режиме</w:t>
      </w:r>
    </w:p>
    <w:p w:rsidR="00481DDC" w:rsidRPr="00481DDC" w:rsidRDefault="00481DDC" w:rsidP="00481DDC">
      <w:pPr>
        <w:tabs>
          <w:tab w:val="left" w:pos="7938"/>
        </w:tabs>
        <w:ind w:firstLine="851"/>
        <w:rPr>
          <w:b w:val="0"/>
          <w:sz w:val="28"/>
          <w:szCs w:val="28"/>
        </w:rPr>
      </w:pPr>
      <w:r w:rsidRPr="00481DDC">
        <w:rPr>
          <w:b w:val="0"/>
          <w:sz w:val="28"/>
          <w:szCs w:val="28"/>
        </w:rPr>
        <w:t>пиролиза</w:t>
      </w:r>
      <w:r w:rsidRPr="00481DDC">
        <w:rPr>
          <w:b w:val="0"/>
          <w:sz w:val="28"/>
          <w:szCs w:val="28"/>
        </w:rPr>
        <w:tab/>
        <w:t>-  470-490;</w:t>
      </w:r>
    </w:p>
    <w:p w:rsidR="00481DDC" w:rsidRPr="00481DDC" w:rsidRDefault="00481DDC" w:rsidP="00481DDC">
      <w:pPr>
        <w:tabs>
          <w:tab w:val="left" w:pos="7938"/>
          <w:tab w:val="left" w:pos="9356"/>
        </w:tabs>
        <w:ind w:firstLine="851"/>
        <w:contextualSpacing/>
        <w:rPr>
          <w:b w:val="0"/>
          <w:sz w:val="28"/>
          <w:szCs w:val="28"/>
        </w:rPr>
      </w:pPr>
      <w:r w:rsidRPr="00481DDC">
        <w:rPr>
          <w:b w:val="0"/>
          <w:sz w:val="28"/>
          <w:szCs w:val="28"/>
        </w:rPr>
        <w:t>плазменного горения</w:t>
      </w:r>
      <w:r w:rsidRPr="00481DDC">
        <w:rPr>
          <w:b w:val="0"/>
          <w:sz w:val="28"/>
          <w:szCs w:val="28"/>
        </w:rPr>
        <w:tab/>
        <w:t>-  360-410;</w:t>
      </w:r>
    </w:p>
    <w:p w:rsidR="00481DDC" w:rsidRPr="00481DDC" w:rsidRDefault="00481DDC" w:rsidP="00481DDC">
      <w:pPr>
        <w:tabs>
          <w:tab w:val="left" w:pos="7938"/>
        </w:tabs>
        <w:ind w:firstLine="426"/>
        <w:rPr>
          <w:b w:val="0"/>
          <w:sz w:val="28"/>
          <w:szCs w:val="28"/>
        </w:rPr>
      </w:pPr>
      <w:r w:rsidRPr="00481DDC">
        <w:rPr>
          <w:b w:val="0"/>
          <w:sz w:val="28"/>
          <w:szCs w:val="28"/>
        </w:rPr>
        <w:t xml:space="preserve">разрушающее напряжение, МПа, </w:t>
      </w:r>
      <w:proofErr w:type="gramStart"/>
      <w:r w:rsidRPr="00481DDC">
        <w:rPr>
          <w:b w:val="0"/>
          <w:sz w:val="28"/>
          <w:szCs w:val="28"/>
        </w:rPr>
        <w:t>при</w:t>
      </w:r>
      <w:proofErr w:type="gramEnd"/>
    </w:p>
    <w:p w:rsidR="00481DDC" w:rsidRPr="00481DDC" w:rsidRDefault="00481DDC" w:rsidP="00481DDC">
      <w:pPr>
        <w:tabs>
          <w:tab w:val="left" w:pos="7797"/>
        </w:tabs>
        <w:ind w:firstLine="851"/>
        <w:rPr>
          <w:b w:val="0"/>
          <w:sz w:val="28"/>
          <w:szCs w:val="28"/>
        </w:rPr>
      </w:pPr>
      <w:proofErr w:type="gramStart"/>
      <w:r w:rsidRPr="00481DDC">
        <w:rPr>
          <w:b w:val="0"/>
          <w:sz w:val="28"/>
          <w:szCs w:val="28"/>
        </w:rPr>
        <w:t>растяжении</w:t>
      </w:r>
      <w:proofErr w:type="gramEnd"/>
      <w:r w:rsidRPr="00481DDC">
        <w:rPr>
          <w:b w:val="0"/>
          <w:sz w:val="28"/>
          <w:szCs w:val="28"/>
        </w:rPr>
        <w:tab/>
        <w:t xml:space="preserve"> -  28,3-29,7;</w:t>
      </w:r>
    </w:p>
    <w:p w:rsidR="00481DDC" w:rsidRPr="00481DDC" w:rsidRDefault="00481DDC" w:rsidP="00481DDC">
      <w:pPr>
        <w:tabs>
          <w:tab w:val="left" w:pos="7797"/>
        </w:tabs>
        <w:ind w:firstLine="851"/>
        <w:rPr>
          <w:b w:val="0"/>
          <w:sz w:val="28"/>
          <w:szCs w:val="28"/>
        </w:rPr>
      </w:pPr>
      <w:proofErr w:type="gramStart"/>
      <w:r w:rsidRPr="00481DDC">
        <w:rPr>
          <w:b w:val="0"/>
          <w:sz w:val="28"/>
          <w:szCs w:val="28"/>
        </w:rPr>
        <w:t>изгибе</w:t>
      </w:r>
      <w:proofErr w:type="gramEnd"/>
      <w:r w:rsidRPr="00481DDC">
        <w:rPr>
          <w:b w:val="0"/>
          <w:sz w:val="28"/>
          <w:szCs w:val="28"/>
        </w:rPr>
        <w:tab/>
        <w:t xml:space="preserve"> -  57,4-59,2;</w:t>
      </w:r>
    </w:p>
    <w:p w:rsidR="00481DDC" w:rsidRPr="00481DDC" w:rsidRDefault="00481DDC" w:rsidP="00481DDC">
      <w:pPr>
        <w:tabs>
          <w:tab w:val="left" w:pos="7797"/>
        </w:tabs>
        <w:ind w:firstLine="851"/>
        <w:rPr>
          <w:b w:val="0"/>
          <w:sz w:val="28"/>
          <w:szCs w:val="28"/>
        </w:rPr>
      </w:pPr>
      <w:proofErr w:type="gramStart"/>
      <w:r w:rsidRPr="00481DDC">
        <w:rPr>
          <w:b w:val="0"/>
          <w:sz w:val="28"/>
          <w:szCs w:val="28"/>
        </w:rPr>
        <w:t>сжатии</w:t>
      </w:r>
      <w:proofErr w:type="gramEnd"/>
      <w:r w:rsidRPr="00481DDC">
        <w:rPr>
          <w:b w:val="0"/>
          <w:sz w:val="28"/>
          <w:szCs w:val="28"/>
        </w:rPr>
        <w:tab/>
        <w:t xml:space="preserve"> -  121,3-125,2;</w:t>
      </w:r>
    </w:p>
    <w:p w:rsidR="00481DDC" w:rsidRPr="00481DDC" w:rsidRDefault="00481DDC" w:rsidP="00481DDC">
      <w:pPr>
        <w:tabs>
          <w:tab w:val="left" w:pos="7797"/>
        </w:tabs>
        <w:ind w:firstLine="426"/>
        <w:rPr>
          <w:b w:val="0"/>
          <w:sz w:val="28"/>
          <w:szCs w:val="28"/>
        </w:rPr>
      </w:pPr>
      <w:r w:rsidRPr="00481DDC">
        <w:rPr>
          <w:b w:val="0"/>
          <w:sz w:val="28"/>
          <w:szCs w:val="28"/>
        </w:rPr>
        <w:t>относительное удлинение при разрыве, %</w:t>
      </w:r>
      <w:r w:rsidRPr="00481DDC">
        <w:rPr>
          <w:b w:val="0"/>
          <w:sz w:val="28"/>
          <w:szCs w:val="28"/>
        </w:rPr>
        <w:tab/>
        <w:t xml:space="preserve"> -  1,7-2,0;</w:t>
      </w:r>
    </w:p>
    <w:p w:rsidR="00481DDC" w:rsidRDefault="00481DDC" w:rsidP="007C7E09">
      <w:pPr>
        <w:tabs>
          <w:tab w:val="left" w:pos="7797"/>
          <w:tab w:val="left" w:pos="9356"/>
        </w:tabs>
        <w:spacing w:line="360" w:lineRule="auto"/>
        <w:ind w:firstLine="426"/>
        <w:contextualSpacing/>
        <w:rPr>
          <w:b w:val="0"/>
          <w:szCs w:val="28"/>
        </w:rPr>
      </w:pPr>
      <w:proofErr w:type="spellStart"/>
      <w:r w:rsidRPr="00481DDC">
        <w:rPr>
          <w:b w:val="0"/>
          <w:sz w:val="28"/>
          <w:szCs w:val="28"/>
        </w:rPr>
        <w:t>водопоглощение</w:t>
      </w:r>
      <w:proofErr w:type="spellEnd"/>
      <w:r w:rsidRPr="00481DDC">
        <w:rPr>
          <w:b w:val="0"/>
          <w:sz w:val="28"/>
          <w:szCs w:val="28"/>
        </w:rPr>
        <w:t xml:space="preserve"> за 30 суток, %</w:t>
      </w:r>
      <w:r w:rsidRPr="00A770FC">
        <w:rPr>
          <w:szCs w:val="28"/>
        </w:rPr>
        <w:tab/>
      </w:r>
      <w:r>
        <w:rPr>
          <w:szCs w:val="28"/>
        </w:rPr>
        <w:t xml:space="preserve"> </w:t>
      </w:r>
      <w:r w:rsidRPr="00A770FC">
        <w:rPr>
          <w:szCs w:val="28"/>
        </w:rPr>
        <w:t xml:space="preserve">- </w:t>
      </w:r>
      <w:r>
        <w:rPr>
          <w:szCs w:val="28"/>
        </w:rPr>
        <w:t xml:space="preserve"> 0,11-0,13</w:t>
      </w:r>
    </w:p>
    <w:p w:rsidR="007C7E09" w:rsidRDefault="007D67CC" w:rsidP="007C7E09">
      <w:pPr>
        <w:shd w:val="clear" w:color="auto" w:fill="FFFFFF"/>
        <w:spacing w:line="360" w:lineRule="auto"/>
        <w:ind w:firstLine="567"/>
        <w:jc w:val="both"/>
        <w:rPr>
          <w:b w:val="0"/>
          <w:color w:val="000000"/>
          <w:sz w:val="28"/>
          <w:szCs w:val="28"/>
          <w:lang w:eastAsia="ja-JP"/>
        </w:rPr>
      </w:pPr>
      <w:r w:rsidRPr="007D67CC">
        <w:rPr>
          <w:b w:val="0"/>
          <w:sz w:val="28"/>
          <w:szCs w:val="28"/>
        </w:rPr>
        <w:t>Перспективным направлением снижения горючести П</w:t>
      </w:r>
      <w:r w:rsidR="005D0157">
        <w:rPr>
          <w:b w:val="0"/>
          <w:sz w:val="28"/>
          <w:szCs w:val="28"/>
        </w:rPr>
        <w:t>К</w:t>
      </w:r>
      <w:r w:rsidRPr="007D67CC">
        <w:rPr>
          <w:b w:val="0"/>
          <w:sz w:val="28"/>
          <w:szCs w:val="28"/>
        </w:rPr>
        <w:t xml:space="preserve">М является применение в качестве антипиренов </w:t>
      </w:r>
      <w:proofErr w:type="spellStart"/>
      <w:r w:rsidRPr="007D67CC">
        <w:rPr>
          <w:b w:val="0"/>
          <w:sz w:val="28"/>
          <w:szCs w:val="28"/>
        </w:rPr>
        <w:t>микрокапсулированных</w:t>
      </w:r>
      <w:proofErr w:type="spellEnd"/>
      <w:r w:rsidRPr="007D67CC">
        <w:rPr>
          <w:b w:val="0"/>
          <w:sz w:val="28"/>
          <w:szCs w:val="28"/>
        </w:rPr>
        <w:t xml:space="preserve"> хладонов, </w:t>
      </w:r>
      <w:r w:rsidRPr="007D67CC">
        <w:rPr>
          <w:b w:val="0"/>
          <w:sz w:val="28"/>
          <w:szCs w:val="28"/>
        </w:rPr>
        <w:lastRenderedPageBreak/>
        <w:t>четыреххлористого углерода и тр</w:t>
      </w:r>
      <w:proofErr w:type="gramStart"/>
      <w:r w:rsidRPr="007D67CC">
        <w:rPr>
          <w:b w:val="0"/>
          <w:sz w:val="28"/>
          <w:szCs w:val="28"/>
        </w:rPr>
        <w:t>и(</w:t>
      </w:r>
      <w:proofErr w:type="spellStart"/>
      <w:proofErr w:type="gramEnd"/>
      <w:r w:rsidRPr="007D67CC">
        <w:rPr>
          <w:b w:val="0"/>
          <w:sz w:val="28"/>
          <w:szCs w:val="28"/>
        </w:rPr>
        <w:t>дибромпропил</w:t>
      </w:r>
      <w:proofErr w:type="spellEnd"/>
      <w:r w:rsidRPr="007D67CC">
        <w:rPr>
          <w:b w:val="0"/>
          <w:sz w:val="28"/>
          <w:szCs w:val="28"/>
        </w:rPr>
        <w:t xml:space="preserve">)фосфата и других </w:t>
      </w:r>
      <w:r>
        <w:rPr>
          <w:b w:val="0"/>
          <w:sz w:val="28"/>
          <w:szCs w:val="28"/>
        </w:rPr>
        <w:t>галоген</w:t>
      </w:r>
      <w:r w:rsidRPr="007D67CC">
        <w:rPr>
          <w:b w:val="0"/>
          <w:sz w:val="28"/>
          <w:szCs w:val="28"/>
        </w:rPr>
        <w:t xml:space="preserve">содержащих антипиренов. Так, например, введение 11,8 % </w:t>
      </w:r>
      <w:proofErr w:type="spellStart"/>
      <w:r w:rsidRPr="007D67CC">
        <w:rPr>
          <w:b w:val="0"/>
          <w:sz w:val="28"/>
          <w:szCs w:val="28"/>
        </w:rPr>
        <w:t>ма</w:t>
      </w:r>
      <w:r>
        <w:rPr>
          <w:b w:val="0"/>
          <w:sz w:val="28"/>
          <w:szCs w:val="28"/>
        </w:rPr>
        <w:t>с</w:t>
      </w:r>
      <w:proofErr w:type="spellEnd"/>
      <w:r>
        <w:rPr>
          <w:b w:val="0"/>
          <w:sz w:val="28"/>
          <w:szCs w:val="28"/>
        </w:rPr>
        <w:t xml:space="preserve">. </w:t>
      </w:r>
      <w:proofErr w:type="spellStart"/>
      <w:r>
        <w:rPr>
          <w:b w:val="0"/>
          <w:sz w:val="28"/>
          <w:szCs w:val="28"/>
        </w:rPr>
        <w:t>микрокапсулированного</w:t>
      </w:r>
      <w:proofErr w:type="spellEnd"/>
      <w:r>
        <w:rPr>
          <w:b w:val="0"/>
          <w:sz w:val="28"/>
          <w:szCs w:val="28"/>
        </w:rPr>
        <w:t xml:space="preserve"> хладон</w:t>
      </w:r>
      <w:r w:rsidRPr="007D67CC">
        <w:rPr>
          <w:b w:val="0"/>
          <w:sz w:val="28"/>
          <w:szCs w:val="28"/>
        </w:rPr>
        <w:t xml:space="preserve">-114В2 или четыреххлористого углерода повышает КИ эпоксидных полимеррастворов, наполненных </w:t>
      </w:r>
      <w:proofErr w:type="spellStart"/>
      <w:r w:rsidRPr="007D67CC">
        <w:rPr>
          <w:b w:val="0"/>
          <w:sz w:val="28"/>
          <w:szCs w:val="28"/>
        </w:rPr>
        <w:t>микрокремнеземом</w:t>
      </w:r>
      <w:proofErr w:type="spellEnd"/>
      <w:r w:rsidRPr="007D67CC">
        <w:rPr>
          <w:b w:val="0"/>
          <w:sz w:val="28"/>
          <w:szCs w:val="28"/>
        </w:rPr>
        <w:t xml:space="preserve">  (44 % </w:t>
      </w:r>
      <w:proofErr w:type="spellStart"/>
      <w:r w:rsidRPr="007D67CC">
        <w:rPr>
          <w:b w:val="0"/>
          <w:sz w:val="28"/>
          <w:szCs w:val="28"/>
        </w:rPr>
        <w:t>мас</w:t>
      </w:r>
      <w:proofErr w:type="spellEnd"/>
      <w:r w:rsidRPr="007D67CC">
        <w:rPr>
          <w:b w:val="0"/>
          <w:sz w:val="28"/>
          <w:szCs w:val="28"/>
        </w:rPr>
        <w:t xml:space="preserve">.) и пластифицированных парахлор-380 (4,5 % </w:t>
      </w:r>
      <w:proofErr w:type="spellStart"/>
      <w:r w:rsidRPr="007D67CC">
        <w:rPr>
          <w:b w:val="0"/>
          <w:sz w:val="28"/>
          <w:szCs w:val="28"/>
        </w:rPr>
        <w:t>мас</w:t>
      </w:r>
      <w:proofErr w:type="spellEnd"/>
      <w:r w:rsidRPr="007D67CC">
        <w:rPr>
          <w:b w:val="0"/>
          <w:sz w:val="28"/>
          <w:szCs w:val="28"/>
        </w:rPr>
        <w:t xml:space="preserve">.), с 27,0 до 30,8 и 39,4% соответственно. При этом эффективность </w:t>
      </w:r>
      <w:proofErr w:type="spellStart"/>
      <w:r w:rsidRPr="007D67CC">
        <w:rPr>
          <w:b w:val="0"/>
          <w:sz w:val="28"/>
          <w:szCs w:val="28"/>
        </w:rPr>
        <w:t>микрокапсулированных</w:t>
      </w:r>
      <w:proofErr w:type="spellEnd"/>
      <w:r w:rsidRPr="007D67CC">
        <w:rPr>
          <w:b w:val="0"/>
          <w:sz w:val="28"/>
          <w:szCs w:val="28"/>
        </w:rPr>
        <w:t xml:space="preserve"> антипиренов зависит в основном от диаметра микросфер и химической природы использованного антипирена и, в меньшей степени</w:t>
      </w:r>
      <w:r w:rsidR="005D0157">
        <w:rPr>
          <w:b w:val="0"/>
          <w:sz w:val="28"/>
          <w:szCs w:val="28"/>
        </w:rPr>
        <w:t>,</w:t>
      </w:r>
      <w:r w:rsidRPr="007D67CC">
        <w:rPr>
          <w:b w:val="0"/>
          <w:sz w:val="28"/>
          <w:szCs w:val="28"/>
        </w:rPr>
        <w:t xml:space="preserve"> от химическ</w:t>
      </w:r>
      <w:r>
        <w:rPr>
          <w:b w:val="0"/>
          <w:sz w:val="28"/>
          <w:szCs w:val="28"/>
        </w:rPr>
        <w:t>ой</w:t>
      </w:r>
      <w:r w:rsidRPr="007D67CC">
        <w:rPr>
          <w:b w:val="0"/>
          <w:sz w:val="28"/>
          <w:szCs w:val="28"/>
        </w:rPr>
        <w:t xml:space="preserve"> </w:t>
      </w:r>
      <w:r>
        <w:rPr>
          <w:b w:val="0"/>
          <w:sz w:val="28"/>
          <w:szCs w:val="28"/>
        </w:rPr>
        <w:t xml:space="preserve">природы </w:t>
      </w:r>
      <w:r w:rsidRPr="007D67CC">
        <w:rPr>
          <w:b w:val="0"/>
          <w:sz w:val="28"/>
          <w:szCs w:val="28"/>
        </w:rPr>
        <w:t xml:space="preserve"> оболочки микрокапсулы. </w:t>
      </w:r>
      <w:r w:rsidR="005D0157">
        <w:rPr>
          <w:b w:val="0"/>
          <w:sz w:val="28"/>
          <w:szCs w:val="28"/>
        </w:rPr>
        <w:t>Результаты исследования в</w:t>
      </w:r>
      <w:r w:rsidRPr="007D67CC">
        <w:rPr>
          <w:b w:val="0"/>
          <w:sz w:val="28"/>
          <w:szCs w:val="28"/>
        </w:rPr>
        <w:t>лияни</w:t>
      </w:r>
      <w:r w:rsidR="005D0157">
        <w:rPr>
          <w:b w:val="0"/>
          <w:sz w:val="28"/>
          <w:szCs w:val="28"/>
        </w:rPr>
        <w:t>я</w:t>
      </w:r>
      <w:r w:rsidRPr="007D67CC">
        <w:rPr>
          <w:b w:val="0"/>
          <w:sz w:val="28"/>
          <w:szCs w:val="28"/>
        </w:rPr>
        <w:t xml:space="preserve"> </w:t>
      </w:r>
      <w:proofErr w:type="spellStart"/>
      <w:r w:rsidRPr="007D67CC">
        <w:rPr>
          <w:b w:val="0"/>
          <w:sz w:val="28"/>
          <w:szCs w:val="28"/>
        </w:rPr>
        <w:t>микрокапсулированного</w:t>
      </w:r>
      <w:proofErr w:type="spellEnd"/>
      <w:r w:rsidRPr="007D67CC">
        <w:rPr>
          <w:b w:val="0"/>
          <w:sz w:val="28"/>
          <w:szCs w:val="28"/>
        </w:rPr>
        <w:t xml:space="preserve"> ДБДФО (5,85 % </w:t>
      </w:r>
      <w:proofErr w:type="spellStart"/>
      <w:r w:rsidRPr="007D67CC">
        <w:rPr>
          <w:b w:val="0"/>
          <w:sz w:val="28"/>
          <w:szCs w:val="28"/>
        </w:rPr>
        <w:t>мас</w:t>
      </w:r>
      <w:proofErr w:type="spellEnd"/>
      <w:r w:rsidRPr="007D67CC">
        <w:rPr>
          <w:b w:val="0"/>
          <w:sz w:val="28"/>
          <w:szCs w:val="28"/>
        </w:rPr>
        <w:t xml:space="preserve">.) на горючесть эпоксидных композиций, наполненных </w:t>
      </w:r>
      <w:proofErr w:type="spellStart"/>
      <w:r w:rsidRPr="007D67CC">
        <w:rPr>
          <w:b w:val="0"/>
          <w:sz w:val="28"/>
          <w:szCs w:val="28"/>
        </w:rPr>
        <w:t>маршалитом</w:t>
      </w:r>
      <w:proofErr w:type="spellEnd"/>
      <w:r w:rsidRPr="007D67CC">
        <w:rPr>
          <w:b w:val="0"/>
          <w:sz w:val="28"/>
          <w:szCs w:val="28"/>
        </w:rPr>
        <w:t xml:space="preserve"> (41,8 % </w:t>
      </w:r>
      <w:proofErr w:type="spellStart"/>
      <w:r w:rsidRPr="007D67CC">
        <w:rPr>
          <w:b w:val="0"/>
          <w:sz w:val="28"/>
          <w:szCs w:val="28"/>
        </w:rPr>
        <w:t>мас</w:t>
      </w:r>
      <w:proofErr w:type="spellEnd"/>
      <w:r w:rsidRPr="007D67CC">
        <w:rPr>
          <w:b w:val="0"/>
          <w:sz w:val="28"/>
          <w:szCs w:val="28"/>
        </w:rPr>
        <w:t>.)</w:t>
      </w:r>
      <w:r w:rsidR="005D0157">
        <w:rPr>
          <w:b w:val="0"/>
          <w:sz w:val="28"/>
          <w:szCs w:val="28"/>
        </w:rPr>
        <w:t>,</w:t>
      </w:r>
      <w:r w:rsidRPr="007D67CC">
        <w:rPr>
          <w:b w:val="0"/>
          <w:sz w:val="28"/>
          <w:szCs w:val="28"/>
        </w:rPr>
        <w:t xml:space="preserve"> </w:t>
      </w:r>
      <w:r w:rsidR="00402826">
        <w:rPr>
          <w:b w:val="0"/>
          <w:sz w:val="28"/>
          <w:szCs w:val="28"/>
        </w:rPr>
        <w:t>приведены</w:t>
      </w:r>
      <w:r w:rsidRPr="007D67CC">
        <w:rPr>
          <w:b w:val="0"/>
          <w:sz w:val="28"/>
          <w:szCs w:val="28"/>
        </w:rPr>
        <w:t xml:space="preserve"> в табл</w:t>
      </w:r>
      <w:r>
        <w:rPr>
          <w:b w:val="0"/>
          <w:sz w:val="28"/>
          <w:szCs w:val="28"/>
        </w:rPr>
        <w:t>.</w:t>
      </w:r>
      <w:r w:rsidR="005D0157">
        <w:rPr>
          <w:b w:val="0"/>
          <w:sz w:val="28"/>
          <w:szCs w:val="28"/>
        </w:rPr>
        <w:t xml:space="preserve"> </w:t>
      </w:r>
      <w:r w:rsidR="007C7E09">
        <w:rPr>
          <w:b w:val="0"/>
          <w:sz w:val="28"/>
          <w:szCs w:val="28"/>
        </w:rPr>
        <w:t>1</w:t>
      </w:r>
      <w:r w:rsidR="00402826">
        <w:rPr>
          <w:b w:val="0"/>
          <w:sz w:val="28"/>
          <w:szCs w:val="28"/>
        </w:rPr>
        <w:t>5</w:t>
      </w:r>
      <w:r w:rsidR="005D0157">
        <w:rPr>
          <w:b w:val="0"/>
          <w:sz w:val="28"/>
          <w:szCs w:val="28"/>
        </w:rPr>
        <w:t>.</w:t>
      </w:r>
      <w:r w:rsidR="007C7E09" w:rsidRPr="007C7E09">
        <w:rPr>
          <w:b w:val="0"/>
          <w:sz w:val="28"/>
          <w:szCs w:val="28"/>
        </w:rPr>
        <w:t xml:space="preserve"> </w:t>
      </w:r>
      <w:r w:rsidR="007C7E09" w:rsidRPr="007D67CC">
        <w:rPr>
          <w:b w:val="0"/>
          <w:sz w:val="28"/>
          <w:szCs w:val="28"/>
        </w:rPr>
        <w:t xml:space="preserve">Из </w:t>
      </w:r>
      <w:r w:rsidR="007C7E09">
        <w:rPr>
          <w:b w:val="0"/>
          <w:sz w:val="28"/>
          <w:szCs w:val="28"/>
        </w:rPr>
        <w:t xml:space="preserve">табл. 15 </w:t>
      </w:r>
      <w:r w:rsidR="007C7E09" w:rsidRPr="007D67CC">
        <w:rPr>
          <w:b w:val="0"/>
          <w:sz w:val="28"/>
          <w:szCs w:val="28"/>
        </w:rPr>
        <w:t xml:space="preserve">следует, что </w:t>
      </w:r>
      <w:proofErr w:type="spellStart"/>
      <w:r w:rsidR="007C7E09" w:rsidRPr="007D67CC">
        <w:rPr>
          <w:b w:val="0"/>
          <w:sz w:val="28"/>
          <w:szCs w:val="28"/>
        </w:rPr>
        <w:t>некапсулированные</w:t>
      </w:r>
      <w:proofErr w:type="spellEnd"/>
      <w:r w:rsidR="007C7E09" w:rsidRPr="007D67CC">
        <w:rPr>
          <w:b w:val="0"/>
          <w:sz w:val="28"/>
          <w:szCs w:val="28"/>
        </w:rPr>
        <w:t xml:space="preserve"> ДБДФО по эффективности </w:t>
      </w:r>
      <w:proofErr w:type="spellStart"/>
      <w:r w:rsidR="007C7E09" w:rsidRPr="007D67CC">
        <w:rPr>
          <w:b w:val="0"/>
          <w:sz w:val="28"/>
          <w:szCs w:val="28"/>
        </w:rPr>
        <w:t>пламягасящего</w:t>
      </w:r>
      <w:proofErr w:type="spellEnd"/>
      <w:r w:rsidR="007C7E09" w:rsidRPr="007D67CC">
        <w:rPr>
          <w:b w:val="0"/>
          <w:sz w:val="28"/>
          <w:szCs w:val="28"/>
        </w:rPr>
        <w:t xml:space="preserve"> действия превосходит </w:t>
      </w:r>
      <w:proofErr w:type="spellStart"/>
      <w:r w:rsidR="007C7E09" w:rsidRPr="007D67CC">
        <w:rPr>
          <w:b w:val="0"/>
          <w:sz w:val="28"/>
          <w:szCs w:val="28"/>
        </w:rPr>
        <w:t>микрокапсулированный</w:t>
      </w:r>
      <w:proofErr w:type="spellEnd"/>
      <w:r w:rsidR="007C7E09" w:rsidRPr="007D67CC">
        <w:rPr>
          <w:b w:val="0"/>
          <w:sz w:val="28"/>
          <w:szCs w:val="28"/>
        </w:rPr>
        <w:t xml:space="preserve"> антипирен.</w:t>
      </w:r>
    </w:p>
    <w:p w:rsidR="007D67CC" w:rsidRPr="007D67CC" w:rsidRDefault="007D67CC" w:rsidP="007D67CC">
      <w:pPr>
        <w:ind w:firstLine="567"/>
        <w:jc w:val="both"/>
        <w:rPr>
          <w:b w:val="0"/>
          <w:sz w:val="28"/>
          <w:szCs w:val="28"/>
        </w:rPr>
      </w:pPr>
      <w:r>
        <w:rPr>
          <w:b w:val="0"/>
          <w:sz w:val="28"/>
          <w:szCs w:val="28"/>
        </w:rPr>
        <w:t>Табл</w:t>
      </w:r>
      <w:r w:rsidR="00967DAE">
        <w:rPr>
          <w:b w:val="0"/>
          <w:sz w:val="28"/>
          <w:szCs w:val="28"/>
        </w:rPr>
        <w:t xml:space="preserve">ица </w:t>
      </w:r>
      <w:r w:rsidR="007C7E09">
        <w:rPr>
          <w:b w:val="0"/>
          <w:sz w:val="28"/>
          <w:szCs w:val="28"/>
        </w:rPr>
        <w:t>15</w:t>
      </w:r>
      <w:r w:rsidRPr="007D67CC">
        <w:rPr>
          <w:b w:val="0"/>
          <w:sz w:val="28"/>
          <w:szCs w:val="28"/>
        </w:rPr>
        <w:t xml:space="preserve"> - Горючесть эпоксидных полимеррастворов, содержащих </w:t>
      </w:r>
      <w:proofErr w:type="spellStart"/>
      <w:r w:rsidRPr="007D67CC">
        <w:rPr>
          <w:b w:val="0"/>
          <w:sz w:val="28"/>
          <w:szCs w:val="28"/>
        </w:rPr>
        <w:t>декабромдифенилоксид</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21"/>
        <w:gridCol w:w="1949"/>
      </w:tblGrid>
      <w:tr w:rsidR="007D67CC" w:rsidRPr="007D67CC" w:rsidTr="0097139C">
        <w:tc>
          <w:tcPr>
            <w:tcW w:w="7621" w:type="dxa"/>
            <w:vAlign w:val="center"/>
          </w:tcPr>
          <w:p w:rsidR="007D67CC" w:rsidRPr="0097139C" w:rsidRDefault="007D67CC" w:rsidP="0097139C">
            <w:pPr>
              <w:ind w:firstLine="567"/>
              <w:rPr>
                <w:b w:val="0"/>
                <w:sz w:val="28"/>
                <w:szCs w:val="28"/>
              </w:rPr>
            </w:pPr>
            <w:r w:rsidRPr="0097139C">
              <w:rPr>
                <w:b w:val="0"/>
                <w:sz w:val="28"/>
                <w:szCs w:val="28"/>
              </w:rPr>
              <w:t>Антипирены</w:t>
            </w:r>
          </w:p>
        </w:tc>
        <w:tc>
          <w:tcPr>
            <w:tcW w:w="1949" w:type="dxa"/>
            <w:vAlign w:val="center"/>
          </w:tcPr>
          <w:p w:rsidR="007D67CC" w:rsidRPr="0097139C" w:rsidRDefault="007D67CC" w:rsidP="0097139C">
            <w:pPr>
              <w:ind w:firstLine="567"/>
              <w:jc w:val="center"/>
              <w:rPr>
                <w:b w:val="0"/>
                <w:sz w:val="28"/>
                <w:szCs w:val="28"/>
              </w:rPr>
            </w:pPr>
            <w:r w:rsidRPr="0097139C">
              <w:rPr>
                <w:b w:val="0"/>
                <w:sz w:val="28"/>
                <w:szCs w:val="28"/>
              </w:rPr>
              <w:t>КИ, %</w:t>
            </w:r>
          </w:p>
        </w:tc>
      </w:tr>
      <w:tr w:rsidR="007D67CC" w:rsidRPr="007D67CC" w:rsidTr="0097139C">
        <w:tc>
          <w:tcPr>
            <w:tcW w:w="7621" w:type="dxa"/>
            <w:vAlign w:val="center"/>
          </w:tcPr>
          <w:p w:rsidR="007D67CC" w:rsidRPr="0097139C" w:rsidRDefault="007D67CC" w:rsidP="0097139C">
            <w:pPr>
              <w:ind w:firstLine="567"/>
              <w:rPr>
                <w:b w:val="0"/>
                <w:sz w:val="28"/>
                <w:szCs w:val="28"/>
              </w:rPr>
            </w:pPr>
            <w:r w:rsidRPr="0097139C">
              <w:rPr>
                <w:b w:val="0"/>
                <w:sz w:val="28"/>
                <w:szCs w:val="28"/>
              </w:rPr>
              <w:t>ДБДФО без оболочки с диаметром частиц 240 мкм</w:t>
            </w:r>
          </w:p>
        </w:tc>
        <w:tc>
          <w:tcPr>
            <w:tcW w:w="1949" w:type="dxa"/>
            <w:vAlign w:val="center"/>
          </w:tcPr>
          <w:p w:rsidR="007D67CC" w:rsidRPr="0097139C" w:rsidRDefault="007D67CC" w:rsidP="0097139C">
            <w:pPr>
              <w:ind w:firstLine="567"/>
              <w:jc w:val="center"/>
              <w:rPr>
                <w:b w:val="0"/>
                <w:sz w:val="28"/>
                <w:szCs w:val="28"/>
              </w:rPr>
            </w:pPr>
            <w:r w:rsidRPr="0097139C">
              <w:rPr>
                <w:b w:val="0"/>
                <w:sz w:val="28"/>
                <w:szCs w:val="28"/>
              </w:rPr>
              <w:t>36,9</w:t>
            </w:r>
          </w:p>
        </w:tc>
      </w:tr>
      <w:tr w:rsidR="007D67CC" w:rsidRPr="007D67CC" w:rsidTr="0097139C">
        <w:tc>
          <w:tcPr>
            <w:tcW w:w="7621" w:type="dxa"/>
            <w:vAlign w:val="center"/>
          </w:tcPr>
          <w:p w:rsidR="007D67CC" w:rsidRPr="0097139C" w:rsidRDefault="007D67CC" w:rsidP="0097139C">
            <w:pPr>
              <w:ind w:firstLine="567"/>
              <w:rPr>
                <w:b w:val="0"/>
                <w:sz w:val="28"/>
                <w:szCs w:val="28"/>
              </w:rPr>
            </w:pPr>
            <w:r w:rsidRPr="0097139C">
              <w:rPr>
                <w:b w:val="0"/>
                <w:sz w:val="28"/>
                <w:szCs w:val="28"/>
              </w:rPr>
              <w:t>ДБДФО с оболочкой из эпоксидной смолы с диаметром 150…400 мкм</w:t>
            </w:r>
          </w:p>
        </w:tc>
        <w:tc>
          <w:tcPr>
            <w:tcW w:w="1949" w:type="dxa"/>
            <w:vAlign w:val="center"/>
          </w:tcPr>
          <w:p w:rsidR="007D67CC" w:rsidRPr="0097139C" w:rsidRDefault="007D67CC" w:rsidP="0097139C">
            <w:pPr>
              <w:ind w:firstLine="567"/>
              <w:jc w:val="center"/>
              <w:rPr>
                <w:b w:val="0"/>
                <w:sz w:val="28"/>
                <w:szCs w:val="28"/>
              </w:rPr>
            </w:pPr>
            <w:r w:rsidRPr="0097139C">
              <w:rPr>
                <w:b w:val="0"/>
                <w:sz w:val="28"/>
                <w:szCs w:val="28"/>
              </w:rPr>
              <w:t>32,1</w:t>
            </w:r>
          </w:p>
        </w:tc>
      </w:tr>
      <w:tr w:rsidR="007D67CC" w:rsidRPr="007D67CC" w:rsidTr="0097139C">
        <w:tc>
          <w:tcPr>
            <w:tcW w:w="7621" w:type="dxa"/>
            <w:vAlign w:val="center"/>
          </w:tcPr>
          <w:p w:rsidR="007D67CC" w:rsidRPr="0097139C" w:rsidRDefault="007D67CC" w:rsidP="0097139C">
            <w:pPr>
              <w:ind w:firstLine="567"/>
              <w:rPr>
                <w:b w:val="0"/>
                <w:sz w:val="28"/>
                <w:szCs w:val="28"/>
              </w:rPr>
            </w:pPr>
            <w:r w:rsidRPr="0097139C">
              <w:rPr>
                <w:b w:val="0"/>
                <w:sz w:val="28"/>
                <w:szCs w:val="28"/>
              </w:rPr>
              <w:t>То же с диаметром частиц менее 150 мкм</w:t>
            </w:r>
          </w:p>
        </w:tc>
        <w:tc>
          <w:tcPr>
            <w:tcW w:w="1949" w:type="dxa"/>
            <w:vAlign w:val="center"/>
          </w:tcPr>
          <w:p w:rsidR="007D67CC" w:rsidRPr="0097139C" w:rsidRDefault="007D67CC" w:rsidP="0097139C">
            <w:pPr>
              <w:ind w:firstLine="567"/>
              <w:jc w:val="center"/>
              <w:rPr>
                <w:b w:val="0"/>
                <w:sz w:val="28"/>
                <w:szCs w:val="28"/>
              </w:rPr>
            </w:pPr>
            <w:r w:rsidRPr="0097139C">
              <w:rPr>
                <w:b w:val="0"/>
                <w:sz w:val="28"/>
                <w:szCs w:val="28"/>
              </w:rPr>
              <w:t>33,5</w:t>
            </w:r>
          </w:p>
        </w:tc>
      </w:tr>
      <w:tr w:rsidR="007D67CC" w:rsidRPr="007D67CC" w:rsidTr="0097139C">
        <w:tc>
          <w:tcPr>
            <w:tcW w:w="7621" w:type="dxa"/>
            <w:vAlign w:val="center"/>
          </w:tcPr>
          <w:p w:rsidR="007D67CC" w:rsidRPr="0097139C" w:rsidRDefault="007D67CC" w:rsidP="0097139C">
            <w:pPr>
              <w:ind w:firstLine="567"/>
              <w:rPr>
                <w:b w:val="0"/>
                <w:sz w:val="28"/>
                <w:szCs w:val="28"/>
              </w:rPr>
            </w:pPr>
            <w:r w:rsidRPr="0097139C">
              <w:rPr>
                <w:b w:val="0"/>
                <w:sz w:val="28"/>
                <w:szCs w:val="28"/>
              </w:rPr>
              <w:t xml:space="preserve">ДБДФО с оболочкой из сополимера стирола и </w:t>
            </w:r>
            <w:r w:rsidRPr="0097139C">
              <w:rPr>
                <w:b w:val="0"/>
                <w:sz w:val="28"/>
                <w:szCs w:val="28"/>
                <w:lang w:val="en-US"/>
              </w:rPr>
              <w:t>N</w:t>
            </w:r>
            <w:r w:rsidRPr="0097139C">
              <w:rPr>
                <w:b w:val="0"/>
                <w:sz w:val="28"/>
                <w:szCs w:val="28"/>
              </w:rPr>
              <w:t>(2,4,6-трибромфенил</w:t>
            </w:r>
            <w:proofErr w:type="gramStart"/>
            <w:r w:rsidRPr="0097139C">
              <w:rPr>
                <w:b w:val="0"/>
                <w:sz w:val="28"/>
                <w:szCs w:val="28"/>
              </w:rPr>
              <w:t>)-</w:t>
            </w:r>
            <w:proofErr w:type="spellStart"/>
            <w:proofErr w:type="gramEnd"/>
            <w:r w:rsidRPr="0097139C">
              <w:rPr>
                <w:b w:val="0"/>
                <w:sz w:val="28"/>
                <w:szCs w:val="28"/>
              </w:rPr>
              <w:t>малеинимида</w:t>
            </w:r>
            <w:proofErr w:type="spellEnd"/>
            <w:r w:rsidRPr="0097139C">
              <w:rPr>
                <w:b w:val="0"/>
                <w:sz w:val="28"/>
                <w:szCs w:val="28"/>
              </w:rPr>
              <w:t xml:space="preserve"> с диаметром частиц менее 150 мкм</w:t>
            </w:r>
          </w:p>
        </w:tc>
        <w:tc>
          <w:tcPr>
            <w:tcW w:w="1949" w:type="dxa"/>
            <w:vAlign w:val="center"/>
          </w:tcPr>
          <w:p w:rsidR="007D67CC" w:rsidRPr="0097139C" w:rsidRDefault="007D67CC" w:rsidP="0097139C">
            <w:pPr>
              <w:ind w:firstLine="567"/>
              <w:jc w:val="center"/>
              <w:rPr>
                <w:b w:val="0"/>
                <w:sz w:val="28"/>
                <w:szCs w:val="28"/>
              </w:rPr>
            </w:pPr>
            <w:r w:rsidRPr="0097139C">
              <w:rPr>
                <w:b w:val="0"/>
                <w:sz w:val="28"/>
                <w:szCs w:val="28"/>
              </w:rPr>
              <w:t>32,1</w:t>
            </w:r>
          </w:p>
        </w:tc>
      </w:tr>
      <w:tr w:rsidR="007D67CC" w:rsidRPr="007D67CC" w:rsidTr="0097139C">
        <w:tc>
          <w:tcPr>
            <w:tcW w:w="7621" w:type="dxa"/>
            <w:vAlign w:val="center"/>
          </w:tcPr>
          <w:p w:rsidR="007D67CC" w:rsidRPr="0097139C" w:rsidRDefault="007D67CC" w:rsidP="0097139C">
            <w:pPr>
              <w:ind w:firstLine="567"/>
              <w:rPr>
                <w:b w:val="0"/>
                <w:sz w:val="28"/>
                <w:szCs w:val="28"/>
              </w:rPr>
            </w:pPr>
            <w:r w:rsidRPr="0097139C">
              <w:rPr>
                <w:b w:val="0"/>
                <w:sz w:val="28"/>
                <w:szCs w:val="28"/>
              </w:rPr>
              <w:t>То же с диаметром частиц более 150 мкм</w:t>
            </w:r>
          </w:p>
        </w:tc>
        <w:tc>
          <w:tcPr>
            <w:tcW w:w="1949" w:type="dxa"/>
            <w:vAlign w:val="center"/>
          </w:tcPr>
          <w:p w:rsidR="007D67CC" w:rsidRPr="0097139C" w:rsidRDefault="007D67CC" w:rsidP="0097139C">
            <w:pPr>
              <w:ind w:firstLine="567"/>
              <w:jc w:val="center"/>
              <w:rPr>
                <w:b w:val="0"/>
                <w:sz w:val="28"/>
                <w:szCs w:val="28"/>
              </w:rPr>
            </w:pPr>
            <w:r w:rsidRPr="0097139C">
              <w:rPr>
                <w:b w:val="0"/>
                <w:sz w:val="28"/>
                <w:szCs w:val="28"/>
              </w:rPr>
              <w:t>32,8</w:t>
            </w:r>
          </w:p>
        </w:tc>
      </w:tr>
      <w:tr w:rsidR="007D67CC" w:rsidRPr="007D67CC" w:rsidTr="0097139C">
        <w:tc>
          <w:tcPr>
            <w:tcW w:w="7621" w:type="dxa"/>
            <w:vAlign w:val="center"/>
          </w:tcPr>
          <w:p w:rsidR="007D67CC" w:rsidRPr="0097139C" w:rsidRDefault="007D67CC" w:rsidP="0097139C">
            <w:pPr>
              <w:ind w:firstLine="567"/>
              <w:rPr>
                <w:b w:val="0"/>
                <w:sz w:val="28"/>
                <w:szCs w:val="28"/>
              </w:rPr>
            </w:pPr>
            <w:r w:rsidRPr="0097139C">
              <w:rPr>
                <w:b w:val="0"/>
                <w:sz w:val="28"/>
                <w:szCs w:val="28"/>
              </w:rPr>
              <w:t>ДБДФО с оболочкой из ароматического полиамида с диаметром частиц 150…400 мкм</w:t>
            </w:r>
          </w:p>
        </w:tc>
        <w:tc>
          <w:tcPr>
            <w:tcW w:w="1949" w:type="dxa"/>
            <w:vAlign w:val="center"/>
          </w:tcPr>
          <w:p w:rsidR="007D67CC" w:rsidRPr="0097139C" w:rsidRDefault="007D67CC" w:rsidP="0097139C">
            <w:pPr>
              <w:ind w:firstLine="567"/>
              <w:jc w:val="center"/>
              <w:rPr>
                <w:b w:val="0"/>
                <w:sz w:val="28"/>
                <w:szCs w:val="28"/>
              </w:rPr>
            </w:pPr>
            <w:r w:rsidRPr="0097139C">
              <w:rPr>
                <w:b w:val="0"/>
                <w:sz w:val="28"/>
                <w:szCs w:val="28"/>
              </w:rPr>
              <w:t>32,1</w:t>
            </w:r>
          </w:p>
        </w:tc>
      </w:tr>
      <w:tr w:rsidR="007D67CC" w:rsidRPr="007D67CC" w:rsidTr="0097139C">
        <w:tc>
          <w:tcPr>
            <w:tcW w:w="7621" w:type="dxa"/>
            <w:vAlign w:val="center"/>
          </w:tcPr>
          <w:p w:rsidR="007D67CC" w:rsidRPr="0097139C" w:rsidRDefault="007D67CC" w:rsidP="0097139C">
            <w:pPr>
              <w:ind w:firstLine="567"/>
              <w:rPr>
                <w:b w:val="0"/>
                <w:sz w:val="28"/>
                <w:szCs w:val="28"/>
              </w:rPr>
            </w:pPr>
            <w:r w:rsidRPr="0097139C">
              <w:rPr>
                <w:b w:val="0"/>
                <w:sz w:val="28"/>
                <w:szCs w:val="28"/>
              </w:rPr>
              <w:t>То же с диаметром частиц менее 150 мкм</w:t>
            </w:r>
          </w:p>
        </w:tc>
        <w:tc>
          <w:tcPr>
            <w:tcW w:w="1949" w:type="dxa"/>
            <w:vAlign w:val="center"/>
          </w:tcPr>
          <w:p w:rsidR="007D67CC" w:rsidRPr="0097139C" w:rsidRDefault="007D67CC" w:rsidP="0097139C">
            <w:pPr>
              <w:ind w:firstLine="567"/>
              <w:jc w:val="center"/>
              <w:rPr>
                <w:b w:val="0"/>
                <w:sz w:val="28"/>
                <w:szCs w:val="28"/>
              </w:rPr>
            </w:pPr>
            <w:r w:rsidRPr="0097139C">
              <w:rPr>
                <w:b w:val="0"/>
                <w:sz w:val="28"/>
                <w:szCs w:val="28"/>
              </w:rPr>
              <w:t>32,1</w:t>
            </w:r>
          </w:p>
        </w:tc>
      </w:tr>
      <w:tr w:rsidR="007D67CC" w:rsidRPr="007D67CC" w:rsidTr="0097139C">
        <w:tc>
          <w:tcPr>
            <w:tcW w:w="7621" w:type="dxa"/>
            <w:vAlign w:val="center"/>
          </w:tcPr>
          <w:p w:rsidR="007D67CC" w:rsidRPr="0097139C" w:rsidRDefault="007D67CC" w:rsidP="0097139C">
            <w:pPr>
              <w:ind w:firstLine="567"/>
              <w:rPr>
                <w:b w:val="0"/>
                <w:sz w:val="28"/>
                <w:szCs w:val="28"/>
              </w:rPr>
            </w:pPr>
            <w:r w:rsidRPr="0097139C">
              <w:rPr>
                <w:b w:val="0"/>
                <w:sz w:val="28"/>
                <w:szCs w:val="28"/>
              </w:rPr>
              <w:t>Хладон-114В2</w:t>
            </w:r>
          </w:p>
        </w:tc>
        <w:tc>
          <w:tcPr>
            <w:tcW w:w="1949" w:type="dxa"/>
            <w:vAlign w:val="center"/>
          </w:tcPr>
          <w:p w:rsidR="007D67CC" w:rsidRPr="0097139C" w:rsidRDefault="007D67CC" w:rsidP="0097139C">
            <w:pPr>
              <w:ind w:firstLine="567"/>
              <w:jc w:val="center"/>
              <w:rPr>
                <w:b w:val="0"/>
                <w:sz w:val="28"/>
                <w:szCs w:val="28"/>
              </w:rPr>
            </w:pPr>
            <w:r w:rsidRPr="0097139C">
              <w:rPr>
                <w:b w:val="0"/>
                <w:sz w:val="28"/>
                <w:szCs w:val="28"/>
              </w:rPr>
              <w:t>28,6</w:t>
            </w:r>
          </w:p>
        </w:tc>
      </w:tr>
    </w:tbl>
    <w:p w:rsidR="007C7E09" w:rsidRDefault="007C7E09" w:rsidP="007C7E09">
      <w:pPr>
        <w:shd w:val="clear" w:color="auto" w:fill="FFFFFF"/>
        <w:spacing w:line="360" w:lineRule="auto"/>
        <w:ind w:firstLine="567"/>
        <w:jc w:val="both"/>
        <w:rPr>
          <w:b w:val="0"/>
          <w:color w:val="000000"/>
          <w:sz w:val="28"/>
          <w:szCs w:val="28"/>
          <w:lang w:eastAsia="ja-JP"/>
        </w:rPr>
      </w:pPr>
    </w:p>
    <w:p w:rsidR="007D67CC" w:rsidRPr="007D67CC" w:rsidRDefault="005D0157" w:rsidP="007C7E09">
      <w:pPr>
        <w:shd w:val="clear" w:color="auto" w:fill="FFFFFF"/>
        <w:spacing w:line="360" w:lineRule="auto"/>
        <w:ind w:firstLine="567"/>
        <w:jc w:val="both"/>
        <w:rPr>
          <w:b w:val="0"/>
          <w:color w:val="000000"/>
          <w:sz w:val="28"/>
          <w:szCs w:val="28"/>
          <w:lang w:eastAsia="ja-JP"/>
        </w:rPr>
      </w:pPr>
      <w:r>
        <w:rPr>
          <w:b w:val="0"/>
          <w:color w:val="000000"/>
          <w:sz w:val="28"/>
          <w:szCs w:val="28"/>
          <w:lang w:eastAsia="ja-JP"/>
        </w:rPr>
        <w:t>Выявлено</w:t>
      </w:r>
      <w:r w:rsidR="007D67CC" w:rsidRPr="007D67CC">
        <w:rPr>
          <w:b w:val="0"/>
          <w:color w:val="000000"/>
          <w:sz w:val="28"/>
          <w:szCs w:val="28"/>
          <w:lang w:eastAsia="ja-JP"/>
        </w:rPr>
        <w:t xml:space="preserve">, что среди изученных органических соединений железа более высокой термостойкостью при нагреве на воздухе обладают сополимер </w:t>
      </w:r>
      <w:proofErr w:type="spellStart"/>
      <w:r w:rsidR="007D67CC" w:rsidRPr="007D67CC">
        <w:rPr>
          <w:b w:val="0"/>
          <w:color w:val="000000"/>
          <w:sz w:val="28"/>
          <w:szCs w:val="28"/>
          <w:lang w:eastAsia="ja-JP"/>
        </w:rPr>
        <w:t>акрилоилферроцена</w:t>
      </w:r>
      <w:proofErr w:type="spellEnd"/>
      <w:r w:rsidR="007D67CC" w:rsidRPr="007D67CC">
        <w:rPr>
          <w:b w:val="0"/>
          <w:color w:val="000000"/>
          <w:sz w:val="28"/>
          <w:szCs w:val="28"/>
          <w:lang w:eastAsia="ja-JP"/>
        </w:rPr>
        <w:t xml:space="preserve"> с изопреном и полимер </w:t>
      </w:r>
      <w:proofErr w:type="spellStart"/>
      <w:r w:rsidR="007D67CC" w:rsidRPr="007D67CC">
        <w:rPr>
          <w:b w:val="0"/>
          <w:color w:val="000000"/>
          <w:sz w:val="28"/>
          <w:szCs w:val="28"/>
          <w:lang w:eastAsia="ja-JP"/>
        </w:rPr>
        <w:t>д</w:t>
      </w:r>
      <w:proofErr w:type="gramStart"/>
      <w:r w:rsidR="007D67CC" w:rsidRPr="007D67CC">
        <w:rPr>
          <w:b w:val="0"/>
          <w:color w:val="000000"/>
          <w:sz w:val="28"/>
          <w:szCs w:val="28"/>
          <w:lang w:eastAsia="ja-JP"/>
        </w:rPr>
        <w:t>и</w:t>
      </w:r>
      <w:proofErr w:type="spellEnd"/>
      <w:r w:rsidR="007D67CC" w:rsidRPr="007D67CC">
        <w:rPr>
          <w:b w:val="0"/>
          <w:color w:val="000000"/>
          <w:sz w:val="28"/>
          <w:szCs w:val="28"/>
          <w:lang w:eastAsia="ja-JP"/>
        </w:rPr>
        <w:t>(</w:t>
      </w:r>
      <w:proofErr w:type="gramEnd"/>
      <w:r w:rsidR="007D67CC" w:rsidRPr="007D67CC">
        <w:rPr>
          <w:b w:val="0"/>
          <w:color w:val="000000"/>
          <w:sz w:val="28"/>
          <w:szCs w:val="28"/>
          <w:lang w:eastAsia="ja-JP"/>
        </w:rPr>
        <w:t xml:space="preserve">α-оксиизопропенил)ферроцена: </w:t>
      </w:r>
      <w:proofErr w:type="spellStart"/>
      <w:r w:rsidR="007D67CC" w:rsidRPr="007D67CC">
        <w:rPr>
          <w:b w:val="0"/>
          <w:color w:val="000000"/>
          <w:sz w:val="28"/>
          <w:szCs w:val="28"/>
          <w:lang w:eastAsia="ja-JP"/>
        </w:rPr>
        <w:t>Т</w:t>
      </w:r>
      <w:r w:rsidR="007D67CC" w:rsidRPr="007D67CC">
        <w:rPr>
          <w:b w:val="0"/>
          <w:color w:val="000000"/>
          <w:sz w:val="28"/>
          <w:szCs w:val="28"/>
          <w:vertAlign w:val="subscript"/>
          <w:lang w:eastAsia="ja-JP"/>
        </w:rPr>
        <w:t>н</w:t>
      </w:r>
      <w:proofErr w:type="gramStart"/>
      <w:r w:rsidR="007D67CC" w:rsidRPr="007D67CC">
        <w:rPr>
          <w:b w:val="0"/>
          <w:color w:val="000000"/>
          <w:sz w:val="28"/>
          <w:szCs w:val="28"/>
          <w:vertAlign w:val="subscript"/>
          <w:lang w:eastAsia="ja-JP"/>
        </w:rPr>
        <w:t>.р</w:t>
      </w:r>
      <w:proofErr w:type="spellEnd"/>
      <w:proofErr w:type="gramEnd"/>
      <w:r w:rsidR="007D67CC" w:rsidRPr="007D67CC">
        <w:rPr>
          <w:b w:val="0"/>
          <w:color w:val="000000"/>
          <w:sz w:val="28"/>
          <w:szCs w:val="28"/>
          <w:lang w:eastAsia="ja-JP"/>
        </w:rPr>
        <w:t xml:space="preserve"> указанных соединений составляет </w:t>
      </w:r>
      <w:r w:rsidR="007D67CC" w:rsidRPr="007D67CC">
        <w:rPr>
          <w:b w:val="0"/>
          <w:color w:val="000000"/>
          <w:sz w:val="28"/>
          <w:szCs w:val="28"/>
          <w:lang w:eastAsia="ja-JP"/>
        </w:rPr>
        <w:lastRenderedPageBreak/>
        <w:t xml:space="preserve">соответственно 314 и 340 </w:t>
      </w:r>
      <w:proofErr w:type="spellStart"/>
      <w:r w:rsidR="007D67CC" w:rsidRPr="007D67CC">
        <w:rPr>
          <w:b w:val="0"/>
          <w:color w:val="000000"/>
          <w:sz w:val="28"/>
          <w:szCs w:val="28"/>
          <w:vertAlign w:val="superscript"/>
          <w:lang w:eastAsia="ja-JP"/>
        </w:rPr>
        <w:t>о</w:t>
      </w:r>
      <w:r w:rsidR="007D67CC" w:rsidRPr="007D67CC">
        <w:rPr>
          <w:b w:val="0"/>
          <w:color w:val="000000"/>
          <w:sz w:val="28"/>
          <w:szCs w:val="28"/>
          <w:lang w:eastAsia="ja-JP"/>
        </w:rPr>
        <w:t>С</w:t>
      </w:r>
      <w:proofErr w:type="spellEnd"/>
      <w:r w:rsidR="007D67CC" w:rsidRPr="007D67CC">
        <w:rPr>
          <w:b w:val="0"/>
          <w:color w:val="000000"/>
          <w:sz w:val="28"/>
          <w:szCs w:val="28"/>
          <w:lang w:eastAsia="ja-JP"/>
        </w:rPr>
        <w:t xml:space="preserve">, а </w:t>
      </w:r>
      <w:proofErr w:type="spellStart"/>
      <w:r w:rsidR="007D67CC" w:rsidRPr="007D67CC">
        <w:rPr>
          <w:b w:val="0"/>
          <w:color w:val="000000"/>
          <w:sz w:val="28"/>
          <w:szCs w:val="28"/>
          <w:lang w:eastAsia="ja-JP"/>
        </w:rPr>
        <w:t>Т</w:t>
      </w:r>
      <w:r w:rsidR="007D67CC" w:rsidRPr="007D67CC">
        <w:rPr>
          <w:b w:val="0"/>
          <w:color w:val="000000"/>
          <w:sz w:val="28"/>
          <w:szCs w:val="28"/>
          <w:vertAlign w:val="subscript"/>
          <w:lang w:eastAsia="ja-JP"/>
        </w:rPr>
        <w:t>max</w:t>
      </w:r>
      <w:proofErr w:type="spellEnd"/>
      <w:r w:rsidR="007D67CC" w:rsidRPr="007D67CC">
        <w:rPr>
          <w:b w:val="0"/>
          <w:color w:val="000000"/>
          <w:sz w:val="28"/>
          <w:szCs w:val="28"/>
          <w:lang w:eastAsia="ja-JP"/>
        </w:rPr>
        <w:t xml:space="preserve"> – 419 и 465 </w:t>
      </w:r>
      <w:proofErr w:type="spellStart"/>
      <w:r w:rsidR="007D67CC" w:rsidRPr="007D67CC">
        <w:rPr>
          <w:b w:val="0"/>
          <w:color w:val="000000"/>
          <w:sz w:val="28"/>
          <w:szCs w:val="28"/>
          <w:vertAlign w:val="superscript"/>
          <w:lang w:eastAsia="ja-JP"/>
        </w:rPr>
        <w:t>о</w:t>
      </w:r>
      <w:r w:rsidR="007D67CC" w:rsidRPr="007D67CC">
        <w:rPr>
          <w:b w:val="0"/>
          <w:color w:val="000000"/>
          <w:sz w:val="28"/>
          <w:szCs w:val="28"/>
          <w:lang w:eastAsia="ja-JP"/>
        </w:rPr>
        <w:t>С</w:t>
      </w:r>
      <w:proofErr w:type="spellEnd"/>
      <w:r w:rsidR="007D67CC" w:rsidRPr="007D67CC">
        <w:rPr>
          <w:b w:val="0"/>
          <w:color w:val="000000"/>
          <w:sz w:val="28"/>
          <w:szCs w:val="28"/>
          <w:lang w:eastAsia="ja-JP"/>
        </w:rPr>
        <w:t xml:space="preserve">. В то же время </w:t>
      </w:r>
      <w:proofErr w:type="spellStart"/>
      <w:r w:rsidR="007D67CC" w:rsidRPr="007D67CC">
        <w:rPr>
          <w:b w:val="0"/>
          <w:color w:val="000000"/>
          <w:sz w:val="28"/>
          <w:szCs w:val="28"/>
          <w:lang w:eastAsia="ja-JP"/>
        </w:rPr>
        <w:t>Т</w:t>
      </w:r>
      <w:r w:rsidR="007D67CC">
        <w:rPr>
          <w:b w:val="0"/>
          <w:color w:val="000000"/>
          <w:sz w:val="28"/>
          <w:szCs w:val="28"/>
          <w:vertAlign w:val="subscript"/>
          <w:lang w:eastAsia="ja-JP"/>
        </w:rPr>
        <w:t>н</w:t>
      </w:r>
      <w:r w:rsidR="007D67CC" w:rsidRPr="007D67CC">
        <w:rPr>
          <w:b w:val="0"/>
          <w:color w:val="000000"/>
          <w:sz w:val="28"/>
          <w:szCs w:val="28"/>
          <w:vertAlign w:val="subscript"/>
          <w:lang w:eastAsia="ja-JP"/>
        </w:rPr>
        <w:t>р</w:t>
      </w:r>
      <w:proofErr w:type="spellEnd"/>
      <w:r w:rsidR="007D67CC" w:rsidRPr="007D67CC">
        <w:rPr>
          <w:b w:val="0"/>
          <w:color w:val="000000"/>
          <w:sz w:val="28"/>
          <w:szCs w:val="28"/>
          <w:lang w:eastAsia="ja-JP"/>
        </w:rPr>
        <w:t xml:space="preserve"> и </w:t>
      </w:r>
      <w:proofErr w:type="spellStart"/>
      <w:r w:rsidR="007D67CC" w:rsidRPr="007D67CC">
        <w:rPr>
          <w:b w:val="0"/>
          <w:color w:val="000000"/>
          <w:sz w:val="28"/>
          <w:szCs w:val="28"/>
          <w:lang w:eastAsia="ja-JP"/>
        </w:rPr>
        <w:t>Т</w:t>
      </w:r>
      <w:r w:rsidR="007D67CC" w:rsidRPr="007D67CC">
        <w:rPr>
          <w:b w:val="0"/>
          <w:color w:val="000000"/>
          <w:sz w:val="28"/>
          <w:szCs w:val="28"/>
          <w:vertAlign w:val="subscript"/>
          <w:lang w:eastAsia="ja-JP"/>
        </w:rPr>
        <w:t>max</w:t>
      </w:r>
      <w:proofErr w:type="spellEnd"/>
      <w:r w:rsidR="007D67CC" w:rsidRPr="007D67CC">
        <w:rPr>
          <w:b w:val="0"/>
          <w:color w:val="000000"/>
          <w:sz w:val="28"/>
          <w:szCs w:val="28"/>
          <w:lang w:eastAsia="ja-JP"/>
        </w:rPr>
        <w:t xml:space="preserve"> при нагреве в токе азота со скоростью 10 </w:t>
      </w:r>
      <w:proofErr w:type="spellStart"/>
      <w:r w:rsidR="007D67CC" w:rsidRPr="007D67CC">
        <w:rPr>
          <w:b w:val="0"/>
          <w:color w:val="000000"/>
          <w:sz w:val="28"/>
          <w:szCs w:val="28"/>
          <w:vertAlign w:val="superscript"/>
          <w:lang w:eastAsia="ja-JP"/>
        </w:rPr>
        <w:t>о</w:t>
      </w:r>
      <w:r w:rsidR="007D67CC" w:rsidRPr="007D67CC">
        <w:rPr>
          <w:b w:val="0"/>
          <w:color w:val="000000"/>
          <w:sz w:val="28"/>
          <w:szCs w:val="28"/>
          <w:lang w:eastAsia="ja-JP"/>
        </w:rPr>
        <w:t>С</w:t>
      </w:r>
      <w:proofErr w:type="spellEnd"/>
      <w:r w:rsidR="007D67CC" w:rsidRPr="007D67CC">
        <w:rPr>
          <w:b w:val="0"/>
          <w:color w:val="000000"/>
          <w:sz w:val="28"/>
          <w:szCs w:val="28"/>
          <w:lang w:eastAsia="ja-JP"/>
        </w:rPr>
        <w:t xml:space="preserve">/мин ферроцена, </w:t>
      </w:r>
      <w:proofErr w:type="gramStart"/>
      <w:r w:rsidR="007D67CC" w:rsidRPr="007D67CC">
        <w:rPr>
          <w:b w:val="0"/>
          <w:color w:val="000000"/>
          <w:sz w:val="28"/>
          <w:szCs w:val="28"/>
          <w:lang w:eastAsia="ja-JP"/>
        </w:rPr>
        <w:t>α-</w:t>
      </w:r>
      <w:proofErr w:type="gramEnd"/>
      <w:r w:rsidR="007D67CC" w:rsidRPr="007D67CC">
        <w:rPr>
          <w:b w:val="0"/>
          <w:color w:val="000000"/>
          <w:sz w:val="28"/>
          <w:szCs w:val="28"/>
          <w:lang w:eastAsia="ja-JP"/>
        </w:rPr>
        <w:t xml:space="preserve">оксиэтил-, ацетил-, и </w:t>
      </w:r>
      <w:proofErr w:type="spellStart"/>
      <w:r w:rsidR="007D67CC" w:rsidRPr="007D67CC">
        <w:rPr>
          <w:b w:val="0"/>
          <w:color w:val="000000"/>
          <w:sz w:val="28"/>
          <w:szCs w:val="28"/>
          <w:lang w:eastAsia="ja-JP"/>
        </w:rPr>
        <w:t>диацетилферроцена</w:t>
      </w:r>
      <w:proofErr w:type="spellEnd"/>
      <w:r w:rsidR="007D67CC" w:rsidRPr="007D67CC">
        <w:rPr>
          <w:b w:val="0"/>
          <w:color w:val="000000"/>
          <w:sz w:val="28"/>
          <w:szCs w:val="28"/>
          <w:lang w:eastAsia="ja-JP"/>
        </w:rPr>
        <w:t xml:space="preserve"> не превышает соответственно 157 и 211 </w:t>
      </w:r>
      <w:proofErr w:type="spellStart"/>
      <w:r w:rsidR="007D67CC" w:rsidRPr="007D67CC">
        <w:rPr>
          <w:b w:val="0"/>
          <w:color w:val="000000"/>
          <w:sz w:val="28"/>
          <w:szCs w:val="28"/>
          <w:vertAlign w:val="superscript"/>
          <w:lang w:eastAsia="ja-JP"/>
        </w:rPr>
        <w:t>о</w:t>
      </w:r>
      <w:r w:rsidR="007D67CC" w:rsidRPr="007D67CC">
        <w:rPr>
          <w:b w:val="0"/>
          <w:color w:val="000000"/>
          <w:sz w:val="28"/>
          <w:szCs w:val="28"/>
          <w:lang w:eastAsia="ja-JP"/>
        </w:rPr>
        <w:t>С</w:t>
      </w:r>
      <w:proofErr w:type="spellEnd"/>
      <w:r w:rsidR="007D67CC" w:rsidRPr="007D67CC">
        <w:rPr>
          <w:b w:val="0"/>
          <w:color w:val="000000"/>
          <w:sz w:val="28"/>
          <w:szCs w:val="28"/>
          <w:lang w:eastAsia="ja-JP"/>
        </w:rPr>
        <w:t xml:space="preserve">. При этом </w:t>
      </w:r>
      <w:proofErr w:type="gramStart"/>
      <w:r w:rsidR="007D67CC" w:rsidRPr="007D67CC">
        <w:rPr>
          <w:b w:val="0"/>
          <w:color w:val="000000"/>
          <w:sz w:val="28"/>
          <w:szCs w:val="28"/>
          <w:lang w:eastAsia="ja-JP"/>
        </w:rPr>
        <w:t>α-</w:t>
      </w:r>
      <w:proofErr w:type="gramEnd"/>
      <w:r w:rsidR="007D67CC" w:rsidRPr="007D67CC">
        <w:rPr>
          <w:b w:val="0"/>
          <w:color w:val="000000"/>
          <w:sz w:val="28"/>
          <w:szCs w:val="28"/>
          <w:lang w:eastAsia="ja-JP"/>
        </w:rPr>
        <w:t xml:space="preserve">оксиэтилферроцен улетучивается с меньшей скоростью (12,5 %/мин), что оказывает решающее влияние на эффективность производных ферроцена как </w:t>
      </w:r>
      <w:proofErr w:type="spellStart"/>
      <w:r w:rsidR="007D67CC" w:rsidRPr="007D67CC">
        <w:rPr>
          <w:b w:val="0"/>
          <w:color w:val="000000"/>
          <w:sz w:val="28"/>
          <w:szCs w:val="28"/>
          <w:lang w:eastAsia="ja-JP"/>
        </w:rPr>
        <w:t>дымоподавителей</w:t>
      </w:r>
      <w:proofErr w:type="spellEnd"/>
      <w:r w:rsidR="007D67CC" w:rsidRPr="007D67CC">
        <w:rPr>
          <w:b w:val="0"/>
          <w:color w:val="000000"/>
          <w:sz w:val="28"/>
          <w:szCs w:val="28"/>
          <w:lang w:eastAsia="ja-JP"/>
        </w:rPr>
        <w:t xml:space="preserve"> галогенсо</w:t>
      </w:r>
      <w:r w:rsidR="00967DAE">
        <w:rPr>
          <w:b w:val="0"/>
          <w:color w:val="000000"/>
          <w:sz w:val="28"/>
          <w:szCs w:val="28"/>
          <w:lang w:eastAsia="ja-JP"/>
        </w:rPr>
        <w:t>держащих полимерных материалов</w:t>
      </w:r>
      <w:r w:rsidR="007D67CC" w:rsidRPr="007D67CC">
        <w:rPr>
          <w:b w:val="0"/>
          <w:color w:val="000000"/>
          <w:sz w:val="28"/>
          <w:szCs w:val="28"/>
          <w:lang w:eastAsia="ja-JP"/>
        </w:rPr>
        <w:t>.</w:t>
      </w:r>
      <w:r w:rsidR="00402826">
        <w:rPr>
          <w:b w:val="0"/>
          <w:color w:val="000000"/>
          <w:sz w:val="28"/>
          <w:szCs w:val="28"/>
          <w:lang w:eastAsia="ja-JP"/>
        </w:rPr>
        <w:t xml:space="preserve"> Механизм катализа горения производных ферроцена рассмотрен в работе </w:t>
      </w:r>
      <w:r w:rsidR="00402826">
        <w:rPr>
          <w:b w:val="0"/>
          <w:color w:val="000000"/>
          <w:sz w:val="28"/>
          <w:szCs w:val="28"/>
          <w:lang w:val="en-US" w:eastAsia="ja-JP"/>
        </w:rPr>
        <w:t>[</w:t>
      </w:r>
      <w:r w:rsidR="00402826">
        <w:rPr>
          <w:b w:val="0"/>
          <w:color w:val="000000"/>
          <w:sz w:val="28"/>
          <w:szCs w:val="28"/>
          <w:lang w:eastAsia="ja-JP"/>
        </w:rPr>
        <w:t>32</w:t>
      </w:r>
      <w:r w:rsidR="00402826">
        <w:rPr>
          <w:b w:val="0"/>
          <w:color w:val="000000"/>
          <w:sz w:val="28"/>
          <w:szCs w:val="28"/>
          <w:lang w:val="en-US" w:eastAsia="ja-JP"/>
        </w:rPr>
        <w:t>]</w:t>
      </w:r>
      <w:r w:rsidR="00402826">
        <w:rPr>
          <w:b w:val="0"/>
          <w:color w:val="000000"/>
          <w:sz w:val="28"/>
          <w:szCs w:val="28"/>
          <w:lang w:eastAsia="ja-JP"/>
        </w:rPr>
        <w:t>.</w:t>
      </w:r>
    </w:p>
    <w:p w:rsidR="00967DAE" w:rsidRDefault="007D67CC" w:rsidP="007D67CC">
      <w:pPr>
        <w:shd w:val="clear" w:color="auto" w:fill="FFFFFF"/>
        <w:spacing w:line="360" w:lineRule="auto"/>
        <w:ind w:firstLine="567"/>
        <w:jc w:val="both"/>
        <w:rPr>
          <w:b w:val="0"/>
          <w:color w:val="000000"/>
          <w:sz w:val="28"/>
          <w:szCs w:val="28"/>
          <w:lang w:eastAsia="ja-JP"/>
        </w:rPr>
      </w:pPr>
      <w:r w:rsidRPr="007D67CC">
        <w:rPr>
          <w:b w:val="0"/>
          <w:color w:val="000000"/>
          <w:sz w:val="28"/>
          <w:szCs w:val="28"/>
          <w:lang w:eastAsia="ja-JP"/>
        </w:rPr>
        <w:t xml:space="preserve">На термостойкость ПСМ, склонных к образованию </w:t>
      </w:r>
      <w:proofErr w:type="spellStart"/>
      <w:r w:rsidRPr="007D67CC">
        <w:rPr>
          <w:b w:val="0"/>
          <w:color w:val="000000"/>
          <w:sz w:val="28"/>
          <w:szCs w:val="28"/>
          <w:lang w:eastAsia="ja-JP"/>
        </w:rPr>
        <w:t>карбонизованных</w:t>
      </w:r>
      <w:proofErr w:type="spellEnd"/>
      <w:r w:rsidRPr="007D67CC">
        <w:rPr>
          <w:b w:val="0"/>
          <w:color w:val="000000"/>
          <w:sz w:val="28"/>
          <w:szCs w:val="28"/>
          <w:lang w:eastAsia="ja-JP"/>
        </w:rPr>
        <w:t xml:space="preserve"> структур, незначительное влияние оказывает химическая природа и содержание циклопентадиенильных соединений железа. В качестве примера на рис</w:t>
      </w:r>
      <w:r>
        <w:rPr>
          <w:b w:val="0"/>
          <w:color w:val="000000"/>
          <w:sz w:val="28"/>
          <w:szCs w:val="28"/>
          <w:lang w:eastAsia="ja-JP"/>
        </w:rPr>
        <w:t>.</w:t>
      </w:r>
      <w:r w:rsidR="00402826" w:rsidRPr="00402826">
        <w:rPr>
          <w:b w:val="0"/>
          <w:color w:val="000000"/>
          <w:sz w:val="28"/>
          <w:szCs w:val="28"/>
          <w:lang w:eastAsia="ja-JP"/>
        </w:rPr>
        <w:t>22</w:t>
      </w:r>
      <w:r w:rsidRPr="007D67CC">
        <w:rPr>
          <w:b w:val="0"/>
          <w:color w:val="000000"/>
          <w:sz w:val="28"/>
          <w:szCs w:val="28"/>
          <w:lang w:eastAsia="ja-JP"/>
        </w:rPr>
        <w:t xml:space="preserve"> приведены Т</w:t>
      </w:r>
      <w:proofErr w:type="gramStart"/>
      <w:r w:rsidRPr="007D67CC">
        <w:rPr>
          <w:b w:val="0"/>
          <w:color w:val="000000"/>
          <w:sz w:val="28"/>
          <w:szCs w:val="28"/>
          <w:lang w:eastAsia="ja-JP"/>
        </w:rPr>
        <w:t>Г-</w:t>
      </w:r>
      <w:proofErr w:type="gramEnd"/>
      <w:r w:rsidRPr="007D67CC">
        <w:rPr>
          <w:b w:val="0"/>
          <w:color w:val="000000"/>
          <w:sz w:val="28"/>
          <w:szCs w:val="28"/>
          <w:lang w:eastAsia="ja-JP"/>
        </w:rPr>
        <w:t xml:space="preserve"> и </w:t>
      </w:r>
      <w:proofErr w:type="spellStart"/>
      <w:r w:rsidRPr="007D67CC">
        <w:rPr>
          <w:b w:val="0"/>
          <w:color w:val="000000"/>
          <w:sz w:val="28"/>
          <w:szCs w:val="28"/>
          <w:lang w:eastAsia="ja-JP"/>
        </w:rPr>
        <w:t>ДТГ-кривые</w:t>
      </w:r>
      <w:proofErr w:type="spellEnd"/>
      <w:r w:rsidRPr="007D67CC">
        <w:rPr>
          <w:b w:val="0"/>
          <w:color w:val="000000"/>
          <w:sz w:val="28"/>
          <w:szCs w:val="28"/>
          <w:lang w:eastAsia="ja-JP"/>
        </w:rPr>
        <w:t xml:space="preserve"> эпоксидных композиций, содержащих 0,29 % </w:t>
      </w:r>
      <w:proofErr w:type="spellStart"/>
      <w:r w:rsidRPr="007D67CC">
        <w:rPr>
          <w:b w:val="0"/>
          <w:color w:val="000000"/>
          <w:sz w:val="28"/>
          <w:szCs w:val="28"/>
          <w:lang w:eastAsia="ja-JP"/>
        </w:rPr>
        <w:t>мас</w:t>
      </w:r>
      <w:proofErr w:type="spellEnd"/>
      <w:r w:rsidRPr="007D67CC">
        <w:rPr>
          <w:b w:val="0"/>
          <w:color w:val="000000"/>
          <w:sz w:val="28"/>
          <w:szCs w:val="28"/>
          <w:lang w:eastAsia="ja-JP"/>
        </w:rPr>
        <w:t>. производных ферроцена, а в табл</w:t>
      </w:r>
      <w:r>
        <w:rPr>
          <w:b w:val="0"/>
          <w:color w:val="000000"/>
          <w:sz w:val="28"/>
          <w:szCs w:val="28"/>
          <w:lang w:eastAsia="ja-JP"/>
        </w:rPr>
        <w:t>.</w:t>
      </w:r>
      <w:r w:rsidR="007C7E09">
        <w:rPr>
          <w:b w:val="0"/>
          <w:color w:val="000000"/>
          <w:sz w:val="28"/>
          <w:szCs w:val="28"/>
          <w:lang w:eastAsia="ja-JP"/>
        </w:rPr>
        <w:t>16</w:t>
      </w:r>
      <w:r w:rsidRPr="007D67CC">
        <w:rPr>
          <w:b w:val="0"/>
          <w:color w:val="000000"/>
          <w:sz w:val="28"/>
          <w:szCs w:val="28"/>
          <w:lang w:eastAsia="ja-JP"/>
        </w:rPr>
        <w:t xml:space="preserve"> – термические свойства исследованных эпоксидных полимеррастворов. Анализ данных табл</w:t>
      </w:r>
      <w:r>
        <w:rPr>
          <w:b w:val="0"/>
          <w:color w:val="000000"/>
          <w:sz w:val="28"/>
          <w:szCs w:val="28"/>
          <w:lang w:eastAsia="ja-JP"/>
        </w:rPr>
        <w:t>.</w:t>
      </w:r>
      <w:r w:rsidR="005D0157">
        <w:rPr>
          <w:b w:val="0"/>
          <w:color w:val="000000"/>
          <w:sz w:val="28"/>
          <w:szCs w:val="28"/>
          <w:lang w:eastAsia="ja-JP"/>
        </w:rPr>
        <w:t xml:space="preserve"> </w:t>
      </w:r>
      <w:r w:rsidR="007C7E09">
        <w:rPr>
          <w:b w:val="0"/>
          <w:color w:val="000000"/>
          <w:sz w:val="28"/>
          <w:szCs w:val="28"/>
          <w:lang w:eastAsia="ja-JP"/>
        </w:rPr>
        <w:t>16</w:t>
      </w:r>
      <w:r w:rsidRPr="007D67CC">
        <w:rPr>
          <w:b w:val="0"/>
          <w:color w:val="000000"/>
          <w:sz w:val="28"/>
          <w:szCs w:val="28"/>
          <w:lang w:eastAsia="ja-JP"/>
        </w:rPr>
        <w:t xml:space="preserve"> показал, что циклопентадиенильные </w:t>
      </w:r>
      <w:proofErr w:type="spellStart"/>
      <w:r w:rsidRPr="007D67CC">
        <w:rPr>
          <w:b w:val="0"/>
          <w:color w:val="000000"/>
          <w:sz w:val="28"/>
          <w:szCs w:val="28"/>
          <w:lang w:eastAsia="ja-JP"/>
        </w:rPr>
        <w:t>сэндвичеобразные</w:t>
      </w:r>
      <w:proofErr w:type="spellEnd"/>
      <w:r w:rsidRPr="007D67CC">
        <w:rPr>
          <w:b w:val="0"/>
          <w:color w:val="000000"/>
          <w:sz w:val="28"/>
          <w:szCs w:val="28"/>
          <w:lang w:eastAsia="ja-JP"/>
        </w:rPr>
        <w:t xml:space="preserve"> производные железа не влияют на разложение эпоксидных композиций </w:t>
      </w:r>
      <w:r>
        <w:rPr>
          <w:b w:val="0"/>
          <w:color w:val="000000"/>
          <w:sz w:val="28"/>
          <w:szCs w:val="28"/>
          <w:lang w:eastAsia="ja-JP"/>
        </w:rPr>
        <w:t xml:space="preserve">в </w:t>
      </w:r>
      <w:r w:rsidRPr="007D67CC">
        <w:rPr>
          <w:b w:val="0"/>
          <w:color w:val="000000"/>
          <w:sz w:val="28"/>
          <w:szCs w:val="28"/>
          <w:lang w:eastAsia="ja-JP"/>
        </w:rPr>
        <w:t>низкотемпературной</w:t>
      </w:r>
      <w:r>
        <w:rPr>
          <w:b w:val="0"/>
          <w:color w:val="000000"/>
          <w:sz w:val="28"/>
          <w:szCs w:val="28"/>
          <w:lang w:eastAsia="ja-JP"/>
        </w:rPr>
        <w:t xml:space="preserve"> области</w:t>
      </w:r>
      <w:r w:rsidRPr="007D67CC">
        <w:rPr>
          <w:b w:val="0"/>
          <w:color w:val="000000"/>
          <w:sz w:val="28"/>
          <w:szCs w:val="28"/>
          <w:lang w:eastAsia="ja-JP"/>
        </w:rPr>
        <w:t xml:space="preserve">: </w:t>
      </w:r>
      <w:proofErr w:type="spellStart"/>
      <w:r w:rsidRPr="007D67CC">
        <w:rPr>
          <w:b w:val="0"/>
          <w:color w:val="000000"/>
          <w:sz w:val="28"/>
          <w:szCs w:val="28"/>
          <w:lang w:eastAsia="ja-JP"/>
        </w:rPr>
        <w:t>Т</w:t>
      </w:r>
      <w:r w:rsidRPr="007D67CC">
        <w:rPr>
          <w:b w:val="0"/>
          <w:color w:val="000000"/>
          <w:sz w:val="28"/>
          <w:szCs w:val="28"/>
          <w:vertAlign w:val="subscript"/>
          <w:lang w:eastAsia="ja-JP"/>
        </w:rPr>
        <w:t>н</w:t>
      </w:r>
      <w:proofErr w:type="gramStart"/>
      <w:r w:rsidRPr="007D67CC">
        <w:rPr>
          <w:b w:val="0"/>
          <w:color w:val="000000"/>
          <w:sz w:val="28"/>
          <w:szCs w:val="28"/>
          <w:vertAlign w:val="subscript"/>
          <w:lang w:eastAsia="ja-JP"/>
        </w:rPr>
        <w:t>.р</w:t>
      </w:r>
      <w:proofErr w:type="spellEnd"/>
      <w:proofErr w:type="gramEnd"/>
      <w:r w:rsidRPr="007D67CC">
        <w:rPr>
          <w:b w:val="0"/>
          <w:color w:val="000000"/>
          <w:sz w:val="28"/>
          <w:szCs w:val="28"/>
          <w:vertAlign w:val="subscript"/>
          <w:lang w:eastAsia="ja-JP"/>
        </w:rPr>
        <w:t xml:space="preserve"> </w:t>
      </w:r>
      <w:r w:rsidRPr="007D67CC">
        <w:rPr>
          <w:b w:val="0"/>
          <w:color w:val="000000"/>
          <w:sz w:val="28"/>
          <w:szCs w:val="28"/>
          <w:lang w:eastAsia="ja-JP"/>
        </w:rPr>
        <w:t xml:space="preserve">= 273÷285 </w:t>
      </w:r>
      <w:proofErr w:type="spellStart"/>
      <w:r w:rsidRPr="007D67CC">
        <w:rPr>
          <w:b w:val="0"/>
          <w:color w:val="000000"/>
          <w:sz w:val="28"/>
          <w:szCs w:val="28"/>
          <w:vertAlign w:val="superscript"/>
          <w:lang w:eastAsia="ja-JP"/>
        </w:rPr>
        <w:t>о</w:t>
      </w:r>
      <w:r w:rsidRPr="007D67CC">
        <w:rPr>
          <w:b w:val="0"/>
          <w:color w:val="000000"/>
          <w:sz w:val="28"/>
          <w:szCs w:val="28"/>
          <w:lang w:eastAsia="ja-JP"/>
        </w:rPr>
        <w:t>С</w:t>
      </w:r>
      <w:proofErr w:type="spellEnd"/>
      <w:r w:rsidRPr="007D67CC">
        <w:rPr>
          <w:b w:val="0"/>
          <w:color w:val="000000"/>
          <w:sz w:val="28"/>
          <w:szCs w:val="28"/>
          <w:lang w:eastAsia="ja-JP"/>
        </w:rPr>
        <w:t xml:space="preserve">, </w:t>
      </w:r>
      <w:proofErr w:type="spellStart"/>
      <w:r w:rsidRPr="007D67CC">
        <w:rPr>
          <w:b w:val="0"/>
          <w:color w:val="000000"/>
          <w:sz w:val="28"/>
          <w:szCs w:val="28"/>
          <w:lang w:eastAsia="ja-JP"/>
        </w:rPr>
        <w:t>Т</w:t>
      </w:r>
      <w:r w:rsidRPr="007D67CC">
        <w:rPr>
          <w:b w:val="0"/>
          <w:color w:val="000000"/>
          <w:sz w:val="28"/>
          <w:szCs w:val="28"/>
          <w:vertAlign w:val="subscript"/>
          <w:lang w:eastAsia="ja-JP"/>
        </w:rPr>
        <w:t>мах</w:t>
      </w:r>
      <w:proofErr w:type="spellEnd"/>
      <w:r w:rsidRPr="007D67CC">
        <w:rPr>
          <w:b w:val="0"/>
          <w:color w:val="000000"/>
          <w:sz w:val="28"/>
          <w:szCs w:val="28"/>
          <w:lang w:eastAsia="ja-JP"/>
        </w:rPr>
        <w:t xml:space="preserve"> = 300÷306 </w:t>
      </w:r>
      <w:proofErr w:type="spellStart"/>
      <w:r w:rsidRPr="007D67CC">
        <w:rPr>
          <w:b w:val="0"/>
          <w:color w:val="000000"/>
          <w:sz w:val="28"/>
          <w:szCs w:val="28"/>
          <w:vertAlign w:val="superscript"/>
          <w:lang w:eastAsia="ja-JP"/>
        </w:rPr>
        <w:t>о</w:t>
      </w:r>
      <w:r w:rsidRPr="007D67CC">
        <w:rPr>
          <w:b w:val="0"/>
          <w:color w:val="000000"/>
          <w:sz w:val="28"/>
          <w:szCs w:val="28"/>
          <w:lang w:eastAsia="ja-JP"/>
        </w:rPr>
        <w:t>С</w:t>
      </w:r>
      <w:proofErr w:type="spellEnd"/>
      <w:r w:rsidRPr="007D67CC">
        <w:rPr>
          <w:b w:val="0"/>
          <w:color w:val="000000"/>
          <w:sz w:val="28"/>
          <w:szCs w:val="28"/>
          <w:lang w:eastAsia="ja-JP"/>
        </w:rPr>
        <w:t>, а максимальная скорость разложения на первой стадии составляет 18,4-21,4 % мин.</w:t>
      </w:r>
    </w:p>
    <w:p w:rsidR="005D0157" w:rsidRPr="007D67CC" w:rsidRDefault="005D0157" w:rsidP="005D0157">
      <w:pPr>
        <w:shd w:val="clear" w:color="auto" w:fill="FFFFFF"/>
        <w:ind w:firstLine="567"/>
        <w:jc w:val="both"/>
        <w:rPr>
          <w:b w:val="0"/>
          <w:color w:val="000000"/>
          <w:sz w:val="28"/>
          <w:szCs w:val="28"/>
          <w:lang w:eastAsia="ja-JP"/>
        </w:rPr>
      </w:pPr>
      <w:r w:rsidRPr="007D67CC">
        <w:rPr>
          <w:b w:val="0"/>
          <w:color w:val="000000"/>
          <w:sz w:val="28"/>
          <w:szCs w:val="28"/>
          <w:lang w:eastAsia="ja-JP"/>
        </w:rPr>
        <w:t>Табл</w:t>
      </w:r>
      <w:r>
        <w:rPr>
          <w:b w:val="0"/>
          <w:color w:val="000000"/>
          <w:sz w:val="28"/>
          <w:szCs w:val="28"/>
          <w:lang w:eastAsia="ja-JP"/>
        </w:rPr>
        <w:t xml:space="preserve">ица </w:t>
      </w:r>
      <w:r w:rsidR="007C7E09">
        <w:rPr>
          <w:b w:val="0"/>
          <w:color w:val="000000"/>
          <w:sz w:val="28"/>
          <w:szCs w:val="28"/>
          <w:lang w:eastAsia="ja-JP"/>
        </w:rPr>
        <w:t>16</w:t>
      </w:r>
      <w:r w:rsidRPr="007D67CC">
        <w:rPr>
          <w:b w:val="0"/>
          <w:color w:val="000000"/>
          <w:sz w:val="28"/>
          <w:szCs w:val="28"/>
          <w:lang w:eastAsia="ja-JP"/>
        </w:rPr>
        <w:t xml:space="preserve"> - Термостойкость и горючесть наполненных (35% </w:t>
      </w:r>
      <w:proofErr w:type="spellStart"/>
      <w:r w:rsidRPr="007D67CC">
        <w:rPr>
          <w:b w:val="0"/>
          <w:color w:val="000000"/>
          <w:sz w:val="28"/>
          <w:szCs w:val="28"/>
          <w:lang w:eastAsia="ja-JP"/>
        </w:rPr>
        <w:t>мас</w:t>
      </w:r>
      <w:proofErr w:type="spellEnd"/>
      <w:r w:rsidRPr="007D67CC">
        <w:rPr>
          <w:b w:val="0"/>
          <w:color w:val="000000"/>
          <w:sz w:val="28"/>
          <w:szCs w:val="28"/>
          <w:lang w:eastAsia="ja-JP"/>
        </w:rPr>
        <w:t>.) эпоксидных композиций</w:t>
      </w:r>
      <w:r>
        <w:rPr>
          <w:b w:val="0"/>
          <w:color w:val="000000"/>
          <w:sz w:val="28"/>
          <w:szCs w:val="28"/>
          <w:lang w:eastAsia="ja-JP"/>
        </w:rPr>
        <w:t xml:space="preserve">, содержащих 0,29 % </w:t>
      </w:r>
      <w:proofErr w:type="spellStart"/>
      <w:r>
        <w:rPr>
          <w:b w:val="0"/>
          <w:color w:val="000000"/>
          <w:sz w:val="28"/>
          <w:szCs w:val="28"/>
          <w:lang w:eastAsia="ja-JP"/>
        </w:rPr>
        <w:t>мас</w:t>
      </w:r>
      <w:proofErr w:type="spellEnd"/>
      <w:r>
        <w:rPr>
          <w:b w:val="0"/>
          <w:color w:val="000000"/>
          <w:sz w:val="28"/>
          <w:szCs w:val="28"/>
          <w:lang w:eastAsia="ja-JP"/>
        </w:rPr>
        <w:t xml:space="preserve">. </w:t>
      </w:r>
      <w:r w:rsidRPr="007D67CC">
        <w:rPr>
          <w:b w:val="0"/>
          <w:color w:val="000000"/>
          <w:sz w:val="28"/>
          <w:szCs w:val="28"/>
          <w:lang w:eastAsia="ja-JP"/>
        </w:rPr>
        <w:t xml:space="preserve">производных ферроцена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1"/>
        <w:gridCol w:w="850"/>
        <w:gridCol w:w="851"/>
        <w:gridCol w:w="850"/>
        <w:gridCol w:w="851"/>
        <w:gridCol w:w="992"/>
        <w:gridCol w:w="1240"/>
      </w:tblGrid>
      <w:tr w:rsidR="00BE748D" w:rsidRPr="007D67CC" w:rsidTr="0097139C">
        <w:trPr>
          <w:trHeight w:val="2839"/>
        </w:trPr>
        <w:tc>
          <w:tcPr>
            <w:tcW w:w="3545" w:type="dxa"/>
            <w:gridSpan w:val="2"/>
            <w:tcBorders>
              <w:bottom w:val="single" w:sz="4" w:space="0" w:color="auto"/>
            </w:tcBorders>
            <w:vAlign w:val="center"/>
          </w:tcPr>
          <w:p w:rsidR="005D0157" w:rsidRPr="0097139C" w:rsidRDefault="005D0157" w:rsidP="0097139C">
            <w:pPr>
              <w:spacing w:line="360" w:lineRule="auto"/>
              <w:jc w:val="center"/>
              <w:rPr>
                <w:b w:val="0"/>
                <w:color w:val="000000"/>
                <w:sz w:val="28"/>
                <w:szCs w:val="28"/>
                <w:lang w:eastAsia="ja-JP"/>
              </w:rPr>
            </w:pPr>
            <w:r w:rsidRPr="0097139C">
              <w:rPr>
                <w:b w:val="0"/>
                <w:color w:val="000000"/>
                <w:sz w:val="28"/>
                <w:szCs w:val="28"/>
                <w:lang w:eastAsia="ja-JP"/>
              </w:rPr>
              <w:t>Показатели</w:t>
            </w:r>
          </w:p>
        </w:tc>
        <w:tc>
          <w:tcPr>
            <w:tcW w:w="851" w:type="dxa"/>
            <w:tcBorders>
              <w:bottom w:val="single" w:sz="4" w:space="0" w:color="auto"/>
            </w:tcBorders>
            <w:textDirection w:val="btLr"/>
            <w:vAlign w:val="center"/>
          </w:tcPr>
          <w:p w:rsidR="005D0157" w:rsidRPr="0097139C" w:rsidRDefault="005D0157" w:rsidP="0097139C">
            <w:pPr>
              <w:ind w:left="113" w:right="113"/>
              <w:jc w:val="center"/>
              <w:rPr>
                <w:b w:val="0"/>
                <w:color w:val="000000"/>
                <w:sz w:val="28"/>
                <w:szCs w:val="28"/>
                <w:lang w:eastAsia="ja-JP"/>
              </w:rPr>
            </w:pPr>
            <w:r w:rsidRPr="0097139C">
              <w:rPr>
                <w:b w:val="0"/>
                <w:color w:val="000000"/>
                <w:sz w:val="28"/>
                <w:szCs w:val="28"/>
                <w:lang w:eastAsia="ja-JP"/>
              </w:rPr>
              <w:t>Без добавки</w:t>
            </w:r>
          </w:p>
        </w:tc>
        <w:tc>
          <w:tcPr>
            <w:tcW w:w="850" w:type="dxa"/>
            <w:tcBorders>
              <w:bottom w:val="single" w:sz="4" w:space="0" w:color="auto"/>
            </w:tcBorders>
            <w:textDirection w:val="btLr"/>
            <w:vAlign w:val="center"/>
          </w:tcPr>
          <w:p w:rsidR="005D0157" w:rsidRPr="0097139C" w:rsidRDefault="005D0157" w:rsidP="0097139C">
            <w:pPr>
              <w:ind w:left="113" w:right="113"/>
              <w:jc w:val="center"/>
              <w:rPr>
                <w:b w:val="0"/>
                <w:color w:val="000000"/>
                <w:sz w:val="28"/>
                <w:szCs w:val="28"/>
                <w:lang w:eastAsia="ja-JP"/>
              </w:rPr>
            </w:pPr>
            <w:proofErr w:type="spellStart"/>
            <w:r w:rsidRPr="0097139C">
              <w:rPr>
                <w:b w:val="0"/>
                <w:color w:val="000000"/>
                <w:sz w:val="28"/>
                <w:szCs w:val="28"/>
                <w:lang w:eastAsia="ja-JP"/>
              </w:rPr>
              <w:t>Ферроцен</w:t>
            </w:r>
            <w:proofErr w:type="spellEnd"/>
          </w:p>
        </w:tc>
        <w:tc>
          <w:tcPr>
            <w:tcW w:w="851" w:type="dxa"/>
            <w:tcBorders>
              <w:bottom w:val="single" w:sz="4" w:space="0" w:color="auto"/>
            </w:tcBorders>
            <w:textDirection w:val="btLr"/>
            <w:vAlign w:val="center"/>
          </w:tcPr>
          <w:p w:rsidR="005D0157" w:rsidRPr="0097139C" w:rsidRDefault="005D0157" w:rsidP="0097139C">
            <w:pPr>
              <w:ind w:left="113" w:right="113"/>
              <w:jc w:val="center"/>
              <w:rPr>
                <w:b w:val="0"/>
                <w:color w:val="000000"/>
                <w:sz w:val="28"/>
                <w:szCs w:val="28"/>
                <w:lang w:eastAsia="ja-JP"/>
              </w:rPr>
            </w:pPr>
            <w:r w:rsidRPr="0097139C">
              <w:rPr>
                <w:b w:val="0"/>
                <w:color w:val="000000"/>
                <w:sz w:val="28"/>
                <w:szCs w:val="28"/>
                <w:lang w:eastAsia="ja-JP"/>
              </w:rPr>
              <w:t>α-оксиэтилферроцен</w:t>
            </w:r>
          </w:p>
        </w:tc>
        <w:tc>
          <w:tcPr>
            <w:tcW w:w="850" w:type="dxa"/>
            <w:tcBorders>
              <w:bottom w:val="single" w:sz="4" w:space="0" w:color="auto"/>
            </w:tcBorders>
            <w:textDirection w:val="btLr"/>
            <w:vAlign w:val="center"/>
          </w:tcPr>
          <w:p w:rsidR="005D0157" w:rsidRPr="0097139C" w:rsidRDefault="005D0157" w:rsidP="0097139C">
            <w:pPr>
              <w:ind w:left="113" w:right="113"/>
              <w:jc w:val="center"/>
              <w:rPr>
                <w:b w:val="0"/>
                <w:color w:val="000000"/>
                <w:sz w:val="28"/>
                <w:szCs w:val="28"/>
                <w:lang w:eastAsia="ja-JP"/>
              </w:rPr>
            </w:pPr>
            <w:proofErr w:type="spellStart"/>
            <w:r w:rsidRPr="0097139C">
              <w:rPr>
                <w:b w:val="0"/>
                <w:color w:val="000000"/>
                <w:sz w:val="28"/>
                <w:szCs w:val="28"/>
                <w:lang w:eastAsia="ja-JP"/>
              </w:rPr>
              <w:t>Ацетилферроцен</w:t>
            </w:r>
            <w:proofErr w:type="spellEnd"/>
          </w:p>
        </w:tc>
        <w:tc>
          <w:tcPr>
            <w:tcW w:w="851" w:type="dxa"/>
            <w:tcBorders>
              <w:bottom w:val="single" w:sz="4" w:space="0" w:color="auto"/>
            </w:tcBorders>
            <w:textDirection w:val="btLr"/>
            <w:vAlign w:val="center"/>
          </w:tcPr>
          <w:p w:rsidR="005D0157" w:rsidRPr="0097139C" w:rsidRDefault="005D0157" w:rsidP="0097139C">
            <w:pPr>
              <w:ind w:left="113" w:right="113"/>
              <w:jc w:val="center"/>
              <w:rPr>
                <w:b w:val="0"/>
                <w:color w:val="000000"/>
                <w:sz w:val="28"/>
                <w:szCs w:val="28"/>
                <w:lang w:eastAsia="ja-JP"/>
              </w:rPr>
            </w:pPr>
            <w:proofErr w:type="spellStart"/>
            <w:r w:rsidRPr="0097139C">
              <w:rPr>
                <w:b w:val="0"/>
                <w:color w:val="000000"/>
                <w:sz w:val="28"/>
                <w:szCs w:val="28"/>
                <w:lang w:eastAsia="ja-JP"/>
              </w:rPr>
              <w:t>Ферроцендикарбо-новая</w:t>
            </w:r>
            <w:proofErr w:type="spellEnd"/>
            <w:r w:rsidRPr="0097139C">
              <w:rPr>
                <w:b w:val="0"/>
                <w:color w:val="000000"/>
                <w:sz w:val="28"/>
                <w:szCs w:val="28"/>
                <w:lang w:eastAsia="ja-JP"/>
              </w:rPr>
              <w:t xml:space="preserve"> кислота</w:t>
            </w:r>
          </w:p>
        </w:tc>
        <w:tc>
          <w:tcPr>
            <w:tcW w:w="992" w:type="dxa"/>
            <w:tcBorders>
              <w:bottom w:val="single" w:sz="4" w:space="0" w:color="auto"/>
            </w:tcBorders>
            <w:textDirection w:val="btLr"/>
            <w:vAlign w:val="center"/>
          </w:tcPr>
          <w:p w:rsidR="005D0157" w:rsidRPr="0097139C" w:rsidRDefault="005D0157" w:rsidP="0097139C">
            <w:pPr>
              <w:ind w:left="113" w:right="113"/>
              <w:jc w:val="center"/>
              <w:rPr>
                <w:b w:val="0"/>
                <w:color w:val="000000"/>
                <w:sz w:val="28"/>
                <w:szCs w:val="28"/>
                <w:lang w:eastAsia="ja-JP"/>
              </w:rPr>
            </w:pPr>
            <w:r w:rsidRPr="0097139C">
              <w:rPr>
                <w:b w:val="0"/>
                <w:color w:val="000000"/>
                <w:sz w:val="28"/>
                <w:szCs w:val="28"/>
                <w:lang w:eastAsia="ja-JP"/>
              </w:rPr>
              <w:t xml:space="preserve">Полимер </w:t>
            </w:r>
            <w:proofErr w:type="spellStart"/>
            <w:r w:rsidRPr="0097139C">
              <w:rPr>
                <w:b w:val="0"/>
                <w:color w:val="000000"/>
                <w:sz w:val="28"/>
                <w:szCs w:val="28"/>
                <w:lang w:eastAsia="ja-JP"/>
              </w:rPr>
              <w:t>д</w:t>
            </w:r>
            <w:proofErr w:type="gramStart"/>
            <w:r w:rsidRPr="0097139C">
              <w:rPr>
                <w:b w:val="0"/>
                <w:color w:val="000000"/>
                <w:sz w:val="28"/>
                <w:szCs w:val="28"/>
                <w:lang w:eastAsia="ja-JP"/>
              </w:rPr>
              <w:t>и</w:t>
            </w:r>
            <w:proofErr w:type="spellEnd"/>
            <w:r w:rsidRPr="0097139C">
              <w:rPr>
                <w:b w:val="0"/>
                <w:color w:val="000000"/>
                <w:sz w:val="28"/>
                <w:szCs w:val="28"/>
                <w:lang w:eastAsia="ja-JP"/>
              </w:rPr>
              <w:t>(</w:t>
            </w:r>
            <w:proofErr w:type="gramEnd"/>
            <w:r w:rsidRPr="0097139C">
              <w:rPr>
                <w:b w:val="0"/>
                <w:color w:val="000000"/>
                <w:sz w:val="28"/>
                <w:szCs w:val="28"/>
                <w:lang w:eastAsia="ja-JP"/>
              </w:rPr>
              <w:t>α-оксиизопропиленил)ферроцен</w:t>
            </w:r>
          </w:p>
        </w:tc>
        <w:tc>
          <w:tcPr>
            <w:tcW w:w="1240" w:type="dxa"/>
            <w:tcBorders>
              <w:bottom w:val="single" w:sz="4" w:space="0" w:color="auto"/>
            </w:tcBorders>
            <w:vAlign w:val="center"/>
          </w:tcPr>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Оксид сурьмы (Sb</w:t>
            </w:r>
            <w:r w:rsidRPr="0097139C">
              <w:rPr>
                <w:b w:val="0"/>
                <w:color w:val="000000"/>
                <w:sz w:val="28"/>
                <w:szCs w:val="28"/>
                <w:vertAlign w:val="subscript"/>
                <w:lang w:eastAsia="ja-JP"/>
              </w:rPr>
              <w:t>2</w:t>
            </w:r>
            <w:r w:rsidRPr="0097139C">
              <w:rPr>
                <w:b w:val="0"/>
                <w:color w:val="000000"/>
                <w:sz w:val="28"/>
                <w:szCs w:val="28"/>
                <w:lang w:eastAsia="ja-JP"/>
              </w:rPr>
              <w:t>O</w:t>
            </w:r>
            <w:r w:rsidRPr="0097139C">
              <w:rPr>
                <w:b w:val="0"/>
                <w:color w:val="000000"/>
                <w:sz w:val="28"/>
                <w:szCs w:val="28"/>
                <w:vertAlign w:val="subscript"/>
                <w:lang w:eastAsia="ja-JP"/>
              </w:rPr>
              <w:t>3</w:t>
            </w:r>
            <w:r w:rsidRPr="0097139C">
              <w:rPr>
                <w:b w:val="0"/>
                <w:color w:val="000000"/>
                <w:sz w:val="28"/>
                <w:szCs w:val="28"/>
                <w:lang w:eastAsia="ja-JP"/>
              </w:rPr>
              <w:t>)</w:t>
            </w:r>
          </w:p>
        </w:tc>
      </w:tr>
      <w:tr w:rsidR="00BE748D" w:rsidRPr="007D67CC" w:rsidTr="0097139C">
        <w:trPr>
          <w:trHeight w:val="2254"/>
        </w:trPr>
        <w:tc>
          <w:tcPr>
            <w:tcW w:w="3545" w:type="dxa"/>
            <w:gridSpan w:val="2"/>
            <w:tcBorders>
              <w:bottom w:val="nil"/>
            </w:tcBorders>
          </w:tcPr>
          <w:p w:rsidR="005D0157" w:rsidRPr="0097139C" w:rsidRDefault="005D0157" w:rsidP="0098074B">
            <w:pPr>
              <w:rPr>
                <w:b w:val="0"/>
                <w:color w:val="000000"/>
                <w:sz w:val="28"/>
                <w:szCs w:val="28"/>
                <w:lang w:eastAsia="ja-JP"/>
              </w:rPr>
            </w:pPr>
            <w:r w:rsidRPr="0097139C">
              <w:rPr>
                <w:b w:val="0"/>
                <w:color w:val="000000"/>
                <w:sz w:val="28"/>
                <w:szCs w:val="28"/>
                <w:lang w:eastAsia="ja-JP"/>
              </w:rPr>
              <w:lastRenderedPageBreak/>
              <w:t xml:space="preserve">Температура, </w:t>
            </w:r>
            <w:proofErr w:type="spellStart"/>
            <w:r w:rsidRPr="0097139C">
              <w:rPr>
                <w:b w:val="0"/>
                <w:color w:val="000000"/>
                <w:sz w:val="28"/>
                <w:szCs w:val="28"/>
                <w:vertAlign w:val="superscript"/>
                <w:lang w:eastAsia="ja-JP"/>
              </w:rPr>
              <w:t>о</w:t>
            </w:r>
            <w:r w:rsidRPr="0097139C">
              <w:rPr>
                <w:b w:val="0"/>
                <w:color w:val="000000"/>
                <w:sz w:val="28"/>
                <w:szCs w:val="28"/>
                <w:lang w:eastAsia="ja-JP"/>
              </w:rPr>
              <w:t>С</w:t>
            </w:r>
            <w:proofErr w:type="spellEnd"/>
            <w:r w:rsidRPr="0097139C">
              <w:rPr>
                <w:b w:val="0"/>
                <w:color w:val="000000"/>
                <w:sz w:val="28"/>
                <w:szCs w:val="28"/>
                <w:lang w:eastAsia="ja-JP"/>
              </w:rPr>
              <w:t>:</w:t>
            </w:r>
          </w:p>
          <w:p w:rsidR="005D0157" w:rsidRPr="0097139C" w:rsidRDefault="005D0157" w:rsidP="0097139C">
            <w:pPr>
              <w:ind w:left="426"/>
              <w:rPr>
                <w:b w:val="0"/>
                <w:color w:val="000000"/>
                <w:sz w:val="28"/>
                <w:szCs w:val="28"/>
                <w:lang w:eastAsia="ja-JP"/>
              </w:rPr>
            </w:pPr>
            <w:r w:rsidRPr="0097139C">
              <w:rPr>
                <w:b w:val="0"/>
                <w:color w:val="000000"/>
                <w:sz w:val="28"/>
                <w:szCs w:val="28"/>
                <w:lang w:eastAsia="ja-JP"/>
              </w:rPr>
              <w:t>воспламенения</w:t>
            </w:r>
          </w:p>
          <w:p w:rsidR="005D0157" w:rsidRPr="0097139C" w:rsidRDefault="005D0157" w:rsidP="0097139C">
            <w:pPr>
              <w:ind w:left="426"/>
              <w:rPr>
                <w:b w:val="0"/>
                <w:color w:val="000000"/>
                <w:sz w:val="28"/>
                <w:szCs w:val="28"/>
                <w:lang w:eastAsia="ja-JP"/>
              </w:rPr>
            </w:pPr>
            <w:r w:rsidRPr="0097139C">
              <w:rPr>
                <w:b w:val="0"/>
                <w:color w:val="000000"/>
                <w:sz w:val="28"/>
                <w:szCs w:val="28"/>
                <w:lang w:eastAsia="ja-JP"/>
              </w:rPr>
              <w:t>начала интенсивного      разложения</w:t>
            </w:r>
          </w:p>
          <w:p w:rsidR="005D0157" w:rsidRPr="0097139C" w:rsidRDefault="005D0157" w:rsidP="0097139C">
            <w:pPr>
              <w:ind w:left="426"/>
              <w:rPr>
                <w:b w:val="0"/>
                <w:color w:val="000000"/>
                <w:sz w:val="28"/>
                <w:szCs w:val="28"/>
                <w:lang w:eastAsia="ja-JP"/>
              </w:rPr>
            </w:pPr>
            <w:r w:rsidRPr="0097139C">
              <w:rPr>
                <w:b w:val="0"/>
                <w:color w:val="000000"/>
                <w:sz w:val="28"/>
                <w:szCs w:val="28"/>
                <w:lang w:eastAsia="ja-JP"/>
              </w:rPr>
              <w:t>10%-ной потери массы</w:t>
            </w:r>
          </w:p>
          <w:p w:rsidR="005D0157" w:rsidRPr="0097139C" w:rsidRDefault="005D0157" w:rsidP="0097139C">
            <w:pPr>
              <w:ind w:left="426"/>
              <w:rPr>
                <w:b w:val="0"/>
                <w:color w:val="000000"/>
                <w:sz w:val="28"/>
                <w:szCs w:val="28"/>
                <w:lang w:eastAsia="ja-JP"/>
              </w:rPr>
            </w:pPr>
            <w:r w:rsidRPr="0097139C">
              <w:rPr>
                <w:b w:val="0"/>
                <w:color w:val="000000"/>
                <w:sz w:val="28"/>
                <w:szCs w:val="28"/>
                <w:lang w:eastAsia="ja-JP"/>
              </w:rPr>
              <w:t xml:space="preserve">максимальной скорости разложения </w:t>
            </w:r>
            <w:proofErr w:type="gramStart"/>
            <w:r w:rsidRPr="0097139C">
              <w:rPr>
                <w:b w:val="0"/>
                <w:color w:val="000000"/>
                <w:sz w:val="28"/>
                <w:szCs w:val="28"/>
                <w:lang w:eastAsia="ja-JP"/>
              </w:rPr>
              <w:t>на</w:t>
            </w:r>
            <w:proofErr w:type="gramEnd"/>
            <w:r w:rsidRPr="0097139C">
              <w:rPr>
                <w:b w:val="0"/>
                <w:color w:val="000000"/>
                <w:sz w:val="28"/>
                <w:szCs w:val="28"/>
                <w:lang w:eastAsia="ja-JP"/>
              </w:rPr>
              <w:t>:</w:t>
            </w:r>
          </w:p>
        </w:tc>
        <w:tc>
          <w:tcPr>
            <w:tcW w:w="851" w:type="dxa"/>
            <w:vMerge w:val="restart"/>
            <w:tcBorders>
              <w:top w:val="nil"/>
            </w:tcBorders>
          </w:tcPr>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220</w:t>
            </w: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284</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296</w:t>
            </w: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304</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485</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515</w:t>
            </w:r>
          </w:p>
        </w:tc>
        <w:tc>
          <w:tcPr>
            <w:tcW w:w="850" w:type="dxa"/>
            <w:vMerge w:val="restart"/>
            <w:tcBorders>
              <w:top w:val="nil"/>
            </w:tcBorders>
          </w:tcPr>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240</w:t>
            </w: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276</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289</w:t>
            </w: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301</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500</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490</w:t>
            </w:r>
          </w:p>
        </w:tc>
        <w:tc>
          <w:tcPr>
            <w:tcW w:w="851" w:type="dxa"/>
            <w:vMerge w:val="restart"/>
            <w:tcBorders>
              <w:top w:val="nil"/>
            </w:tcBorders>
          </w:tcPr>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230</w:t>
            </w: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285</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298</w:t>
            </w: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305</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468</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470</w:t>
            </w:r>
          </w:p>
        </w:tc>
        <w:tc>
          <w:tcPr>
            <w:tcW w:w="850" w:type="dxa"/>
            <w:vMerge w:val="restart"/>
            <w:tcBorders>
              <w:top w:val="nil"/>
            </w:tcBorders>
          </w:tcPr>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220</w:t>
            </w: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273</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291</w:t>
            </w: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300</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459</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480</w:t>
            </w:r>
          </w:p>
        </w:tc>
        <w:tc>
          <w:tcPr>
            <w:tcW w:w="851" w:type="dxa"/>
            <w:vMerge w:val="restart"/>
            <w:tcBorders>
              <w:top w:val="nil"/>
            </w:tcBorders>
          </w:tcPr>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220</w:t>
            </w: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284</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298</w:t>
            </w: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305</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483</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480</w:t>
            </w:r>
          </w:p>
        </w:tc>
        <w:tc>
          <w:tcPr>
            <w:tcW w:w="992" w:type="dxa"/>
            <w:vMerge w:val="restart"/>
            <w:tcBorders>
              <w:top w:val="nil"/>
            </w:tcBorders>
          </w:tcPr>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220</w:t>
            </w: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282</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296</w:t>
            </w: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306</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481</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480</w:t>
            </w:r>
          </w:p>
        </w:tc>
        <w:tc>
          <w:tcPr>
            <w:tcW w:w="1240" w:type="dxa"/>
            <w:vMerge w:val="restart"/>
            <w:tcBorders>
              <w:top w:val="nil"/>
            </w:tcBorders>
          </w:tcPr>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w:t>
            </w: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284</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299</w:t>
            </w:r>
          </w:p>
          <w:p w:rsidR="005D0157" w:rsidRPr="0097139C" w:rsidRDefault="005D0157" w:rsidP="0097139C">
            <w:pPr>
              <w:ind w:firstLine="34"/>
              <w:jc w:val="center"/>
              <w:rPr>
                <w:b w:val="0"/>
                <w:color w:val="000000"/>
                <w:sz w:val="28"/>
                <w:szCs w:val="28"/>
                <w:lang w:eastAsia="ja-JP"/>
              </w:rPr>
            </w:pPr>
          </w:p>
          <w:p w:rsidR="005D0157" w:rsidRPr="0097139C" w:rsidRDefault="005D0157" w:rsidP="0097139C">
            <w:pPr>
              <w:ind w:firstLine="34"/>
              <w:jc w:val="center"/>
              <w:rPr>
                <w:b w:val="0"/>
                <w:color w:val="000000"/>
                <w:sz w:val="28"/>
                <w:szCs w:val="28"/>
                <w:lang w:eastAsia="ja-JP"/>
              </w:rPr>
            </w:pPr>
          </w:p>
          <w:p w:rsidR="005D0157" w:rsidRPr="0097139C" w:rsidRDefault="005D0157" w:rsidP="0097139C">
            <w:pPr>
              <w:ind w:firstLine="34"/>
              <w:jc w:val="center"/>
              <w:rPr>
                <w:b w:val="0"/>
                <w:color w:val="000000"/>
                <w:sz w:val="28"/>
                <w:szCs w:val="28"/>
                <w:lang w:eastAsia="ja-JP"/>
              </w:rPr>
            </w:pPr>
            <w:r w:rsidRPr="0097139C">
              <w:rPr>
                <w:b w:val="0"/>
                <w:color w:val="000000"/>
                <w:sz w:val="28"/>
                <w:szCs w:val="28"/>
                <w:lang w:eastAsia="ja-JP"/>
              </w:rPr>
              <w:t>306</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496</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w:t>
            </w:r>
          </w:p>
        </w:tc>
      </w:tr>
      <w:tr w:rsidR="00BE748D" w:rsidRPr="007D67CC" w:rsidTr="0097139C">
        <w:trPr>
          <w:trHeight w:val="644"/>
        </w:trPr>
        <w:tc>
          <w:tcPr>
            <w:tcW w:w="568" w:type="dxa"/>
            <w:tcBorders>
              <w:top w:val="nil"/>
              <w:bottom w:val="nil"/>
              <w:right w:val="nil"/>
            </w:tcBorders>
          </w:tcPr>
          <w:p w:rsidR="005D0157" w:rsidRPr="0097139C" w:rsidRDefault="005D0157" w:rsidP="0097139C">
            <w:pPr>
              <w:ind w:firstLine="567"/>
              <w:jc w:val="center"/>
              <w:rPr>
                <w:b w:val="0"/>
                <w:color w:val="000000"/>
                <w:sz w:val="28"/>
                <w:szCs w:val="28"/>
                <w:lang w:eastAsia="ja-JP"/>
              </w:rPr>
            </w:pPr>
          </w:p>
        </w:tc>
        <w:tc>
          <w:tcPr>
            <w:tcW w:w="2977" w:type="dxa"/>
            <w:tcBorders>
              <w:top w:val="nil"/>
              <w:left w:val="nil"/>
              <w:bottom w:val="nil"/>
            </w:tcBorders>
          </w:tcPr>
          <w:p w:rsidR="005D0157" w:rsidRPr="0097139C" w:rsidRDefault="005D0157" w:rsidP="0098074B">
            <w:pPr>
              <w:rPr>
                <w:b w:val="0"/>
                <w:color w:val="000000"/>
                <w:sz w:val="28"/>
                <w:szCs w:val="28"/>
                <w:lang w:eastAsia="ja-JP"/>
              </w:rPr>
            </w:pPr>
            <w:r w:rsidRPr="0097139C">
              <w:rPr>
                <w:b w:val="0"/>
                <w:color w:val="000000"/>
                <w:sz w:val="28"/>
                <w:szCs w:val="28"/>
                <w:lang w:eastAsia="ja-JP"/>
              </w:rPr>
              <w:t xml:space="preserve">  первой стадии</w:t>
            </w:r>
          </w:p>
          <w:p w:rsidR="005D0157" w:rsidRPr="0097139C" w:rsidRDefault="005D0157" w:rsidP="0098074B">
            <w:pPr>
              <w:rPr>
                <w:b w:val="0"/>
                <w:color w:val="000000"/>
                <w:sz w:val="28"/>
                <w:szCs w:val="28"/>
                <w:lang w:eastAsia="ja-JP"/>
              </w:rPr>
            </w:pPr>
            <w:r w:rsidRPr="0097139C">
              <w:rPr>
                <w:b w:val="0"/>
                <w:color w:val="000000"/>
                <w:sz w:val="28"/>
                <w:szCs w:val="28"/>
                <w:lang w:eastAsia="ja-JP"/>
              </w:rPr>
              <w:t xml:space="preserve">  второй стадии</w:t>
            </w:r>
          </w:p>
        </w:tc>
        <w:tc>
          <w:tcPr>
            <w:tcW w:w="851" w:type="dxa"/>
            <w:vMerge/>
          </w:tcPr>
          <w:p w:rsidR="005D0157" w:rsidRPr="0097139C" w:rsidRDefault="005D0157" w:rsidP="0097139C">
            <w:pPr>
              <w:jc w:val="center"/>
              <w:rPr>
                <w:b w:val="0"/>
                <w:color w:val="000000"/>
                <w:sz w:val="28"/>
                <w:szCs w:val="28"/>
                <w:lang w:eastAsia="ja-JP"/>
              </w:rPr>
            </w:pPr>
          </w:p>
        </w:tc>
        <w:tc>
          <w:tcPr>
            <w:tcW w:w="850" w:type="dxa"/>
            <w:vMerge/>
          </w:tcPr>
          <w:p w:rsidR="005D0157" w:rsidRPr="0097139C" w:rsidRDefault="005D0157" w:rsidP="0097139C">
            <w:pPr>
              <w:jc w:val="center"/>
              <w:rPr>
                <w:b w:val="0"/>
                <w:color w:val="000000"/>
                <w:sz w:val="28"/>
                <w:szCs w:val="28"/>
                <w:lang w:eastAsia="ja-JP"/>
              </w:rPr>
            </w:pPr>
          </w:p>
        </w:tc>
        <w:tc>
          <w:tcPr>
            <w:tcW w:w="851" w:type="dxa"/>
            <w:vMerge/>
          </w:tcPr>
          <w:p w:rsidR="005D0157" w:rsidRPr="0097139C" w:rsidRDefault="005D0157" w:rsidP="0097139C">
            <w:pPr>
              <w:jc w:val="center"/>
              <w:rPr>
                <w:b w:val="0"/>
                <w:color w:val="000000"/>
                <w:sz w:val="28"/>
                <w:szCs w:val="28"/>
                <w:lang w:eastAsia="ja-JP"/>
              </w:rPr>
            </w:pPr>
          </w:p>
        </w:tc>
        <w:tc>
          <w:tcPr>
            <w:tcW w:w="850" w:type="dxa"/>
            <w:vMerge/>
          </w:tcPr>
          <w:p w:rsidR="005D0157" w:rsidRPr="0097139C" w:rsidRDefault="005D0157" w:rsidP="0097139C">
            <w:pPr>
              <w:jc w:val="center"/>
              <w:rPr>
                <w:b w:val="0"/>
                <w:color w:val="000000"/>
                <w:sz w:val="28"/>
                <w:szCs w:val="28"/>
                <w:lang w:eastAsia="ja-JP"/>
              </w:rPr>
            </w:pPr>
          </w:p>
        </w:tc>
        <w:tc>
          <w:tcPr>
            <w:tcW w:w="851" w:type="dxa"/>
            <w:vMerge/>
          </w:tcPr>
          <w:p w:rsidR="005D0157" w:rsidRPr="0097139C" w:rsidRDefault="005D0157" w:rsidP="0097139C">
            <w:pPr>
              <w:jc w:val="center"/>
              <w:rPr>
                <w:b w:val="0"/>
                <w:color w:val="000000"/>
                <w:sz w:val="28"/>
                <w:szCs w:val="28"/>
                <w:lang w:eastAsia="ja-JP"/>
              </w:rPr>
            </w:pPr>
          </w:p>
        </w:tc>
        <w:tc>
          <w:tcPr>
            <w:tcW w:w="992" w:type="dxa"/>
            <w:vMerge/>
          </w:tcPr>
          <w:p w:rsidR="005D0157" w:rsidRPr="0097139C" w:rsidRDefault="005D0157" w:rsidP="0097139C">
            <w:pPr>
              <w:jc w:val="center"/>
              <w:rPr>
                <w:b w:val="0"/>
                <w:color w:val="000000"/>
                <w:sz w:val="28"/>
                <w:szCs w:val="28"/>
                <w:lang w:eastAsia="ja-JP"/>
              </w:rPr>
            </w:pPr>
          </w:p>
        </w:tc>
        <w:tc>
          <w:tcPr>
            <w:tcW w:w="1240" w:type="dxa"/>
            <w:vMerge/>
          </w:tcPr>
          <w:p w:rsidR="005D0157" w:rsidRPr="0097139C" w:rsidRDefault="005D0157" w:rsidP="0097139C">
            <w:pPr>
              <w:jc w:val="center"/>
              <w:rPr>
                <w:b w:val="0"/>
                <w:color w:val="000000"/>
                <w:sz w:val="28"/>
                <w:szCs w:val="28"/>
                <w:lang w:eastAsia="ja-JP"/>
              </w:rPr>
            </w:pPr>
          </w:p>
        </w:tc>
      </w:tr>
      <w:tr w:rsidR="00BE748D" w:rsidRPr="007D67CC" w:rsidTr="0097139C">
        <w:tc>
          <w:tcPr>
            <w:tcW w:w="3545" w:type="dxa"/>
            <w:gridSpan w:val="2"/>
            <w:tcBorders>
              <w:top w:val="nil"/>
            </w:tcBorders>
          </w:tcPr>
          <w:p w:rsidR="005D0157" w:rsidRPr="0097139C" w:rsidRDefault="005D0157" w:rsidP="0097139C">
            <w:pPr>
              <w:ind w:left="-249" w:firstLine="675"/>
              <w:rPr>
                <w:b w:val="0"/>
                <w:color w:val="000000"/>
                <w:sz w:val="28"/>
                <w:szCs w:val="28"/>
                <w:lang w:eastAsia="ja-JP"/>
              </w:rPr>
            </w:pPr>
            <w:r w:rsidRPr="0097139C">
              <w:rPr>
                <w:b w:val="0"/>
                <w:color w:val="000000"/>
                <w:sz w:val="28"/>
                <w:szCs w:val="28"/>
                <w:lang w:eastAsia="ja-JP"/>
              </w:rPr>
              <w:t>самовоспламенения</w:t>
            </w:r>
          </w:p>
        </w:tc>
        <w:tc>
          <w:tcPr>
            <w:tcW w:w="851" w:type="dxa"/>
            <w:vMerge/>
          </w:tcPr>
          <w:p w:rsidR="005D0157" w:rsidRPr="0097139C" w:rsidRDefault="005D0157" w:rsidP="0097139C">
            <w:pPr>
              <w:jc w:val="center"/>
              <w:rPr>
                <w:b w:val="0"/>
                <w:color w:val="000000"/>
                <w:sz w:val="28"/>
                <w:szCs w:val="28"/>
                <w:lang w:eastAsia="ja-JP"/>
              </w:rPr>
            </w:pPr>
          </w:p>
        </w:tc>
        <w:tc>
          <w:tcPr>
            <w:tcW w:w="850" w:type="dxa"/>
            <w:vMerge/>
          </w:tcPr>
          <w:p w:rsidR="005D0157" w:rsidRPr="0097139C" w:rsidRDefault="005D0157" w:rsidP="0097139C">
            <w:pPr>
              <w:jc w:val="center"/>
              <w:rPr>
                <w:b w:val="0"/>
                <w:color w:val="000000"/>
                <w:sz w:val="28"/>
                <w:szCs w:val="28"/>
                <w:lang w:eastAsia="ja-JP"/>
              </w:rPr>
            </w:pPr>
          </w:p>
        </w:tc>
        <w:tc>
          <w:tcPr>
            <w:tcW w:w="851" w:type="dxa"/>
            <w:vMerge/>
          </w:tcPr>
          <w:p w:rsidR="005D0157" w:rsidRPr="0097139C" w:rsidRDefault="005D0157" w:rsidP="0097139C">
            <w:pPr>
              <w:jc w:val="center"/>
              <w:rPr>
                <w:b w:val="0"/>
                <w:color w:val="000000"/>
                <w:sz w:val="28"/>
                <w:szCs w:val="28"/>
                <w:lang w:eastAsia="ja-JP"/>
              </w:rPr>
            </w:pPr>
          </w:p>
        </w:tc>
        <w:tc>
          <w:tcPr>
            <w:tcW w:w="850" w:type="dxa"/>
            <w:vMerge/>
          </w:tcPr>
          <w:p w:rsidR="005D0157" w:rsidRPr="0097139C" w:rsidRDefault="005D0157" w:rsidP="0097139C">
            <w:pPr>
              <w:jc w:val="center"/>
              <w:rPr>
                <w:b w:val="0"/>
                <w:color w:val="000000"/>
                <w:sz w:val="28"/>
                <w:szCs w:val="28"/>
                <w:lang w:eastAsia="ja-JP"/>
              </w:rPr>
            </w:pPr>
          </w:p>
        </w:tc>
        <w:tc>
          <w:tcPr>
            <w:tcW w:w="851" w:type="dxa"/>
            <w:vMerge/>
          </w:tcPr>
          <w:p w:rsidR="005D0157" w:rsidRPr="0097139C" w:rsidRDefault="005D0157" w:rsidP="0097139C">
            <w:pPr>
              <w:jc w:val="center"/>
              <w:rPr>
                <w:b w:val="0"/>
                <w:color w:val="000000"/>
                <w:sz w:val="28"/>
                <w:szCs w:val="28"/>
                <w:lang w:eastAsia="ja-JP"/>
              </w:rPr>
            </w:pPr>
          </w:p>
        </w:tc>
        <w:tc>
          <w:tcPr>
            <w:tcW w:w="992" w:type="dxa"/>
            <w:vMerge/>
          </w:tcPr>
          <w:p w:rsidR="005D0157" w:rsidRPr="0097139C" w:rsidRDefault="005D0157" w:rsidP="0097139C">
            <w:pPr>
              <w:jc w:val="center"/>
              <w:rPr>
                <w:b w:val="0"/>
                <w:color w:val="000000"/>
                <w:sz w:val="28"/>
                <w:szCs w:val="28"/>
                <w:lang w:eastAsia="ja-JP"/>
              </w:rPr>
            </w:pPr>
          </w:p>
        </w:tc>
        <w:tc>
          <w:tcPr>
            <w:tcW w:w="1240" w:type="dxa"/>
            <w:vMerge/>
          </w:tcPr>
          <w:p w:rsidR="005D0157" w:rsidRPr="0097139C" w:rsidRDefault="005D0157" w:rsidP="0097139C">
            <w:pPr>
              <w:jc w:val="center"/>
              <w:rPr>
                <w:b w:val="0"/>
                <w:color w:val="000000"/>
                <w:sz w:val="28"/>
                <w:szCs w:val="28"/>
                <w:lang w:eastAsia="ja-JP"/>
              </w:rPr>
            </w:pPr>
          </w:p>
        </w:tc>
      </w:tr>
      <w:tr w:rsidR="00BE748D" w:rsidRPr="007D67CC" w:rsidTr="0097139C">
        <w:trPr>
          <w:trHeight w:val="2968"/>
        </w:trPr>
        <w:tc>
          <w:tcPr>
            <w:tcW w:w="3545" w:type="dxa"/>
            <w:gridSpan w:val="2"/>
          </w:tcPr>
          <w:p w:rsidR="005D0157" w:rsidRPr="0097139C" w:rsidRDefault="005D0157" w:rsidP="0098074B">
            <w:pPr>
              <w:rPr>
                <w:b w:val="0"/>
                <w:color w:val="000000"/>
                <w:sz w:val="28"/>
                <w:szCs w:val="28"/>
                <w:lang w:eastAsia="ja-JP"/>
              </w:rPr>
            </w:pPr>
            <w:r w:rsidRPr="0097139C">
              <w:rPr>
                <w:b w:val="0"/>
                <w:color w:val="000000"/>
                <w:sz w:val="28"/>
                <w:szCs w:val="28"/>
                <w:lang w:eastAsia="ja-JP"/>
              </w:rPr>
              <w:t xml:space="preserve">Максимальная скорость разложения, %/мин, </w:t>
            </w:r>
            <w:proofErr w:type="gramStart"/>
            <w:r w:rsidRPr="0097139C">
              <w:rPr>
                <w:b w:val="0"/>
                <w:color w:val="000000"/>
                <w:sz w:val="28"/>
                <w:szCs w:val="28"/>
                <w:lang w:eastAsia="ja-JP"/>
              </w:rPr>
              <w:t>на</w:t>
            </w:r>
            <w:proofErr w:type="gramEnd"/>
            <w:r w:rsidRPr="0097139C">
              <w:rPr>
                <w:b w:val="0"/>
                <w:color w:val="000000"/>
                <w:sz w:val="28"/>
                <w:szCs w:val="28"/>
                <w:lang w:eastAsia="ja-JP"/>
              </w:rPr>
              <w:t>:</w:t>
            </w:r>
          </w:p>
          <w:p w:rsidR="005D0157" w:rsidRPr="0097139C" w:rsidRDefault="005D0157" w:rsidP="0097139C">
            <w:pPr>
              <w:ind w:firstLine="709"/>
              <w:rPr>
                <w:b w:val="0"/>
                <w:color w:val="000000"/>
                <w:sz w:val="28"/>
                <w:szCs w:val="28"/>
                <w:lang w:eastAsia="ja-JP"/>
              </w:rPr>
            </w:pPr>
            <w:r w:rsidRPr="0097139C">
              <w:rPr>
                <w:b w:val="0"/>
                <w:color w:val="000000"/>
                <w:sz w:val="28"/>
                <w:szCs w:val="28"/>
                <w:lang w:eastAsia="ja-JP"/>
              </w:rPr>
              <w:t>первой стадии</w:t>
            </w:r>
          </w:p>
          <w:p w:rsidR="005D0157" w:rsidRPr="0097139C" w:rsidRDefault="005D0157" w:rsidP="0097139C">
            <w:pPr>
              <w:ind w:firstLine="709"/>
              <w:rPr>
                <w:b w:val="0"/>
                <w:color w:val="000000"/>
                <w:sz w:val="28"/>
                <w:szCs w:val="28"/>
                <w:lang w:eastAsia="ja-JP"/>
              </w:rPr>
            </w:pPr>
            <w:r w:rsidRPr="0097139C">
              <w:rPr>
                <w:b w:val="0"/>
                <w:color w:val="000000"/>
                <w:sz w:val="28"/>
                <w:szCs w:val="28"/>
                <w:lang w:eastAsia="ja-JP"/>
              </w:rPr>
              <w:t>второй стадии</w:t>
            </w:r>
          </w:p>
          <w:p w:rsidR="005D0157" w:rsidRPr="0097139C" w:rsidRDefault="005D0157" w:rsidP="0098074B">
            <w:pPr>
              <w:rPr>
                <w:b w:val="0"/>
                <w:color w:val="000000"/>
                <w:sz w:val="28"/>
                <w:szCs w:val="28"/>
                <w:lang w:eastAsia="ja-JP"/>
              </w:rPr>
            </w:pPr>
            <w:r w:rsidRPr="0097139C">
              <w:rPr>
                <w:b w:val="0"/>
                <w:color w:val="000000"/>
                <w:sz w:val="28"/>
                <w:szCs w:val="28"/>
                <w:lang w:eastAsia="ja-JP"/>
              </w:rPr>
              <w:t xml:space="preserve">Потеря массы при 600 </w:t>
            </w:r>
            <w:proofErr w:type="spellStart"/>
            <w:r w:rsidRPr="0097139C">
              <w:rPr>
                <w:b w:val="0"/>
                <w:color w:val="000000"/>
                <w:sz w:val="28"/>
                <w:szCs w:val="28"/>
                <w:vertAlign w:val="superscript"/>
                <w:lang w:eastAsia="ja-JP"/>
              </w:rPr>
              <w:t>о</w:t>
            </w:r>
            <w:r w:rsidRPr="0097139C">
              <w:rPr>
                <w:b w:val="0"/>
                <w:color w:val="000000"/>
                <w:sz w:val="28"/>
                <w:szCs w:val="28"/>
                <w:lang w:eastAsia="ja-JP"/>
              </w:rPr>
              <w:t>С</w:t>
            </w:r>
            <w:proofErr w:type="spellEnd"/>
            <w:r w:rsidRPr="0097139C">
              <w:rPr>
                <w:b w:val="0"/>
                <w:color w:val="000000"/>
                <w:sz w:val="28"/>
                <w:szCs w:val="28"/>
                <w:lang w:eastAsia="ja-JP"/>
              </w:rPr>
              <w:t>, %</w:t>
            </w:r>
          </w:p>
          <w:p w:rsidR="005D0157" w:rsidRPr="0097139C" w:rsidRDefault="005D0157" w:rsidP="0098074B">
            <w:pPr>
              <w:rPr>
                <w:b w:val="0"/>
                <w:color w:val="000000"/>
                <w:sz w:val="28"/>
                <w:szCs w:val="28"/>
                <w:lang w:eastAsia="ja-JP"/>
              </w:rPr>
            </w:pPr>
            <w:r w:rsidRPr="0097139C">
              <w:rPr>
                <w:b w:val="0"/>
                <w:color w:val="000000"/>
                <w:sz w:val="28"/>
                <w:szCs w:val="28"/>
                <w:lang w:eastAsia="ja-JP"/>
              </w:rPr>
              <w:t>Тепловой эффект разложения, кДж/</w:t>
            </w:r>
            <w:proofErr w:type="gramStart"/>
            <w:r w:rsidRPr="0097139C">
              <w:rPr>
                <w:b w:val="0"/>
                <w:color w:val="000000"/>
                <w:sz w:val="28"/>
                <w:szCs w:val="28"/>
                <w:lang w:eastAsia="ja-JP"/>
              </w:rPr>
              <w:t>кг</w:t>
            </w:r>
            <w:proofErr w:type="gramEnd"/>
          </w:p>
          <w:p w:rsidR="005D0157" w:rsidRPr="0097139C" w:rsidRDefault="005D0157" w:rsidP="0098074B">
            <w:pPr>
              <w:rPr>
                <w:b w:val="0"/>
                <w:color w:val="000000"/>
                <w:sz w:val="28"/>
                <w:szCs w:val="28"/>
                <w:lang w:eastAsia="ja-JP"/>
              </w:rPr>
            </w:pPr>
            <w:r w:rsidRPr="0097139C">
              <w:rPr>
                <w:b w:val="0"/>
                <w:color w:val="000000"/>
                <w:sz w:val="28"/>
                <w:szCs w:val="28"/>
                <w:lang w:eastAsia="ja-JP"/>
              </w:rPr>
              <w:t>Кислородный индекс, %</w:t>
            </w:r>
          </w:p>
        </w:tc>
        <w:tc>
          <w:tcPr>
            <w:tcW w:w="851" w:type="dxa"/>
          </w:tcPr>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19,9</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18,9</w:t>
            </w: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65,7</w:t>
            </w: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4070</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23,3</w:t>
            </w:r>
          </w:p>
        </w:tc>
        <w:tc>
          <w:tcPr>
            <w:tcW w:w="850" w:type="dxa"/>
          </w:tcPr>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19,9</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24,2</w:t>
            </w: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67,7</w:t>
            </w: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4300</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27,6</w:t>
            </w:r>
          </w:p>
        </w:tc>
        <w:tc>
          <w:tcPr>
            <w:tcW w:w="851" w:type="dxa"/>
          </w:tcPr>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20,0</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24,5</w:t>
            </w: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59,1</w:t>
            </w: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3960</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28,3</w:t>
            </w:r>
          </w:p>
        </w:tc>
        <w:tc>
          <w:tcPr>
            <w:tcW w:w="850" w:type="dxa"/>
          </w:tcPr>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21,2</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20,8</w:t>
            </w: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64,3</w:t>
            </w: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4300</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25,6</w:t>
            </w:r>
          </w:p>
        </w:tc>
        <w:tc>
          <w:tcPr>
            <w:tcW w:w="851" w:type="dxa"/>
          </w:tcPr>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18,4</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18,8</w:t>
            </w: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59,4</w:t>
            </w: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4300</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26,1</w:t>
            </w:r>
          </w:p>
        </w:tc>
        <w:tc>
          <w:tcPr>
            <w:tcW w:w="992" w:type="dxa"/>
          </w:tcPr>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21,4</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16,0</w:t>
            </w: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67,7</w:t>
            </w: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3300</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25,8</w:t>
            </w:r>
          </w:p>
        </w:tc>
        <w:tc>
          <w:tcPr>
            <w:tcW w:w="1240" w:type="dxa"/>
          </w:tcPr>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22,2</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22,9</w:t>
            </w: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65,8</w:t>
            </w:r>
          </w:p>
          <w:p w:rsidR="005D0157" w:rsidRPr="0097139C" w:rsidRDefault="005D0157" w:rsidP="0097139C">
            <w:pPr>
              <w:jc w:val="center"/>
              <w:rPr>
                <w:b w:val="0"/>
                <w:color w:val="000000"/>
                <w:sz w:val="28"/>
                <w:szCs w:val="28"/>
                <w:lang w:eastAsia="ja-JP"/>
              </w:rPr>
            </w:pP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4360</w:t>
            </w:r>
          </w:p>
          <w:p w:rsidR="005D0157" w:rsidRPr="0097139C" w:rsidRDefault="005D0157" w:rsidP="0097139C">
            <w:pPr>
              <w:jc w:val="center"/>
              <w:rPr>
                <w:b w:val="0"/>
                <w:color w:val="000000"/>
                <w:sz w:val="28"/>
                <w:szCs w:val="28"/>
                <w:lang w:eastAsia="ja-JP"/>
              </w:rPr>
            </w:pPr>
            <w:r w:rsidRPr="0097139C">
              <w:rPr>
                <w:b w:val="0"/>
                <w:color w:val="000000"/>
                <w:sz w:val="28"/>
                <w:szCs w:val="28"/>
                <w:lang w:eastAsia="ja-JP"/>
              </w:rPr>
              <w:t>27,9</w:t>
            </w:r>
          </w:p>
        </w:tc>
      </w:tr>
    </w:tbl>
    <w:p w:rsidR="005D0157" w:rsidRDefault="0097139C" w:rsidP="005D0157">
      <w:pPr>
        <w:shd w:val="clear" w:color="auto" w:fill="FFFFFF"/>
        <w:spacing w:line="360" w:lineRule="auto"/>
        <w:ind w:firstLine="567"/>
        <w:jc w:val="center"/>
        <w:rPr>
          <w:b w:val="0"/>
          <w:color w:val="000000"/>
          <w:sz w:val="28"/>
          <w:szCs w:val="28"/>
          <w:lang w:eastAsia="ja-JP"/>
        </w:rPr>
      </w:pPr>
      <w:r w:rsidRPr="0097139C">
        <w:rPr>
          <w:b w:val="0"/>
          <w:noProof/>
          <w:color w:val="000000"/>
          <w:sz w:val="28"/>
          <w:szCs w:val="28"/>
        </w:rPr>
        <w:pict>
          <v:shape id="Рисунок 2" o:spid="_x0000_i1035" type="#_x0000_t75" style="width:276.3pt;height:344.95pt;visibility:visible">
            <v:imagedata r:id="rId24" o:title=""/>
          </v:shape>
        </w:pict>
      </w:r>
    </w:p>
    <w:p w:rsidR="005D0157" w:rsidRDefault="005D0157" w:rsidP="007C7E09">
      <w:pPr>
        <w:shd w:val="clear" w:color="auto" w:fill="FFFFFF"/>
        <w:ind w:firstLine="567"/>
        <w:jc w:val="both"/>
        <w:rPr>
          <w:b w:val="0"/>
          <w:color w:val="000000"/>
          <w:sz w:val="28"/>
          <w:szCs w:val="28"/>
          <w:lang w:eastAsia="ja-JP"/>
        </w:rPr>
      </w:pPr>
      <w:r w:rsidRPr="007D67CC">
        <w:rPr>
          <w:b w:val="0"/>
          <w:color w:val="000000"/>
          <w:sz w:val="28"/>
          <w:szCs w:val="28"/>
          <w:lang w:eastAsia="ja-JP"/>
        </w:rPr>
        <w:t>Рис</w:t>
      </w:r>
      <w:r w:rsidR="007C7E09">
        <w:rPr>
          <w:b w:val="0"/>
          <w:color w:val="000000"/>
          <w:sz w:val="28"/>
          <w:szCs w:val="28"/>
          <w:lang w:eastAsia="ja-JP"/>
        </w:rPr>
        <w:t>. 22</w:t>
      </w:r>
      <w:r w:rsidRPr="007D67CC">
        <w:rPr>
          <w:b w:val="0"/>
          <w:color w:val="000000"/>
          <w:sz w:val="28"/>
          <w:szCs w:val="28"/>
          <w:lang w:eastAsia="ja-JP"/>
        </w:rPr>
        <w:t xml:space="preserve"> - Кривые ТГ (1-4) и ДТГ (1'-4') эпоксидных полимеррастворов на основе ЭД-20 и оксилина-6, содержащих </w:t>
      </w:r>
      <w:proofErr w:type="spellStart"/>
      <w:r w:rsidRPr="007D67CC">
        <w:rPr>
          <w:b w:val="0"/>
          <w:color w:val="000000"/>
          <w:sz w:val="28"/>
          <w:szCs w:val="28"/>
          <w:lang w:eastAsia="ja-JP"/>
        </w:rPr>
        <w:t>ферроцен</w:t>
      </w:r>
      <w:proofErr w:type="spellEnd"/>
      <w:r w:rsidRPr="007D67CC">
        <w:rPr>
          <w:b w:val="0"/>
          <w:color w:val="000000"/>
          <w:sz w:val="28"/>
          <w:szCs w:val="28"/>
          <w:lang w:eastAsia="ja-JP"/>
        </w:rPr>
        <w:t xml:space="preserve"> или его производные: 1,1' </w:t>
      </w:r>
      <w:r w:rsidRPr="007D67CC">
        <w:rPr>
          <w:b w:val="0"/>
          <w:color w:val="000000"/>
          <w:sz w:val="28"/>
          <w:szCs w:val="28"/>
          <w:lang w:eastAsia="ja-JP"/>
        </w:rPr>
        <w:lastRenderedPageBreak/>
        <w:t xml:space="preserve">– без добавки; 2,2' – </w:t>
      </w:r>
      <w:proofErr w:type="spellStart"/>
      <w:r w:rsidRPr="007D67CC">
        <w:rPr>
          <w:b w:val="0"/>
          <w:color w:val="000000"/>
          <w:sz w:val="28"/>
          <w:szCs w:val="28"/>
          <w:lang w:eastAsia="ja-JP"/>
        </w:rPr>
        <w:t>ферроцен</w:t>
      </w:r>
      <w:proofErr w:type="spellEnd"/>
      <w:r w:rsidRPr="007D67CC">
        <w:rPr>
          <w:b w:val="0"/>
          <w:color w:val="000000"/>
          <w:sz w:val="28"/>
          <w:szCs w:val="28"/>
          <w:lang w:eastAsia="ja-JP"/>
        </w:rPr>
        <w:t xml:space="preserve">; 3,3' – </w:t>
      </w:r>
      <w:proofErr w:type="spellStart"/>
      <w:r w:rsidRPr="007D67CC">
        <w:rPr>
          <w:b w:val="0"/>
          <w:color w:val="000000"/>
          <w:sz w:val="28"/>
          <w:szCs w:val="28"/>
          <w:lang w:eastAsia="ja-JP"/>
        </w:rPr>
        <w:t>ацетилферроцен</w:t>
      </w:r>
      <w:proofErr w:type="spellEnd"/>
      <w:r w:rsidRPr="007D67CC">
        <w:rPr>
          <w:b w:val="0"/>
          <w:color w:val="000000"/>
          <w:sz w:val="28"/>
          <w:szCs w:val="28"/>
          <w:lang w:eastAsia="ja-JP"/>
        </w:rPr>
        <w:t>; 4,4' – α-оксиэтилферроцен.</w:t>
      </w:r>
    </w:p>
    <w:p w:rsidR="007D67CC" w:rsidRPr="007D67CC" w:rsidRDefault="007D67CC" w:rsidP="00402826">
      <w:pPr>
        <w:shd w:val="clear" w:color="auto" w:fill="FFFFFF"/>
        <w:spacing w:before="120" w:line="360" w:lineRule="auto"/>
        <w:ind w:firstLine="567"/>
        <w:jc w:val="both"/>
        <w:rPr>
          <w:b w:val="0"/>
          <w:color w:val="000000"/>
          <w:sz w:val="28"/>
          <w:szCs w:val="28"/>
          <w:lang w:eastAsia="ja-JP"/>
        </w:rPr>
      </w:pPr>
      <w:r w:rsidRPr="007D67CC">
        <w:rPr>
          <w:b w:val="0"/>
          <w:color w:val="000000"/>
          <w:sz w:val="28"/>
          <w:szCs w:val="28"/>
          <w:lang w:eastAsia="ja-JP"/>
        </w:rPr>
        <w:t>Существенное влияние химическая природа указанных соединений оказывает на пиролиз эпоксидных композиций при температуре выше 310</w:t>
      </w:r>
      <w:r w:rsidRPr="007D67CC">
        <w:rPr>
          <w:b w:val="0"/>
          <w:color w:val="000000"/>
          <w:sz w:val="28"/>
          <w:szCs w:val="28"/>
          <w:vertAlign w:val="superscript"/>
          <w:lang w:eastAsia="ja-JP"/>
        </w:rPr>
        <w:t>о</w:t>
      </w:r>
      <w:r w:rsidRPr="007D67CC">
        <w:rPr>
          <w:b w:val="0"/>
          <w:color w:val="000000"/>
          <w:sz w:val="28"/>
          <w:szCs w:val="28"/>
          <w:lang w:eastAsia="ja-JP"/>
        </w:rPr>
        <w:t xml:space="preserve">С. При этом чем выше эффективность производных ферроцена, тем с большей скоростью разлагаются эпоксидные композиции на второй стадии, а </w:t>
      </w:r>
      <w:proofErr w:type="spellStart"/>
      <w:proofErr w:type="gramStart"/>
      <w:r w:rsidRPr="007D67CC">
        <w:rPr>
          <w:b w:val="0"/>
          <w:color w:val="000000"/>
          <w:sz w:val="28"/>
          <w:szCs w:val="28"/>
          <w:lang w:eastAsia="ja-JP"/>
        </w:rPr>
        <w:t>Т</w:t>
      </w:r>
      <w:proofErr w:type="gramEnd"/>
      <w:r w:rsidRPr="007D67CC">
        <w:rPr>
          <w:b w:val="0"/>
          <w:color w:val="000000"/>
          <w:sz w:val="28"/>
          <w:szCs w:val="28"/>
          <w:vertAlign w:val="subscript"/>
          <w:lang w:eastAsia="ja-JP"/>
        </w:rPr>
        <w:t>max</w:t>
      </w:r>
      <w:proofErr w:type="spellEnd"/>
      <w:r w:rsidRPr="007D67CC">
        <w:rPr>
          <w:b w:val="0"/>
          <w:color w:val="000000"/>
          <w:sz w:val="28"/>
          <w:szCs w:val="28"/>
          <w:lang w:eastAsia="ja-JP"/>
        </w:rPr>
        <w:t xml:space="preserve"> сдвигается в область более низких температур и одновременно возрастает степень карбонизации материала (табл</w:t>
      </w:r>
      <w:r>
        <w:rPr>
          <w:b w:val="0"/>
          <w:color w:val="000000"/>
          <w:sz w:val="28"/>
          <w:szCs w:val="28"/>
          <w:lang w:eastAsia="ja-JP"/>
        </w:rPr>
        <w:t>.</w:t>
      </w:r>
      <w:r w:rsidR="007C7E09">
        <w:rPr>
          <w:b w:val="0"/>
          <w:color w:val="000000"/>
          <w:sz w:val="28"/>
          <w:szCs w:val="28"/>
          <w:lang w:eastAsia="ja-JP"/>
        </w:rPr>
        <w:t>16</w:t>
      </w:r>
      <w:r w:rsidRPr="007D67CC">
        <w:rPr>
          <w:b w:val="0"/>
          <w:color w:val="000000"/>
          <w:sz w:val="28"/>
          <w:szCs w:val="28"/>
          <w:lang w:eastAsia="ja-JP"/>
        </w:rPr>
        <w:t xml:space="preserve">). Так, например, на второй стадии для исходной композиции </w:t>
      </w:r>
      <w:proofErr w:type="spellStart"/>
      <w:r w:rsidRPr="007D67CC">
        <w:rPr>
          <w:b w:val="0"/>
          <w:color w:val="000000"/>
          <w:sz w:val="28"/>
          <w:szCs w:val="28"/>
          <w:lang w:eastAsia="ja-JP"/>
        </w:rPr>
        <w:t>Т</w:t>
      </w:r>
      <w:r w:rsidRPr="007D67CC">
        <w:rPr>
          <w:b w:val="0"/>
          <w:color w:val="000000"/>
          <w:sz w:val="28"/>
          <w:szCs w:val="28"/>
          <w:vertAlign w:val="subscript"/>
          <w:lang w:eastAsia="ja-JP"/>
        </w:rPr>
        <w:t>max</w:t>
      </w:r>
      <w:proofErr w:type="spellEnd"/>
      <w:r w:rsidRPr="007D67CC">
        <w:rPr>
          <w:b w:val="0"/>
          <w:color w:val="000000"/>
          <w:sz w:val="28"/>
          <w:szCs w:val="28"/>
          <w:lang w:eastAsia="ja-JP"/>
        </w:rPr>
        <w:t xml:space="preserve"> и </w:t>
      </w:r>
      <w:proofErr w:type="spellStart"/>
      <w:r w:rsidRPr="007D67CC">
        <w:rPr>
          <w:b w:val="0"/>
          <w:color w:val="000000"/>
          <w:sz w:val="28"/>
          <w:szCs w:val="28"/>
          <w:lang w:eastAsia="ja-JP"/>
        </w:rPr>
        <w:t>V</w:t>
      </w:r>
      <w:r w:rsidRPr="007D67CC">
        <w:rPr>
          <w:b w:val="0"/>
          <w:color w:val="000000"/>
          <w:sz w:val="28"/>
          <w:szCs w:val="28"/>
          <w:vertAlign w:val="subscript"/>
          <w:lang w:eastAsia="ja-JP"/>
        </w:rPr>
        <w:t>разл</w:t>
      </w:r>
      <w:proofErr w:type="spellEnd"/>
      <w:r w:rsidRPr="007D67CC">
        <w:rPr>
          <w:b w:val="0"/>
          <w:color w:val="000000"/>
          <w:sz w:val="28"/>
          <w:szCs w:val="28"/>
          <w:lang w:eastAsia="ja-JP"/>
        </w:rPr>
        <w:t xml:space="preserve"> равны соответственно 485</w:t>
      </w:r>
      <w:r w:rsidRPr="007D67CC">
        <w:rPr>
          <w:b w:val="0"/>
          <w:color w:val="000000"/>
          <w:sz w:val="28"/>
          <w:szCs w:val="28"/>
          <w:vertAlign w:val="superscript"/>
          <w:lang w:eastAsia="ja-JP"/>
        </w:rPr>
        <w:t>о</w:t>
      </w:r>
      <w:r w:rsidRPr="007D67CC">
        <w:rPr>
          <w:b w:val="0"/>
          <w:color w:val="000000"/>
          <w:sz w:val="28"/>
          <w:szCs w:val="28"/>
          <w:lang w:eastAsia="ja-JP"/>
        </w:rPr>
        <w:t xml:space="preserve">С и 18,8 %/мин, а при введении 0,29% </w:t>
      </w:r>
      <w:proofErr w:type="spellStart"/>
      <w:r w:rsidRPr="007D67CC">
        <w:rPr>
          <w:b w:val="0"/>
          <w:color w:val="000000"/>
          <w:sz w:val="28"/>
          <w:szCs w:val="28"/>
          <w:lang w:eastAsia="ja-JP"/>
        </w:rPr>
        <w:t>мас</w:t>
      </w:r>
      <w:proofErr w:type="spellEnd"/>
      <w:r w:rsidRPr="007D67CC">
        <w:rPr>
          <w:b w:val="0"/>
          <w:color w:val="000000"/>
          <w:sz w:val="28"/>
          <w:szCs w:val="28"/>
          <w:lang w:eastAsia="ja-JP"/>
        </w:rPr>
        <w:t xml:space="preserve">. </w:t>
      </w:r>
      <w:proofErr w:type="gramStart"/>
      <w:r w:rsidRPr="007D67CC">
        <w:rPr>
          <w:b w:val="0"/>
          <w:color w:val="000000"/>
          <w:sz w:val="28"/>
          <w:szCs w:val="28"/>
          <w:lang w:eastAsia="ja-JP"/>
        </w:rPr>
        <w:t>α-</w:t>
      </w:r>
      <w:proofErr w:type="gramEnd"/>
      <w:r w:rsidRPr="007D67CC">
        <w:rPr>
          <w:b w:val="0"/>
          <w:color w:val="000000"/>
          <w:sz w:val="28"/>
          <w:szCs w:val="28"/>
          <w:lang w:eastAsia="ja-JP"/>
        </w:rPr>
        <w:t>оксиэтилферроцена – 468</w:t>
      </w:r>
      <w:r w:rsidRPr="007D67CC">
        <w:rPr>
          <w:b w:val="0"/>
          <w:color w:val="000000"/>
          <w:sz w:val="28"/>
          <w:szCs w:val="28"/>
          <w:vertAlign w:val="superscript"/>
          <w:lang w:eastAsia="ja-JP"/>
        </w:rPr>
        <w:t>о</w:t>
      </w:r>
      <w:r w:rsidRPr="007D67CC">
        <w:rPr>
          <w:b w:val="0"/>
          <w:color w:val="000000"/>
          <w:sz w:val="28"/>
          <w:szCs w:val="28"/>
          <w:lang w:eastAsia="ja-JP"/>
        </w:rPr>
        <w:t xml:space="preserve">С и 24,5 %/мин. Для эпоксидной композиции, содержащей 0,29 % </w:t>
      </w:r>
      <w:proofErr w:type="spellStart"/>
      <w:r w:rsidRPr="007D67CC">
        <w:rPr>
          <w:b w:val="0"/>
          <w:color w:val="000000"/>
          <w:sz w:val="28"/>
          <w:szCs w:val="28"/>
          <w:lang w:eastAsia="ja-JP"/>
        </w:rPr>
        <w:t>мас</w:t>
      </w:r>
      <w:proofErr w:type="spellEnd"/>
      <w:r w:rsidRPr="007D67CC">
        <w:rPr>
          <w:b w:val="0"/>
          <w:color w:val="000000"/>
          <w:sz w:val="28"/>
          <w:szCs w:val="28"/>
          <w:lang w:eastAsia="ja-JP"/>
        </w:rPr>
        <w:t xml:space="preserve">. ферроцена, на второй стадии </w:t>
      </w:r>
      <w:proofErr w:type="spellStart"/>
      <w:r w:rsidRPr="007D67CC">
        <w:rPr>
          <w:b w:val="0"/>
          <w:color w:val="000000"/>
          <w:sz w:val="28"/>
          <w:szCs w:val="28"/>
          <w:lang w:eastAsia="ja-JP"/>
        </w:rPr>
        <w:t>T</w:t>
      </w:r>
      <w:r w:rsidRPr="007D67CC">
        <w:rPr>
          <w:b w:val="0"/>
          <w:color w:val="000000"/>
          <w:sz w:val="28"/>
          <w:szCs w:val="28"/>
          <w:vertAlign w:val="subscript"/>
          <w:lang w:eastAsia="ja-JP"/>
        </w:rPr>
        <w:t>max</w:t>
      </w:r>
      <w:proofErr w:type="spellEnd"/>
      <w:r w:rsidRPr="007D67CC">
        <w:rPr>
          <w:b w:val="0"/>
          <w:color w:val="000000"/>
          <w:sz w:val="28"/>
          <w:szCs w:val="28"/>
          <w:lang w:eastAsia="ja-JP"/>
        </w:rPr>
        <w:t xml:space="preserve"> и </w:t>
      </w:r>
      <w:proofErr w:type="spellStart"/>
      <w:r w:rsidRPr="007D67CC">
        <w:rPr>
          <w:b w:val="0"/>
          <w:color w:val="000000"/>
          <w:sz w:val="28"/>
          <w:szCs w:val="28"/>
          <w:lang w:eastAsia="ja-JP"/>
        </w:rPr>
        <w:t>V</w:t>
      </w:r>
      <w:r w:rsidRPr="007D67CC">
        <w:rPr>
          <w:b w:val="0"/>
          <w:color w:val="000000"/>
          <w:sz w:val="28"/>
          <w:szCs w:val="28"/>
          <w:vertAlign w:val="subscript"/>
          <w:lang w:eastAsia="ja-JP"/>
        </w:rPr>
        <w:t>разл</w:t>
      </w:r>
      <w:proofErr w:type="spellEnd"/>
      <w:r w:rsidRPr="007D67CC">
        <w:rPr>
          <w:b w:val="0"/>
          <w:color w:val="000000"/>
          <w:sz w:val="28"/>
          <w:szCs w:val="28"/>
          <w:lang w:eastAsia="ja-JP"/>
        </w:rPr>
        <w:t xml:space="preserve"> равны соответственно 500 </w:t>
      </w:r>
      <w:proofErr w:type="spellStart"/>
      <w:r w:rsidRPr="007D67CC">
        <w:rPr>
          <w:b w:val="0"/>
          <w:color w:val="000000"/>
          <w:sz w:val="28"/>
          <w:szCs w:val="28"/>
          <w:vertAlign w:val="superscript"/>
          <w:lang w:eastAsia="ja-JP"/>
        </w:rPr>
        <w:t>о</w:t>
      </w:r>
      <w:r w:rsidRPr="007D67CC">
        <w:rPr>
          <w:b w:val="0"/>
          <w:color w:val="000000"/>
          <w:sz w:val="28"/>
          <w:szCs w:val="28"/>
          <w:lang w:eastAsia="ja-JP"/>
        </w:rPr>
        <w:t>С</w:t>
      </w:r>
      <w:proofErr w:type="spellEnd"/>
      <w:r w:rsidRPr="007D67CC">
        <w:rPr>
          <w:b w:val="0"/>
          <w:color w:val="000000"/>
          <w:sz w:val="28"/>
          <w:szCs w:val="28"/>
          <w:lang w:eastAsia="ja-JP"/>
        </w:rPr>
        <w:t xml:space="preserve"> и 24,2 %/мин. При 10 %-ной конверсии </w:t>
      </w:r>
      <w:proofErr w:type="spellStart"/>
      <w:r w:rsidRPr="007D67CC">
        <w:rPr>
          <w:b w:val="0"/>
          <w:color w:val="000000"/>
          <w:sz w:val="28"/>
          <w:szCs w:val="28"/>
          <w:lang w:eastAsia="ja-JP"/>
        </w:rPr>
        <w:t>Е</w:t>
      </w:r>
      <w:r w:rsidRPr="007D67CC">
        <w:rPr>
          <w:b w:val="0"/>
          <w:color w:val="000000"/>
          <w:sz w:val="28"/>
          <w:szCs w:val="28"/>
          <w:vertAlign w:val="subscript"/>
          <w:lang w:eastAsia="ja-JP"/>
        </w:rPr>
        <w:t>эфф</w:t>
      </w:r>
      <w:proofErr w:type="spellEnd"/>
      <w:r w:rsidRPr="007D67CC">
        <w:rPr>
          <w:b w:val="0"/>
          <w:color w:val="000000"/>
          <w:sz w:val="28"/>
          <w:szCs w:val="28"/>
          <w:lang w:eastAsia="ja-JP"/>
        </w:rPr>
        <w:t xml:space="preserve"> разложения исходной композиции и с добавкой </w:t>
      </w:r>
      <w:proofErr w:type="spellStart"/>
      <w:r w:rsidRPr="007D67CC">
        <w:rPr>
          <w:b w:val="0"/>
          <w:color w:val="000000"/>
          <w:sz w:val="28"/>
          <w:szCs w:val="28"/>
          <w:lang w:eastAsia="ja-JP"/>
        </w:rPr>
        <w:t>ацетилферроцена</w:t>
      </w:r>
      <w:proofErr w:type="spellEnd"/>
      <w:r w:rsidRPr="007D67CC">
        <w:rPr>
          <w:b w:val="0"/>
          <w:color w:val="000000"/>
          <w:sz w:val="28"/>
          <w:szCs w:val="28"/>
          <w:lang w:eastAsia="ja-JP"/>
        </w:rPr>
        <w:t xml:space="preserve"> или ферроцена равны 170,5; 161,3 и 185,5 кДж/моль, а при 30 %-ной конверсии – 193,2; 189,3 и 207,5 кДж/моль соответственно. Это обусловлено, по нашему мнению, тем, что образовавшиеся при разложении производных ферроцена оксиды железа повышают скорость разложения конденсированной фазы. </w:t>
      </w:r>
    </w:p>
    <w:p w:rsidR="007D67CC" w:rsidRDefault="007D67CC" w:rsidP="007D67CC">
      <w:pPr>
        <w:shd w:val="clear" w:color="auto" w:fill="FFFFFF"/>
        <w:spacing w:line="360" w:lineRule="auto"/>
        <w:ind w:firstLine="567"/>
        <w:jc w:val="both"/>
        <w:rPr>
          <w:b w:val="0"/>
          <w:color w:val="000000"/>
          <w:sz w:val="28"/>
          <w:szCs w:val="28"/>
          <w:lang w:eastAsia="ja-JP"/>
        </w:rPr>
      </w:pPr>
      <w:r w:rsidRPr="007D67CC">
        <w:rPr>
          <w:b w:val="0"/>
          <w:color w:val="000000"/>
          <w:sz w:val="28"/>
          <w:szCs w:val="28"/>
          <w:lang w:eastAsia="ja-JP"/>
        </w:rPr>
        <w:t>Производные ферроцена повышают КИ эпоксидных композиций с 23,3 до 25,6-28,3</w:t>
      </w:r>
      <w:r>
        <w:rPr>
          <w:b w:val="0"/>
          <w:color w:val="000000"/>
          <w:sz w:val="28"/>
          <w:szCs w:val="28"/>
          <w:lang w:eastAsia="ja-JP"/>
        </w:rPr>
        <w:t>%</w:t>
      </w:r>
      <w:r w:rsidRPr="007D67CC">
        <w:rPr>
          <w:b w:val="0"/>
          <w:color w:val="000000"/>
          <w:sz w:val="28"/>
          <w:szCs w:val="28"/>
          <w:lang w:eastAsia="ja-JP"/>
        </w:rPr>
        <w:t xml:space="preserve"> </w:t>
      </w:r>
      <w:r>
        <w:rPr>
          <w:b w:val="0"/>
          <w:color w:val="000000"/>
          <w:sz w:val="28"/>
          <w:szCs w:val="28"/>
          <w:lang w:eastAsia="ja-JP"/>
        </w:rPr>
        <w:t>и</w:t>
      </w:r>
      <w:r w:rsidRPr="007D67CC">
        <w:rPr>
          <w:b w:val="0"/>
          <w:color w:val="000000"/>
          <w:sz w:val="28"/>
          <w:szCs w:val="28"/>
          <w:lang w:eastAsia="ja-JP"/>
        </w:rPr>
        <w:t xml:space="preserve"> практически не влияют на температуру воспламенения (220-230 </w:t>
      </w:r>
      <w:proofErr w:type="spellStart"/>
      <w:r w:rsidRPr="007D67CC">
        <w:rPr>
          <w:b w:val="0"/>
          <w:color w:val="000000"/>
          <w:sz w:val="28"/>
          <w:szCs w:val="28"/>
          <w:vertAlign w:val="superscript"/>
          <w:lang w:eastAsia="ja-JP"/>
        </w:rPr>
        <w:t>о</w:t>
      </w:r>
      <w:r w:rsidRPr="007D67CC">
        <w:rPr>
          <w:b w:val="0"/>
          <w:color w:val="000000"/>
          <w:sz w:val="28"/>
          <w:szCs w:val="28"/>
          <w:lang w:eastAsia="ja-JP"/>
        </w:rPr>
        <w:t>С</w:t>
      </w:r>
      <w:proofErr w:type="spellEnd"/>
      <w:r w:rsidRPr="007D67CC">
        <w:rPr>
          <w:b w:val="0"/>
          <w:color w:val="000000"/>
          <w:sz w:val="28"/>
          <w:szCs w:val="28"/>
          <w:lang w:eastAsia="ja-JP"/>
        </w:rPr>
        <w:t>)</w:t>
      </w:r>
      <w:r>
        <w:rPr>
          <w:b w:val="0"/>
          <w:color w:val="000000"/>
          <w:sz w:val="28"/>
          <w:szCs w:val="28"/>
          <w:lang w:eastAsia="ja-JP"/>
        </w:rPr>
        <w:t xml:space="preserve">, </w:t>
      </w:r>
      <w:r w:rsidRPr="007D67CC">
        <w:rPr>
          <w:b w:val="0"/>
          <w:color w:val="000000"/>
          <w:sz w:val="28"/>
          <w:szCs w:val="28"/>
          <w:lang w:eastAsia="ja-JP"/>
        </w:rPr>
        <w:t xml:space="preserve"> на 20-35</w:t>
      </w:r>
      <w:r w:rsidRPr="007D67CC">
        <w:rPr>
          <w:b w:val="0"/>
          <w:color w:val="000000"/>
          <w:sz w:val="28"/>
          <w:szCs w:val="28"/>
          <w:vertAlign w:val="superscript"/>
          <w:lang w:eastAsia="ja-JP"/>
        </w:rPr>
        <w:t>о</w:t>
      </w:r>
      <w:r w:rsidRPr="007D67CC">
        <w:rPr>
          <w:b w:val="0"/>
          <w:color w:val="000000"/>
          <w:sz w:val="28"/>
          <w:szCs w:val="28"/>
          <w:lang w:eastAsia="ja-JP"/>
        </w:rPr>
        <w:t>С снижают</w:t>
      </w:r>
      <w:r>
        <w:rPr>
          <w:b w:val="0"/>
          <w:color w:val="000000"/>
          <w:sz w:val="28"/>
          <w:szCs w:val="28"/>
          <w:lang w:eastAsia="ja-JP"/>
        </w:rPr>
        <w:t xml:space="preserve"> их</w:t>
      </w:r>
      <w:r w:rsidRPr="007D67CC">
        <w:rPr>
          <w:b w:val="0"/>
          <w:color w:val="000000"/>
          <w:sz w:val="28"/>
          <w:szCs w:val="28"/>
          <w:lang w:eastAsia="ja-JP"/>
        </w:rPr>
        <w:t xml:space="preserve"> температуру самовоспламенения (табл</w:t>
      </w:r>
      <w:r>
        <w:rPr>
          <w:b w:val="0"/>
          <w:color w:val="000000"/>
          <w:sz w:val="28"/>
          <w:szCs w:val="28"/>
          <w:lang w:eastAsia="ja-JP"/>
        </w:rPr>
        <w:t>.</w:t>
      </w:r>
      <w:r w:rsidR="005D0157">
        <w:rPr>
          <w:b w:val="0"/>
          <w:color w:val="000000"/>
          <w:sz w:val="28"/>
          <w:szCs w:val="28"/>
          <w:lang w:eastAsia="ja-JP"/>
        </w:rPr>
        <w:t xml:space="preserve"> </w:t>
      </w:r>
      <w:r w:rsidR="007C7E09">
        <w:rPr>
          <w:b w:val="0"/>
          <w:color w:val="000000"/>
          <w:sz w:val="28"/>
          <w:szCs w:val="28"/>
          <w:lang w:eastAsia="ja-JP"/>
        </w:rPr>
        <w:t>16</w:t>
      </w:r>
      <w:r w:rsidRPr="007D67CC">
        <w:rPr>
          <w:b w:val="0"/>
          <w:color w:val="000000"/>
          <w:sz w:val="28"/>
          <w:szCs w:val="28"/>
          <w:lang w:eastAsia="ja-JP"/>
        </w:rPr>
        <w:t>). При</w:t>
      </w:r>
      <w:r>
        <w:rPr>
          <w:b w:val="0"/>
          <w:color w:val="000000"/>
          <w:sz w:val="28"/>
          <w:szCs w:val="28"/>
          <w:lang w:eastAsia="ja-JP"/>
        </w:rPr>
        <w:t xml:space="preserve"> этом </w:t>
      </w:r>
      <w:r w:rsidRPr="007D67CC">
        <w:rPr>
          <w:b w:val="0"/>
          <w:color w:val="000000"/>
          <w:sz w:val="28"/>
          <w:szCs w:val="28"/>
          <w:lang w:eastAsia="ja-JP"/>
        </w:rPr>
        <w:t>эффектив</w:t>
      </w:r>
      <w:r>
        <w:rPr>
          <w:b w:val="0"/>
          <w:color w:val="000000"/>
          <w:sz w:val="28"/>
          <w:szCs w:val="28"/>
          <w:lang w:eastAsia="ja-JP"/>
        </w:rPr>
        <w:t>нее</w:t>
      </w:r>
      <w:r w:rsidRPr="007D67CC">
        <w:rPr>
          <w:b w:val="0"/>
          <w:color w:val="000000"/>
          <w:sz w:val="28"/>
          <w:szCs w:val="28"/>
          <w:lang w:eastAsia="ja-JP"/>
        </w:rPr>
        <w:t xml:space="preserve"> </w:t>
      </w:r>
      <w:proofErr w:type="spellStart"/>
      <w:r w:rsidRPr="007D67CC">
        <w:rPr>
          <w:b w:val="0"/>
          <w:color w:val="000000"/>
          <w:sz w:val="28"/>
          <w:szCs w:val="28"/>
          <w:lang w:eastAsia="ja-JP"/>
        </w:rPr>
        <w:t>дымоподавитель</w:t>
      </w:r>
      <w:proofErr w:type="spellEnd"/>
      <w:r w:rsidRPr="007D67CC">
        <w:rPr>
          <w:b w:val="0"/>
          <w:color w:val="000000"/>
          <w:sz w:val="28"/>
          <w:szCs w:val="28"/>
          <w:lang w:eastAsia="ja-JP"/>
        </w:rPr>
        <w:t>, тем ниже температур</w:t>
      </w:r>
      <w:r>
        <w:rPr>
          <w:b w:val="0"/>
          <w:color w:val="000000"/>
          <w:sz w:val="28"/>
          <w:szCs w:val="28"/>
          <w:lang w:eastAsia="ja-JP"/>
        </w:rPr>
        <w:t>а</w:t>
      </w:r>
      <w:r w:rsidRPr="007D67CC">
        <w:rPr>
          <w:b w:val="0"/>
          <w:color w:val="000000"/>
          <w:sz w:val="28"/>
          <w:szCs w:val="28"/>
          <w:lang w:eastAsia="ja-JP"/>
        </w:rPr>
        <w:t xml:space="preserve"> самовоспламенения композиций.</w:t>
      </w:r>
    </w:p>
    <w:p w:rsidR="0063443C" w:rsidRDefault="007D67CC" w:rsidP="0063443C">
      <w:pPr>
        <w:shd w:val="clear" w:color="auto" w:fill="FFFFFF"/>
        <w:spacing w:line="360" w:lineRule="auto"/>
        <w:ind w:firstLine="567"/>
        <w:jc w:val="both"/>
        <w:rPr>
          <w:b w:val="0"/>
          <w:color w:val="000000"/>
          <w:sz w:val="28"/>
          <w:szCs w:val="28"/>
          <w:lang w:eastAsia="ja-JP"/>
        </w:rPr>
      </w:pPr>
      <w:r w:rsidRPr="007D67CC">
        <w:rPr>
          <w:b w:val="0"/>
          <w:color w:val="000000"/>
          <w:sz w:val="28"/>
          <w:szCs w:val="28"/>
          <w:lang w:eastAsia="ja-JP"/>
        </w:rPr>
        <w:t xml:space="preserve">Воспламеняемость эпоксидных композиций снижается с ростом концентрации производных ферроцена. Так, например, увеличение концентрации ферроцена в композиции с 0,17 до 1,71 % </w:t>
      </w:r>
      <w:proofErr w:type="spellStart"/>
      <w:r w:rsidRPr="007D67CC">
        <w:rPr>
          <w:b w:val="0"/>
          <w:color w:val="000000"/>
          <w:sz w:val="28"/>
          <w:szCs w:val="28"/>
          <w:lang w:eastAsia="ja-JP"/>
        </w:rPr>
        <w:t>мас</w:t>
      </w:r>
      <w:proofErr w:type="spellEnd"/>
      <w:r w:rsidRPr="007D67CC">
        <w:rPr>
          <w:b w:val="0"/>
          <w:color w:val="000000"/>
          <w:sz w:val="28"/>
          <w:szCs w:val="28"/>
          <w:lang w:eastAsia="ja-JP"/>
        </w:rPr>
        <w:t xml:space="preserve">. КИ повышается с 24,4 до 28,9 %. Причем более существенное повышение КИ таких композиций наблюдается при использовании </w:t>
      </w:r>
      <w:proofErr w:type="gramStart"/>
      <w:r w:rsidRPr="007D67CC">
        <w:rPr>
          <w:b w:val="0"/>
          <w:color w:val="000000"/>
          <w:sz w:val="28"/>
          <w:szCs w:val="28"/>
          <w:lang w:eastAsia="ja-JP"/>
        </w:rPr>
        <w:t>α-</w:t>
      </w:r>
      <w:proofErr w:type="gramEnd"/>
      <w:r w:rsidRPr="007D67CC">
        <w:rPr>
          <w:b w:val="0"/>
          <w:color w:val="000000"/>
          <w:sz w:val="28"/>
          <w:szCs w:val="28"/>
          <w:lang w:eastAsia="ja-JP"/>
        </w:rPr>
        <w:t>оксиэтилферроцена (рис</w:t>
      </w:r>
      <w:r w:rsidR="005D0157">
        <w:rPr>
          <w:b w:val="0"/>
          <w:color w:val="000000"/>
          <w:sz w:val="28"/>
          <w:szCs w:val="28"/>
          <w:lang w:eastAsia="ja-JP"/>
        </w:rPr>
        <w:t xml:space="preserve">. </w:t>
      </w:r>
      <w:r w:rsidR="007C7E09">
        <w:rPr>
          <w:b w:val="0"/>
          <w:color w:val="000000"/>
          <w:sz w:val="28"/>
          <w:szCs w:val="28"/>
          <w:lang w:eastAsia="ja-JP"/>
        </w:rPr>
        <w:t>23</w:t>
      </w:r>
      <w:r w:rsidRPr="007D67CC">
        <w:rPr>
          <w:b w:val="0"/>
          <w:color w:val="000000"/>
          <w:sz w:val="28"/>
          <w:szCs w:val="28"/>
          <w:lang w:eastAsia="ja-JP"/>
        </w:rPr>
        <w:t xml:space="preserve">). По нашему мнению, производные ферроцена способствуют образованию на </w:t>
      </w:r>
      <w:r w:rsidRPr="007D67CC">
        <w:rPr>
          <w:b w:val="0"/>
          <w:color w:val="000000"/>
          <w:sz w:val="28"/>
          <w:szCs w:val="28"/>
          <w:lang w:eastAsia="ja-JP"/>
        </w:rPr>
        <w:lastRenderedPageBreak/>
        <w:t xml:space="preserve">поверхности горящего материала </w:t>
      </w:r>
      <w:proofErr w:type="spellStart"/>
      <w:r w:rsidR="0063443C" w:rsidRPr="007D67CC">
        <w:rPr>
          <w:b w:val="0"/>
          <w:color w:val="000000"/>
          <w:sz w:val="28"/>
          <w:szCs w:val="28"/>
          <w:lang w:eastAsia="ja-JP"/>
        </w:rPr>
        <w:t>карбонизованного</w:t>
      </w:r>
      <w:proofErr w:type="spellEnd"/>
      <w:r w:rsidR="0063443C" w:rsidRPr="007D67CC">
        <w:rPr>
          <w:b w:val="0"/>
          <w:color w:val="000000"/>
          <w:sz w:val="28"/>
          <w:szCs w:val="28"/>
          <w:lang w:eastAsia="ja-JP"/>
        </w:rPr>
        <w:t xml:space="preserve"> слоя </w:t>
      </w:r>
      <w:proofErr w:type="spellStart"/>
      <w:r w:rsidRPr="007D67CC">
        <w:rPr>
          <w:b w:val="0"/>
          <w:color w:val="000000"/>
          <w:sz w:val="28"/>
          <w:szCs w:val="28"/>
          <w:lang w:eastAsia="ja-JP"/>
        </w:rPr>
        <w:t>труднопроницаемого</w:t>
      </w:r>
      <w:proofErr w:type="spellEnd"/>
      <w:r w:rsidRPr="007D67CC">
        <w:rPr>
          <w:b w:val="0"/>
          <w:color w:val="000000"/>
          <w:sz w:val="28"/>
          <w:szCs w:val="28"/>
          <w:lang w:eastAsia="ja-JP"/>
        </w:rPr>
        <w:t xml:space="preserve"> для летучих продуктов пиролиза полимеров, препятствующего тепл</w:t>
      </w:r>
      <w:proofErr w:type="gramStart"/>
      <w:r w:rsidRPr="007D67CC">
        <w:rPr>
          <w:b w:val="0"/>
          <w:color w:val="000000"/>
          <w:sz w:val="28"/>
          <w:szCs w:val="28"/>
          <w:lang w:eastAsia="ja-JP"/>
        </w:rPr>
        <w:t>о-</w:t>
      </w:r>
      <w:proofErr w:type="gramEnd"/>
      <w:r w:rsidRPr="007D67CC">
        <w:rPr>
          <w:b w:val="0"/>
          <w:color w:val="000000"/>
          <w:sz w:val="28"/>
          <w:szCs w:val="28"/>
          <w:lang w:eastAsia="ja-JP"/>
        </w:rPr>
        <w:t xml:space="preserve"> и </w:t>
      </w:r>
      <w:proofErr w:type="spellStart"/>
      <w:r w:rsidRPr="007D67CC">
        <w:rPr>
          <w:b w:val="0"/>
          <w:color w:val="000000"/>
          <w:sz w:val="28"/>
          <w:szCs w:val="28"/>
          <w:lang w:eastAsia="ja-JP"/>
        </w:rPr>
        <w:t>массообмену</w:t>
      </w:r>
      <w:proofErr w:type="spellEnd"/>
      <w:r w:rsidRPr="007D67CC">
        <w:rPr>
          <w:b w:val="0"/>
          <w:color w:val="000000"/>
          <w:sz w:val="28"/>
          <w:szCs w:val="28"/>
          <w:lang w:eastAsia="ja-JP"/>
        </w:rPr>
        <w:t xml:space="preserve"> и распространению пламени.</w:t>
      </w:r>
    </w:p>
    <w:p w:rsidR="005D0157" w:rsidRDefault="00402826" w:rsidP="005D0157">
      <w:pPr>
        <w:shd w:val="clear" w:color="auto" w:fill="FFFFFF"/>
        <w:spacing w:line="360" w:lineRule="auto"/>
        <w:ind w:firstLine="567"/>
        <w:jc w:val="center"/>
        <w:rPr>
          <w:b w:val="0"/>
          <w:color w:val="000000"/>
          <w:sz w:val="28"/>
          <w:szCs w:val="28"/>
          <w:lang w:eastAsia="ja-JP"/>
        </w:rPr>
      </w:pPr>
      <w:r w:rsidRPr="0097139C">
        <w:rPr>
          <w:b w:val="0"/>
          <w:noProof/>
          <w:sz w:val="28"/>
          <w:szCs w:val="28"/>
        </w:rPr>
        <w:pict>
          <v:shape id="Рисунок 7" o:spid="_x0000_i1036" type="#_x0000_t75" style="width:294.7pt;height:3in;visibility:visible">
            <v:imagedata r:id="rId25" o:title=""/>
          </v:shape>
        </w:pict>
      </w:r>
    </w:p>
    <w:p w:rsidR="005D0157" w:rsidRDefault="007C7E09" w:rsidP="00402826">
      <w:pPr>
        <w:shd w:val="clear" w:color="auto" w:fill="FFFFFF"/>
        <w:ind w:firstLine="567"/>
        <w:jc w:val="both"/>
        <w:rPr>
          <w:b w:val="0"/>
          <w:color w:val="000000"/>
          <w:sz w:val="28"/>
          <w:szCs w:val="28"/>
          <w:lang w:eastAsia="ja-JP"/>
        </w:rPr>
      </w:pPr>
      <w:r>
        <w:rPr>
          <w:b w:val="0"/>
          <w:color w:val="000000"/>
          <w:sz w:val="28"/>
          <w:szCs w:val="28"/>
          <w:lang w:eastAsia="ja-JP"/>
        </w:rPr>
        <w:t>Рис.23</w:t>
      </w:r>
      <w:r w:rsidR="005D0157" w:rsidRPr="007D67CC">
        <w:rPr>
          <w:b w:val="0"/>
          <w:color w:val="000000"/>
          <w:sz w:val="28"/>
          <w:szCs w:val="28"/>
          <w:lang w:eastAsia="ja-JP"/>
        </w:rPr>
        <w:t xml:space="preserve"> - Зависимость кислородного индекса эпоксидных полимеррастворов от концентрации ферроцена или его производных: 1 – α-оксиэтилферроцен; 2 – </w:t>
      </w:r>
      <w:proofErr w:type="spellStart"/>
      <w:r w:rsidR="005D0157" w:rsidRPr="007D67CC">
        <w:rPr>
          <w:b w:val="0"/>
          <w:color w:val="000000"/>
          <w:sz w:val="28"/>
          <w:szCs w:val="28"/>
          <w:lang w:eastAsia="ja-JP"/>
        </w:rPr>
        <w:t>ферроцен</w:t>
      </w:r>
      <w:proofErr w:type="spellEnd"/>
      <w:r w:rsidR="005D0157" w:rsidRPr="007D67CC">
        <w:rPr>
          <w:b w:val="0"/>
          <w:color w:val="000000"/>
          <w:sz w:val="28"/>
          <w:szCs w:val="28"/>
          <w:lang w:eastAsia="ja-JP"/>
        </w:rPr>
        <w:t xml:space="preserve">; 3 – </w:t>
      </w:r>
      <w:proofErr w:type="spellStart"/>
      <w:r w:rsidR="005D0157" w:rsidRPr="007D67CC">
        <w:rPr>
          <w:b w:val="0"/>
          <w:color w:val="000000"/>
          <w:sz w:val="28"/>
          <w:szCs w:val="28"/>
          <w:lang w:eastAsia="ja-JP"/>
        </w:rPr>
        <w:t>диацетилферроцен</w:t>
      </w:r>
      <w:proofErr w:type="spellEnd"/>
      <w:r w:rsidR="005D0157" w:rsidRPr="007D67CC">
        <w:rPr>
          <w:b w:val="0"/>
          <w:color w:val="000000"/>
          <w:sz w:val="28"/>
          <w:szCs w:val="28"/>
          <w:lang w:eastAsia="ja-JP"/>
        </w:rPr>
        <w:t xml:space="preserve">; 4 – </w:t>
      </w:r>
      <w:proofErr w:type="spellStart"/>
      <w:r w:rsidR="005D0157" w:rsidRPr="007D67CC">
        <w:rPr>
          <w:b w:val="0"/>
          <w:color w:val="000000"/>
          <w:sz w:val="28"/>
          <w:szCs w:val="28"/>
          <w:lang w:eastAsia="ja-JP"/>
        </w:rPr>
        <w:t>ферроцендикарбоновая</w:t>
      </w:r>
      <w:proofErr w:type="spellEnd"/>
      <w:r w:rsidR="005D0157" w:rsidRPr="007D67CC">
        <w:rPr>
          <w:b w:val="0"/>
          <w:color w:val="000000"/>
          <w:sz w:val="28"/>
          <w:szCs w:val="28"/>
          <w:lang w:eastAsia="ja-JP"/>
        </w:rPr>
        <w:t xml:space="preserve"> кислота; 5 – </w:t>
      </w:r>
      <w:proofErr w:type="spellStart"/>
      <w:r w:rsidR="005D0157" w:rsidRPr="007D67CC">
        <w:rPr>
          <w:b w:val="0"/>
          <w:color w:val="000000"/>
          <w:sz w:val="28"/>
          <w:szCs w:val="28"/>
          <w:lang w:eastAsia="ja-JP"/>
        </w:rPr>
        <w:t>ацетилферроцен</w:t>
      </w:r>
      <w:proofErr w:type="spellEnd"/>
      <w:r w:rsidR="005D0157" w:rsidRPr="007D67CC">
        <w:rPr>
          <w:b w:val="0"/>
          <w:color w:val="000000"/>
          <w:sz w:val="28"/>
          <w:szCs w:val="28"/>
          <w:lang w:eastAsia="ja-JP"/>
        </w:rPr>
        <w:t>.</w:t>
      </w:r>
    </w:p>
    <w:p w:rsidR="007D67CC" w:rsidRPr="00526E3C" w:rsidRDefault="007D67CC" w:rsidP="005D0157">
      <w:pPr>
        <w:shd w:val="clear" w:color="auto" w:fill="FFFFFF"/>
        <w:spacing w:line="360" w:lineRule="auto"/>
        <w:ind w:firstLine="567"/>
        <w:jc w:val="both"/>
        <w:rPr>
          <w:b w:val="0"/>
          <w:color w:val="000000"/>
          <w:sz w:val="28"/>
          <w:szCs w:val="28"/>
          <w:lang w:eastAsia="ja-JP"/>
        </w:rPr>
      </w:pPr>
      <w:r w:rsidRPr="007D67CC">
        <w:rPr>
          <w:b w:val="0"/>
          <w:color w:val="000000"/>
          <w:sz w:val="28"/>
          <w:szCs w:val="28"/>
          <w:lang w:eastAsia="ja-JP"/>
        </w:rPr>
        <w:t xml:space="preserve">Значительное повышение КИ полимеров происходит при увеличении концентрации производных ферроцена до 0,6% </w:t>
      </w:r>
      <w:proofErr w:type="spellStart"/>
      <w:r w:rsidRPr="007D67CC">
        <w:rPr>
          <w:b w:val="0"/>
          <w:color w:val="000000"/>
          <w:sz w:val="28"/>
          <w:szCs w:val="28"/>
          <w:lang w:eastAsia="ja-JP"/>
        </w:rPr>
        <w:t>мас</w:t>
      </w:r>
      <w:proofErr w:type="spellEnd"/>
      <w:r w:rsidRPr="007D67CC">
        <w:rPr>
          <w:b w:val="0"/>
          <w:color w:val="000000"/>
          <w:sz w:val="28"/>
          <w:szCs w:val="28"/>
          <w:lang w:eastAsia="ja-JP"/>
        </w:rPr>
        <w:t>. При этом их концентрация не</w:t>
      </w:r>
      <w:r w:rsidR="0063443C">
        <w:rPr>
          <w:b w:val="0"/>
          <w:color w:val="000000"/>
          <w:sz w:val="28"/>
          <w:szCs w:val="28"/>
          <w:lang w:eastAsia="ja-JP"/>
        </w:rPr>
        <w:t xml:space="preserve"> </w:t>
      </w:r>
      <w:r w:rsidRPr="007D67CC">
        <w:rPr>
          <w:b w:val="0"/>
          <w:color w:val="000000"/>
          <w:sz w:val="28"/>
          <w:szCs w:val="28"/>
          <w:lang w:eastAsia="ja-JP"/>
        </w:rPr>
        <w:t xml:space="preserve">влияет на </w:t>
      </w:r>
      <w:proofErr w:type="spellStart"/>
      <w:r w:rsidRPr="007D67CC">
        <w:rPr>
          <w:b w:val="0"/>
          <w:color w:val="000000"/>
          <w:sz w:val="28"/>
          <w:szCs w:val="28"/>
          <w:lang w:eastAsia="ja-JP"/>
        </w:rPr>
        <w:t>Т</w:t>
      </w:r>
      <w:r w:rsidRPr="007D67CC">
        <w:rPr>
          <w:b w:val="0"/>
          <w:color w:val="000000"/>
          <w:sz w:val="28"/>
          <w:szCs w:val="28"/>
          <w:vertAlign w:val="subscript"/>
          <w:lang w:eastAsia="ja-JP"/>
        </w:rPr>
        <w:t>в</w:t>
      </w:r>
      <w:proofErr w:type="spellEnd"/>
      <w:r w:rsidRPr="007D67CC">
        <w:rPr>
          <w:b w:val="0"/>
          <w:color w:val="000000"/>
          <w:sz w:val="28"/>
          <w:szCs w:val="28"/>
          <w:lang w:eastAsia="ja-JP"/>
        </w:rPr>
        <w:t xml:space="preserve"> и снижает температуру самовоспламенения эпоксидных композиций.</w:t>
      </w:r>
      <w:r w:rsidR="005D0157">
        <w:rPr>
          <w:b w:val="0"/>
          <w:color w:val="000000"/>
          <w:sz w:val="28"/>
          <w:szCs w:val="28"/>
          <w:lang w:eastAsia="ja-JP"/>
        </w:rPr>
        <w:t xml:space="preserve"> </w:t>
      </w:r>
      <w:r w:rsidRPr="007D67CC">
        <w:rPr>
          <w:b w:val="0"/>
          <w:color w:val="000000"/>
          <w:sz w:val="28"/>
          <w:szCs w:val="28"/>
          <w:lang w:eastAsia="ja-JP"/>
        </w:rPr>
        <w:t xml:space="preserve">Так, с ростом концентрации </w:t>
      </w:r>
      <w:proofErr w:type="spellStart"/>
      <w:r w:rsidRPr="007D67CC">
        <w:rPr>
          <w:b w:val="0"/>
          <w:color w:val="000000"/>
          <w:sz w:val="28"/>
          <w:szCs w:val="28"/>
          <w:lang w:eastAsia="ja-JP"/>
        </w:rPr>
        <w:t>диацетилферроцена</w:t>
      </w:r>
      <w:proofErr w:type="spellEnd"/>
      <w:r w:rsidRPr="007D67CC">
        <w:rPr>
          <w:b w:val="0"/>
          <w:color w:val="000000"/>
          <w:sz w:val="28"/>
          <w:szCs w:val="28"/>
          <w:lang w:eastAsia="ja-JP"/>
        </w:rPr>
        <w:t xml:space="preserve"> с 0,17 до 1,7 % </w:t>
      </w:r>
      <w:proofErr w:type="spellStart"/>
      <w:r w:rsidRPr="007D67CC">
        <w:rPr>
          <w:b w:val="0"/>
          <w:color w:val="000000"/>
          <w:sz w:val="28"/>
          <w:szCs w:val="28"/>
          <w:lang w:eastAsia="ja-JP"/>
        </w:rPr>
        <w:t>мас</w:t>
      </w:r>
      <w:proofErr w:type="spellEnd"/>
      <w:r w:rsidRPr="007D67CC">
        <w:rPr>
          <w:b w:val="0"/>
          <w:color w:val="000000"/>
          <w:sz w:val="28"/>
          <w:szCs w:val="28"/>
          <w:lang w:eastAsia="ja-JP"/>
        </w:rPr>
        <w:t xml:space="preserve">. </w:t>
      </w:r>
      <w:proofErr w:type="spellStart"/>
      <w:r w:rsidRPr="007D67CC">
        <w:rPr>
          <w:b w:val="0"/>
          <w:color w:val="000000"/>
          <w:sz w:val="28"/>
          <w:szCs w:val="28"/>
          <w:lang w:eastAsia="ja-JP"/>
        </w:rPr>
        <w:t>Т</w:t>
      </w:r>
      <w:r w:rsidRPr="007D67CC">
        <w:rPr>
          <w:b w:val="0"/>
          <w:color w:val="000000"/>
          <w:sz w:val="28"/>
          <w:szCs w:val="28"/>
          <w:vertAlign w:val="subscript"/>
          <w:lang w:eastAsia="ja-JP"/>
        </w:rPr>
        <w:t>св</w:t>
      </w:r>
      <w:proofErr w:type="spellEnd"/>
      <w:r w:rsidR="00526E3C">
        <w:rPr>
          <w:b w:val="0"/>
          <w:color w:val="000000"/>
          <w:sz w:val="28"/>
          <w:szCs w:val="28"/>
          <w:lang w:eastAsia="ja-JP"/>
        </w:rPr>
        <w:t xml:space="preserve"> </w:t>
      </w:r>
      <w:r w:rsidR="00526E3C" w:rsidRPr="007D67CC">
        <w:rPr>
          <w:b w:val="0"/>
          <w:color w:val="000000"/>
          <w:sz w:val="28"/>
          <w:szCs w:val="28"/>
          <w:lang w:eastAsia="ja-JP"/>
        </w:rPr>
        <w:t xml:space="preserve">снижается с 505 до 490 </w:t>
      </w:r>
      <w:proofErr w:type="spellStart"/>
      <w:r w:rsidR="00526E3C" w:rsidRPr="007D67CC">
        <w:rPr>
          <w:b w:val="0"/>
          <w:color w:val="000000"/>
          <w:sz w:val="28"/>
          <w:szCs w:val="28"/>
          <w:vertAlign w:val="superscript"/>
          <w:lang w:eastAsia="ja-JP"/>
        </w:rPr>
        <w:t>о</w:t>
      </w:r>
      <w:r w:rsidR="00526E3C" w:rsidRPr="007D67CC">
        <w:rPr>
          <w:b w:val="0"/>
          <w:color w:val="000000"/>
          <w:sz w:val="28"/>
          <w:szCs w:val="28"/>
          <w:lang w:eastAsia="ja-JP"/>
        </w:rPr>
        <w:t>С</w:t>
      </w:r>
      <w:proofErr w:type="spellEnd"/>
      <w:r w:rsidR="00526E3C" w:rsidRPr="007D67CC">
        <w:rPr>
          <w:b w:val="0"/>
          <w:color w:val="000000"/>
          <w:sz w:val="28"/>
          <w:szCs w:val="28"/>
          <w:lang w:eastAsia="ja-JP"/>
        </w:rPr>
        <w:t>. Это подтверждает вывод о том, что действие производных ферроцена проявляется в высокотемпературной области разложе</w:t>
      </w:r>
      <w:r w:rsidR="007D19CF">
        <w:rPr>
          <w:b w:val="0"/>
          <w:color w:val="000000"/>
          <w:sz w:val="28"/>
          <w:szCs w:val="28"/>
          <w:lang w:eastAsia="ja-JP"/>
        </w:rPr>
        <w:t>ния эпоксидных полимеррастворов</w:t>
      </w:r>
      <w:r w:rsidR="00526E3C">
        <w:rPr>
          <w:b w:val="0"/>
          <w:color w:val="000000"/>
          <w:sz w:val="28"/>
          <w:szCs w:val="28"/>
          <w:lang w:eastAsia="ja-JP"/>
        </w:rPr>
        <w:t>. Из табл.</w:t>
      </w:r>
      <w:r w:rsidR="005D0157">
        <w:rPr>
          <w:b w:val="0"/>
          <w:color w:val="000000"/>
          <w:sz w:val="28"/>
          <w:szCs w:val="28"/>
          <w:lang w:eastAsia="ja-JP"/>
        </w:rPr>
        <w:t xml:space="preserve"> </w:t>
      </w:r>
      <w:r w:rsidR="007C7E09">
        <w:rPr>
          <w:b w:val="0"/>
          <w:color w:val="000000"/>
          <w:sz w:val="28"/>
          <w:szCs w:val="28"/>
          <w:lang w:eastAsia="ja-JP"/>
        </w:rPr>
        <w:t>17</w:t>
      </w:r>
      <w:r w:rsidR="00526E3C" w:rsidRPr="007D67CC">
        <w:rPr>
          <w:b w:val="0"/>
          <w:color w:val="000000"/>
          <w:sz w:val="28"/>
          <w:szCs w:val="28"/>
          <w:lang w:eastAsia="ja-JP"/>
        </w:rPr>
        <w:t xml:space="preserve"> следует, что из исследованных циклопентадиенильных производных железа наиболее эффективен </w:t>
      </w:r>
      <w:proofErr w:type="gramStart"/>
      <w:r w:rsidR="00526E3C" w:rsidRPr="007D67CC">
        <w:rPr>
          <w:b w:val="0"/>
          <w:color w:val="000000"/>
          <w:sz w:val="28"/>
          <w:szCs w:val="28"/>
          <w:lang w:eastAsia="ja-JP"/>
        </w:rPr>
        <w:t>α-</w:t>
      </w:r>
      <w:proofErr w:type="gramEnd"/>
      <w:r w:rsidR="00526E3C" w:rsidRPr="007D67CC">
        <w:rPr>
          <w:b w:val="0"/>
          <w:color w:val="000000"/>
          <w:sz w:val="28"/>
          <w:szCs w:val="28"/>
          <w:lang w:eastAsia="ja-JP"/>
        </w:rPr>
        <w:t>оксиэтилферроцен.</w:t>
      </w:r>
    </w:p>
    <w:p w:rsidR="00526E3C" w:rsidRDefault="00526E3C" w:rsidP="007D67CC">
      <w:pPr>
        <w:shd w:val="clear" w:color="auto" w:fill="FFFFFF"/>
        <w:ind w:firstLine="567"/>
        <w:rPr>
          <w:b w:val="0"/>
          <w:color w:val="000000"/>
          <w:sz w:val="28"/>
          <w:szCs w:val="28"/>
          <w:lang w:eastAsia="ja-JP"/>
        </w:rPr>
      </w:pPr>
    </w:p>
    <w:p w:rsidR="007D67CC" w:rsidRPr="007D67CC" w:rsidRDefault="007D67CC" w:rsidP="00526E3C">
      <w:pPr>
        <w:shd w:val="clear" w:color="auto" w:fill="FFFFFF"/>
        <w:ind w:firstLine="567"/>
        <w:jc w:val="both"/>
        <w:rPr>
          <w:b w:val="0"/>
          <w:color w:val="000000"/>
          <w:sz w:val="28"/>
          <w:szCs w:val="28"/>
          <w:lang w:eastAsia="ja-JP"/>
        </w:rPr>
      </w:pPr>
      <w:r w:rsidRPr="007D67CC">
        <w:rPr>
          <w:b w:val="0"/>
          <w:color w:val="000000"/>
          <w:sz w:val="28"/>
          <w:szCs w:val="28"/>
          <w:lang w:eastAsia="ja-JP"/>
        </w:rPr>
        <w:t>Табл</w:t>
      </w:r>
      <w:r w:rsidR="00967DAE">
        <w:rPr>
          <w:b w:val="0"/>
          <w:color w:val="000000"/>
          <w:sz w:val="28"/>
          <w:szCs w:val="28"/>
          <w:lang w:eastAsia="ja-JP"/>
        </w:rPr>
        <w:t xml:space="preserve">ица </w:t>
      </w:r>
      <w:r w:rsidR="007C7E09">
        <w:rPr>
          <w:b w:val="0"/>
          <w:color w:val="000000"/>
          <w:sz w:val="28"/>
          <w:szCs w:val="28"/>
          <w:lang w:eastAsia="ja-JP"/>
        </w:rPr>
        <w:t>17</w:t>
      </w:r>
      <w:r w:rsidRPr="007D67CC">
        <w:rPr>
          <w:b w:val="0"/>
          <w:color w:val="000000"/>
          <w:sz w:val="28"/>
          <w:szCs w:val="28"/>
          <w:lang w:eastAsia="ja-JP"/>
        </w:rPr>
        <w:t xml:space="preserve"> - Дымообразующая способность пластифицированных эпоксидных композиций</w:t>
      </w: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1"/>
        <w:gridCol w:w="3263"/>
        <w:gridCol w:w="3166"/>
      </w:tblGrid>
      <w:tr w:rsidR="007D67CC" w:rsidRPr="007D67CC" w:rsidTr="0097139C">
        <w:tc>
          <w:tcPr>
            <w:tcW w:w="3227" w:type="dxa"/>
            <w:vMerge w:val="restart"/>
            <w:vAlign w:val="center"/>
          </w:tcPr>
          <w:p w:rsidR="007D67CC" w:rsidRPr="0097139C" w:rsidRDefault="007D67CC" w:rsidP="0097139C">
            <w:pPr>
              <w:jc w:val="center"/>
              <w:rPr>
                <w:b w:val="0"/>
                <w:color w:val="000000"/>
                <w:sz w:val="28"/>
                <w:szCs w:val="28"/>
                <w:lang w:eastAsia="ja-JP"/>
              </w:rPr>
            </w:pPr>
            <w:r w:rsidRPr="0097139C">
              <w:rPr>
                <w:b w:val="0"/>
                <w:color w:val="000000"/>
                <w:sz w:val="28"/>
                <w:szCs w:val="28"/>
                <w:lang w:eastAsia="ja-JP"/>
              </w:rPr>
              <w:t>Производное ферроцена</w:t>
            </w:r>
          </w:p>
        </w:tc>
        <w:tc>
          <w:tcPr>
            <w:tcW w:w="6910" w:type="dxa"/>
            <w:gridSpan w:val="2"/>
            <w:vAlign w:val="center"/>
          </w:tcPr>
          <w:p w:rsidR="007D67CC" w:rsidRPr="0097139C" w:rsidRDefault="007D67CC" w:rsidP="0097139C">
            <w:pPr>
              <w:jc w:val="center"/>
              <w:rPr>
                <w:b w:val="0"/>
                <w:color w:val="000000"/>
                <w:sz w:val="28"/>
                <w:szCs w:val="28"/>
                <w:lang w:eastAsia="ja-JP"/>
              </w:rPr>
            </w:pPr>
            <w:r w:rsidRPr="0097139C">
              <w:rPr>
                <w:b w:val="0"/>
                <w:color w:val="000000"/>
                <w:sz w:val="28"/>
                <w:szCs w:val="28"/>
                <w:lang w:eastAsia="ja-JP"/>
              </w:rPr>
              <w:t xml:space="preserve">Коэффициент </w:t>
            </w:r>
            <w:proofErr w:type="spellStart"/>
            <w:r w:rsidRPr="0097139C">
              <w:rPr>
                <w:b w:val="0"/>
                <w:color w:val="000000"/>
                <w:sz w:val="28"/>
                <w:szCs w:val="28"/>
                <w:lang w:eastAsia="ja-JP"/>
              </w:rPr>
              <w:t>дымообразования</w:t>
            </w:r>
            <w:proofErr w:type="spellEnd"/>
            <w:r w:rsidRPr="0097139C">
              <w:rPr>
                <w:b w:val="0"/>
                <w:color w:val="000000"/>
                <w:sz w:val="28"/>
                <w:szCs w:val="28"/>
                <w:lang w:eastAsia="ja-JP"/>
              </w:rPr>
              <w:t xml:space="preserve"> </w:t>
            </w:r>
            <w:proofErr w:type="spellStart"/>
            <w:r w:rsidRPr="0097139C">
              <w:rPr>
                <w:b w:val="0"/>
                <w:color w:val="000000"/>
                <w:sz w:val="28"/>
                <w:szCs w:val="28"/>
                <w:lang w:eastAsia="ja-JP"/>
              </w:rPr>
              <w:t>D</w:t>
            </w:r>
            <w:r w:rsidRPr="0097139C">
              <w:rPr>
                <w:b w:val="0"/>
                <w:color w:val="000000"/>
                <w:sz w:val="28"/>
                <w:szCs w:val="28"/>
                <w:vertAlign w:val="subscript"/>
                <w:lang w:eastAsia="ja-JP"/>
              </w:rPr>
              <w:t>m</w:t>
            </w:r>
            <w:proofErr w:type="spellEnd"/>
            <w:r w:rsidRPr="0097139C">
              <w:rPr>
                <w:b w:val="0"/>
                <w:color w:val="000000"/>
                <w:sz w:val="28"/>
                <w:szCs w:val="28"/>
                <w:lang w:eastAsia="ja-JP"/>
              </w:rPr>
              <w:t>, м</w:t>
            </w:r>
            <w:proofErr w:type="gramStart"/>
            <w:r w:rsidRPr="0097139C">
              <w:rPr>
                <w:b w:val="0"/>
                <w:color w:val="000000"/>
                <w:sz w:val="28"/>
                <w:szCs w:val="28"/>
                <w:vertAlign w:val="superscript"/>
                <w:lang w:eastAsia="ja-JP"/>
              </w:rPr>
              <w:t>2</w:t>
            </w:r>
            <w:proofErr w:type="gramEnd"/>
            <w:r w:rsidRPr="0097139C">
              <w:rPr>
                <w:b w:val="0"/>
                <w:color w:val="000000"/>
                <w:sz w:val="28"/>
                <w:szCs w:val="28"/>
                <w:lang w:eastAsia="ja-JP"/>
              </w:rPr>
              <w:t>/кг, в режиме</w:t>
            </w:r>
          </w:p>
        </w:tc>
      </w:tr>
      <w:tr w:rsidR="007D67CC" w:rsidRPr="007D67CC" w:rsidTr="0097139C">
        <w:tc>
          <w:tcPr>
            <w:tcW w:w="3227" w:type="dxa"/>
            <w:vMerge/>
            <w:vAlign w:val="center"/>
          </w:tcPr>
          <w:p w:rsidR="007D67CC" w:rsidRPr="0097139C" w:rsidRDefault="007D67CC" w:rsidP="0097139C">
            <w:pPr>
              <w:ind w:firstLine="567"/>
              <w:jc w:val="center"/>
              <w:rPr>
                <w:b w:val="0"/>
                <w:color w:val="000000"/>
                <w:sz w:val="28"/>
                <w:szCs w:val="28"/>
                <w:lang w:eastAsia="ja-JP"/>
              </w:rPr>
            </w:pPr>
          </w:p>
        </w:tc>
        <w:tc>
          <w:tcPr>
            <w:tcW w:w="3531" w:type="dxa"/>
            <w:vAlign w:val="center"/>
          </w:tcPr>
          <w:p w:rsidR="007D67CC" w:rsidRPr="0097139C" w:rsidRDefault="007D67CC" w:rsidP="0097139C">
            <w:pPr>
              <w:jc w:val="center"/>
              <w:rPr>
                <w:b w:val="0"/>
                <w:color w:val="000000"/>
                <w:sz w:val="28"/>
                <w:szCs w:val="28"/>
                <w:lang w:eastAsia="ja-JP"/>
              </w:rPr>
            </w:pPr>
            <w:r w:rsidRPr="0097139C">
              <w:rPr>
                <w:b w:val="0"/>
                <w:color w:val="000000"/>
                <w:sz w:val="28"/>
                <w:szCs w:val="28"/>
                <w:lang w:eastAsia="ja-JP"/>
              </w:rPr>
              <w:t>пиролиза</w:t>
            </w:r>
          </w:p>
        </w:tc>
        <w:tc>
          <w:tcPr>
            <w:tcW w:w="3379" w:type="dxa"/>
            <w:vAlign w:val="center"/>
          </w:tcPr>
          <w:p w:rsidR="007D67CC" w:rsidRPr="0097139C" w:rsidRDefault="00526E3C" w:rsidP="0097139C">
            <w:pPr>
              <w:jc w:val="center"/>
              <w:rPr>
                <w:b w:val="0"/>
                <w:color w:val="000000"/>
                <w:sz w:val="28"/>
                <w:szCs w:val="28"/>
                <w:lang w:eastAsia="ja-JP"/>
              </w:rPr>
            </w:pPr>
            <w:r w:rsidRPr="0097139C">
              <w:rPr>
                <w:b w:val="0"/>
                <w:color w:val="000000"/>
                <w:sz w:val="28"/>
                <w:szCs w:val="28"/>
                <w:lang w:eastAsia="ja-JP"/>
              </w:rPr>
              <w:t xml:space="preserve">пламенного </w:t>
            </w:r>
            <w:r w:rsidR="007D67CC" w:rsidRPr="0097139C">
              <w:rPr>
                <w:b w:val="0"/>
                <w:color w:val="000000"/>
                <w:sz w:val="28"/>
                <w:szCs w:val="28"/>
                <w:lang w:eastAsia="ja-JP"/>
              </w:rPr>
              <w:t>горения</w:t>
            </w:r>
          </w:p>
        </w:tc>
      </w:tr>
      <w:tr w:rsidR="007D67CC" w:rsidRPr="007D67CC" w:rsidTr="0097139C">
        <w:tc>
          <w:tcPr>
            <w:tcW w:w="3227" w:type="dxa"/>
            <w:vAlign w:val="center"/>
          </w:tcPr>
          <w:p w:rsidR="007D67CC" w:rsidRPr="0097139C" w:rsidRDefault="007D67CC" w:rsidP="00526E3C">
            <w:pPr>
              <w:rPr>
                <w:b w:val="0"/>
                <w:color w:val="000000"/>
                <w:sz w:val="28"/>
                <w:szCs w:val="28"/>
                <w:lang w:eastAsia="ja-JP"/>
              </w:rPr>
            </w:pPr>
            <w:r w:rsidRPr="0097139C">
              <w:rPr>
                <w:b w:val="0"/>
                <w:color w:val="000000"/>
                <w:sz w:val="28"/>
                <w:szCs w:val="28"/>
                <w:lang w:eastAsia="ja-JP"/>
              </w:rPr>
              <w:t>Без добавки</w:t>
            </w:r>
          </w:p>
        </w:tc>
        <w:tc>
          <w:tcPr>
            <w:tcW w:w="3531" w:type="dxa"/>
            <w:vAlign w:val="center"/>
          </w:tcPr>
          <w:p w:rsidR="007D67CC" w:rsidRPr="0097139C" w:rsidRDefault="007D67CC" w:rsidP="0097139C">
            <w:pPr>
              <w:jc w:val="center"/>
              <w:rPr>
                <w:b w:val="0"/>
                <w:color w:val="000000"/>
                <w:sz w:val="28"/>
                <w:szCs w:val="28"/>
                <w:lang w:eastAsia="ja-JP"/>
              </w:rPr>
            </w:pPr>
            <w:r w:rsidRPr="0097139C">
              <w:rPr>
                <w:b w:val="0"/>
                <w:color w:val="000000"/>
                <w:sz w:val="28"/>
                <w:szCs w:val="28"/>
                <w:lang w:eastAsia="ja-JP"/>
              </w:rPr>
              <w:t>1030</w:t>
            </w:r>
          </w:p>
        </w:tc>
        <w:tc>
          <w:tcPr>
            <w:tcW w:w="3379" w:type="dxa"/>
            <w:vAlign w:val="center"/>
          </w:tcPr>
          <w:p w:rsidR="007D67CC" w:rsidRPr="0097139C" w:rsidRDefault="007D67CC" w:rsidP="0097139C">
            <w:pPr>
              <w:jc w:val="center"/>
              <w:rPr>
                <w:b w:val="0"/>
                <w:color w:val="000000"/>
                <w:sz w:val="28"/>
                <w:szCs w:val="28"/>
                <w:lang w:eastAsia="ja-JP"/>
              </w:rPr>
            </w:pPr>
            <w:r w:rsidRPr="0097139C">
              <w:rPr>
                <w:b w:val="0"/>
                <w:color w:val="000000"/>
                <w:sz w:val="28"/>
                <w:szCs w:val="28"/>
                <w:lang w:eastAsia="ja-JP"/>
              </w:rPr>
              <w:t>890</w:t>
            </w:r>
          </w:p>
        </w:tc>
      </w:tr>
      <w:tr w:rsidR="007D67CC" w:rsidRPr="007D67CC" w:rsidTr="0097139C">
        <w:tc>
          <w:tcPr>
            <w:tcW w:w="3227" w:type="dxa"/>
            <w:vAlign w:val="center"/>
          </w:tcPr>
          <w:p w:rsidR="007D67CC" w:rsidRPr="0097139C" w:rsidRDefault="007D67CC" w:rsidP="00526E3C">
            <w:pPr>
              <w:rPr>
                <w:b w:val="0"/>
                <w:color w:val="000000"/>
                <w:sz w:val="28"/>
                <w:szCs w:val="28"/>
                <w:lang w:eastAsia="ja-JP"/>
              </w:rPr>
            </w:pPr>
            <w:proofErr w:type="spellStart"/>
            <w:r w:rsidRPr="0097139C">
              <w:rPr>
                <w:b w:val="0"/>
                <w:color w:val="000000"/>
                <w:sz w:val="28"/>
                <w:szCs w:val="28"/>
                <w:lang w:eastAsia="ja-JP"/>
              </w:rPr>
              <w:lastRenderedPageBreak/>
              <w:t>Ферроцен</w:t>
            </w:r>
            <w:proofErr w:type="spellEnd"/>
          </w:p>
        </w:tc>
        <w:tc>
          <w:tcPr>
            <w:tcW w:w="3531" w:type="dxa"/>
            <w:vAlign w:val="center"/>
          </w:tcPr>
          <w:p w:rsidR="007D67CC" w:rsidRPr="0097139C" w:rsidRDefault="007D67CC" w:rsidP="0097139C">
            <w:pPr>
              <w:jc w:val="center"/>
              <w:rPr>
                <w:b w:val="0"/>
                <w:color w:val="000000"/>
                <w:sz w:val="28"/>
                <w:szCs w:val="28"/>
                <w:lang w:eastAsia="ja-JP"/>
              </w:rPr>
            </w:pPr>
            <w:r w:rsidRPr="0097139C">
              <w:rPr>
                <w:b w:val="0"/>
                <w:color w:val="000000"/>
                <w:sz w:val="28"/>
                <w:szCs w:val="28"/>
                <w:lang w:eastAsia="ja-JP"/>
              </w:rPr>
              <w:t>720</w:t>
            </w:r>
          </w:p>
        </w:tc>
        <w:tc>
          <w:tcPr>
            <w:tcW w:w="3379" w:type="dxa"/>
            <w:vAlign w:val="center"/>
          </w:tcPr>
          <w:p w:rsidR="007D67CC" w:rsidRPr="0097139C" w:rsidRDefault="007D67CC" w:rsidP="0097139C">
            <w:pPr>
              <w:jc w:val="center"/>
              <w:rPr>
                <w:b w:val="0"/>
                <w:color w:val="000000"/>
                <w:sz w:val="28"/>
                <w:szCs w:val="28"/>
                <w:lang w:eastAsia="ja-JP"/>
              </w:rPr>
            </w:pPr>
            <w:r w:rsidRPr="0097139C">
              <w:rPr>
                <w:b w:val="0"/>
                <w:color w:val="000000"/>
                <w:sz w:val="28"/>
                <w:szCs w:val="28"/>
                <w:lang w:eastAsia="ja-JP"/>
              </w:rPr>
              <w:t>480</w:t>
            </w:r>
          </w:p>
        </w:tc>
      </w:tr>
      <w:tr w:rsidR="007D67CC" w:rsidRPr="007D67CC" w:rsidTr="0097139C">
        <w:tc>
          <w:tcPr>
            <w:tcW w:w="3227" w:type="dxa"/>
            <w:vAlign w:val="center"/>
          </w:tcPr>
          <w:p w:rsidR="007D67CC" w:rsidRPr="0097139C" w:rsidRDefault="007D67CC" w:rsidP="00526E3C">
            <w:pPr>
              <w:rPr>
                <w:b w:val="0"/>
                <w:color w:val="000000"/>
                <w:sz w:val="28"/>
                <w:szCs w:val="28"/>
                <w:lang w:eastAsia="ja-JP"/>
              </w:rPr>
            </w:pPr>
            <w:proofErr w:type="spellStart"/>
            <w:r w:rsidRPr="0097139C">
              <w:rPr>
                <w:b w:val="0"/>
                <w:color w:val="000000"/>
                <w:sz w:val="28"/>
                <w:szCs w:val="28"/>
                <w:lang w:eastAsia="ja-JP"/>
              </w:rPr>
              <w:t>Ацетилферроцен</w:t>
            </w:r>
            <w:proofErr w:type="spellEnd"/>
          </w:p>
        </w:tc>
        <w:tc>
          <w:tcPr>
            <w:tcW w:w="3531" w:type="dxa"/>
            <w:vAlign w:val="center"/>
          </w:tcPr>
          <w:p w:rsidR="007D67CC" w:rsidRPr="0097139C" w:rsidRDefault="007D67CC" w:rsidP="0097139C">
            <w:pPr>
              <w:jc w:val="center"/>
              <w:rPr>
                <w:b w:val="0"/>
                <w:color w:val="000000"/>
                <w:sz w:val="28"/>
                <w:szCs w:val="28"/>
                <w:lang w:eastAsia="ja-JP"/>
              </w:rPr>
            </w:pPr>
            <w:r w:rsidRPr="0097139C">
              <w:rPr>
                <w:b w:val="0"/>
                <w:color w:val="000000"/>
                <w:sz w:val="28"/>
                <w:szCs w:val="28"/>
                <w:lang w:eastAsia="ja-JP"/>
              </w:rPr>
              <w:t>660/620</w:t>
            </w:r>
          </w:p>
        </w:tc>
        <w:tc>
          <w:tcPr>
            <w:tcW w:w="3379" w:type="dxa"/>
            <w:vAlign w:val="center"/>
          </w:tcPr>
          <w:p w:rsidR="007D67CC" w:rsidRPr="0097139C" w:rsidRDefault="007D67CC" w:rsidP="0097139C">
            <w:pPr>
              <w:jc w:val="center"/>
              <w:rPr>
                <w:b w:val="0"/>
                <w:color w:val="000000"/>
                <w:sz w:val="28"/>
                <w:szCs w:val="28"/>
                <w:lang w:eastAsia="ja-JP"/>
              </w:rPr>
            </w:pPr>
            <w:r w:rsidRPr="0097139C">
              <w:rPr>
                <w:b w:val="0"/>
                <w:color w:val="000000"/>
                <w:sz w:val="28"/>
                <w:szCs w:val="28"/>
                <w:lang w:eastAsia="ja-JP"/>
              </w:rPr>
              <w:t>340/290</w:t>
            </w:r>
          </w:p>
        </w:tc>
      </w:tr>
      <w:tr w:rsidR="007D67CC" w:rsidRPr="007D67CC" w:rsidTr="0097139C">
        <w:tc>
          <w:tcPr>
            <w:tcW w:w="3227" w:type="dxa"/>
            <w:vAlign w:val="center"/>
          </w:tcPr>
          <w:p w:rsidR="007D67CC" w:rsidRPr="0097139C" w:rsidRDefault="007D67CC" w:rsidP="00526E3C">
            <w:pPr>
              <w:rPr>
                <w:b w:val="0"/>
                <w:color w:val="000000"/>
                <w:sz w:val="28"/>
                <w:szCs w:val="28"/>
                <w:lang w:eastAsia="ja-JP"/>
              </w:rPr>
            </w:pPr>
            <w:proofErr w:type="spellStart"/>
            <w:r w:rsidRPr="0097139C">
              <w:rPr>
                <w:b w:val="0"/>
                <w:color w:val="000000"/>
                <w:sz w:val="28"/>
                <w:szCs w:val="28"/>
                <w:lang w:eastAsia="ja-JP"/>
              </w:rPr>
              <w:t>Диацетилферроцен</w:t>
            </w:r>
            <w:proofErr w:type="spellEnd"/>
          </w:p>
        </w:tc>
        <w:tc>
          <w:tcPr>
            <w:tcW w:w="3531" w:type="dxa"/>
            <w:vAlign w:val="center"/>
          </w:tcPr>
          <w:p w:rsidR="007D67CC" w:rsidRPr="0097139C" w:rsidRDefault="007D67CC" w:rsidP="0097139C">
            <w:pPr>
              <w:jc w:val="center"/>
              <w:rPr>
                <w:b w:val="0"/>
                <w:color w:val="000000"/>
                <w:sz w:val="28"/>
                <w:szCs w:val="28"/>
                <w:lang w:eastAsia="ja-JP"/>
              </w:rPr>
            </w:pPr>
            <w:r w:rsidRPr="0097139C">
              <w:rPr>
                <w:b w:val="0"/>
                <w:color w:val="000000"/>
                <w:sz w:val="28"/>
                <w:szCs w:val="28"/>
                <w:lang w:eastAsia="ja-JP"/>
              </w:rPr>
              <w:t>560/480</w:t>
            </w:r>
          </w:p>
        </w:tc>
        <w:tc>
          <w:tcPr>
            <w:tcW w:w="3379" w:type="dxa"/>
            <w:vAlign w:val="center"/>
          </w:tcPr>
          <w:p w:rsidR="007D67CC" w:rsidRPr="0097139C" w:rsidRDefault="007D67CC" w:rsidP="0097139C">
            <w:pPr>
              <w:jc w:val="center"/>
              <w:rPr>
                <w:b w:val="0"/>
                <w:color w:val="000000"/>
                <w:sz w:val="28"/>
                <w:szCs w:val="28"/>
                <w:lang w:eastAsia="ja-JP"/>
              </w:rPr>
            </w:pPr>
            <w:r w:rsidRPr="0097139C">
              <w:rPr>
                <w:b w:val="0"/>
                <w:color w:val="000000"/>
                <w:sz w:val="28"/>
                <w:szCs w:val="28"/>
                <w:lang w:eastAsia="ja-JP"/>
              </w:rPr>
              <w:t>430/390</w:t>
            </w:r>
          </w:p>
        </w:tc>
      </w:tr>
      <w:tr w:rsidR="007D67CC" w:rsidRPr="007D67CC" w:rsidTr="0097139C">
        <w:tc>
          <w:tcPr>
            <w:tcW w:w="3227" w:type="dxa"/>
            <w:vAlign w:val="center"/>
          </w:tcPr>
          <w:p w:rsidR="007D67CC" w:rsidRPr="0097139C" w:rsidRDefault="007D67CC" w:rsidP="00526E3C">
            <w:pPr>
              <w:rPr>
                <w:b w:val="0"/>
                <w:color w:val="000000"/>
                <w:sz w:val="28"/>
                <w:szCs w:val="28"/>
                <w:lang w:eastAsia="ja-JP"/>
              </w:rPr>
            </w:pPr>
            <w:r w:rsidRPr="0097139C">
              <w:rPr>
                <w:b w:val="0"/>
                <w:color w:val="000000"/>
                <w:sz w:val="28"/>
                <w:szCs w:val="28"/>
                <w:lang w:eastAsia="ja-JP"/>
              </w:rPr>
              <w:t>α-оксиэтилферроцен</w:t>
            </w:r>
          </w:p>
        </w:tc>
        <w:tc>
          <w:tcPr>
            <w:tcW w:w="3531" w:type="dxa"/>
            <w:vAlign w:val="center"/>
          </w:tcPr>
          <w:p w:rsidR="007D67CC" w:rsidRPr="0097139C" w:rsidRDefault="007D67CC" w:rsidP="0097139C">
            <w:pPr>
              <w:jc w:val="center"/>
              <w:rPr>
                <w:b w:val="0"/>
                <w:color w:val="000000"/>
                <w:sz w:val="28"/>
                <w:szCs w:val="28"/>
                <w:lang w:eastAsia="ja-JP"/>
              </w:rPr>
            </w:pPr>
            <w:r w:rsidRPr="0097139C">
              <w:rPr>
                <w:b w:val="0"/>
                <w:color w:val="000000"/>
                <w:sz w:val="28"/>
                <w:szCs w:val="28"/>
                <w:lang w:eastAsia="ja-JP"/>
              </w:rPr>
              <w:t>580/500</w:t>
            </w:r>
          </w:p>
        </w:tc>
        <w:tc>
          <w:tcPr>
            <w:tcW w:w="3379" w:type="dxa"/>
            <w:vAlign w:val="center"/>
          </w:tcPr>
          <w:p w:rsidR="007D67CC" w:rsidRPr="0097139C" w:rsidRDefault="007D67CC" w:rsidP="0097139C">
            <w:pPr>
              <w:jc w:val="center"/>
              <w:rPr>
                <w:b w:val="0"/>
                <w:color w:val="000000"/>
                <w:sz w:val="28"/>
                <w:szCs w:val="28"/>
                <w:lang w:eastAsia="ja-JP"/>
              </w:rPr>
            </w:pPr>
            <w:r w:rsidRPr="0097139C">
              <w:rPr>
                <w:b w:val="0"/>
                <w:color w:val="000000"/>
                <w:sz w:val="28"/>
                <w:szCs w:val="28"/>
                <w:lang w:eastAsia="ja-JP"/>
              </w:rPr>
              <w:t>380/340</w:t>
            </w:r>
          </w:p>
        </w:tc>
      </w:tr>
    </w:tbl>
    <w:p w:rsidR="007D67CC" w:rsidRPr="007D67CC" w:rsidRDefault="007D67CC" w:rsidP="007D67CC">
      <w:pPr>
        <w:shd w:val="clear" w:color="auto" w:fill="FFFFFF"/>
        <w:ind w:firstLine="567"/>
        <w:jc w:val="both"/>
        <w:rPr>
          <w:b w:val="0"/>
          <w:color w:val="000000"/>
          <w:sz w:val="28"/>
          <w:szCs w:val="28"/>
          <w:lang w:eastAsia="ja-JP"/>
        </w:rPr>
      </w:pPr>
      <w:r w:rsidRPr="007D67CC">
        <w:rPr>
          <w:b w:val="0"/>
          <w:color w:val="000000"/>
          <w:sz w:val="28"/>
          <w:szCs w:val="28"/>
          <w:lang w:eastAsia="ja-JP"/>
        </w:rPr>
        <w:t xml:space="preserve">Примечание - В числителе </w:t>
      </w:r>
      <w:proofErr w:type="spellStart"/>
      <w:r w:rsidRPr="007D67CC">
        <w:rPr>
          <w:b w:val="0"/>
          <w:color w:val="000000"/>
          <w:sz w:val="28"/>
          <w:szCs w:val="28"/>
          <w:lang w:eastAsia="ja-JP"/>
        </w:rPr>
        <w:t>содаржание</w:t>
      </w:r>
      <w:proofErr w:type="spellEnd"/>
      <w:r w:rsidRPr="007D67CC">
        <w:rPr>
          <w:b w:val="0"/>
          <w:color w:val="000000"/>
          <w:sz w:val="28"/>
          <w:szCs w:val="28"/>
          <w:lang w:eastAsia="ja-JP"/>
        </w:rPr>
        <w:t xml:space="preserve"> п</w:t>
      </w:r>
      <w:r w:rsidR="00526E3C">
        <w:rPr>
          <w:b w:val="0"/>
          <w:color w:val="000000"/>
          <w:sz w:val="28"/>
          <w:szCs w:val="28"/>
          <w:lang w:eastAsia="ja-JP"/>
        </w:rPr>
        <w:t>роизводных ферроцена равно 0,23</w:t>
      </w:r>
      <w:r w:rsidRPr="007D67CC">
        <w:rPr>
          <w:b w:val="0"/>
          <w:color w:val="000000"/>
          <w:sz w:val="28"/>
          <w:szCs w:val="28"/>
          <w:lang w:eastAsia="ja-JP"/>
        </w:rPr>
        <w:t xml:space="preserve">% </w:t>
      </w:r>
      <w:proofErr w:type="spellStart"/>
      <w:r w:rsidRPr="007D67CC">
        <w:rPr>
          <w:b w:val="0"/>
          <w:color w:val="000000"/>
          <w:sz w:val="28"/>
          <w:szCs w:val="28"/>
          <w:lang w:eastAsia="ja-JP"/>
        </w:rPr>
        <w:t>мас</w:t>
      </w:r>
      <w:proofErr w:type="spellEnd"/>
      <w:r w:rsidRPr="007D67CC">
        <w:rPr>
          <w:b w:val="0"/>
          <w:color w:val="000000"/>
          <w:sz w:val="28"/>
          <w:szCs w:val="28"/>
          <w:lang w:eastAsia="ja-JP"/>
        </w:rPr>
        <w:t xml:space="preserve">., в знаменателе – 0,45 % </w:t>
      </w:r>
      <w:proofErr w:type="spellStart"/>
      <w:r w:rsidRPr="007D67CC">
        <w:rPr>
          <w:b w:val="0"/>
          <w:color w:val="000000"/>
          <w:sz w:val="28"/>
          <w:szCs w:val="28"/>
          <w:lang w:eastAsia="ja-JP"/>
        </w:rPr>
        <w:t>мас</w:t>
      </w:r>
      <w:proofErr w:type="spellEnd"/>
      <w:r w:rsidRPr="007D67CC">
        <w:rPr>
          <w:b w:val="0"/>
          <w:color w:val="000000"/>
          <w:sz w:val="28"/>
          <w:szCs w:val="28"/>
          <w:lang w:eastAsia="ja-JP"/>
        </w:rPr>
        <w:t>.</w:t>
      </w:r>
    </w:p>
    <w:p w:rsidR="007D67CC" w:rsidRPr="007D67CC" w:rsidRDefault="007D67CC" w:rsidP="005D0157">
      <w:pPr>
        <w:shd w:val="clear" w:color="auto" w:fill="FFFFFF"/>
        <w:spacing w:before="200" w:line="360" w:lineRule="auto"/>
        <w:ind w:firstLine="567"/>
        <w:jc w:val="both"/>
        <w:rPr>
          <w:b w:val="0"/>
          <w:color w:val="000000"/>
          <w:sz w:val="28"/>
          <w:szCs w:val="28"/>
          <w:lang w:eastAsia="ja-JP"/>
        </w:rPr>
      </w:pPr>
      <w:r w:rsidRPr="007D67CC">
        <w:rPr>
          <w:b w:val="0"/>
          <w:color w:val="000000"/>
          <w:sz w:val="28"/>
          <w:szCs w:val="28"/>
          <w:lang w:eastAsia="ja-JP"/>
        </w:rPr>
        <w:t xml:space="preserve">При этом по эффективности производные ферроцена превосходят </w:t>
      </w:r>
      <w:proofErr w:type="spellStart"/>
      <w:r w:rsidRPr="007D67CC">
        <w:rPr>
          <w:b w:val="0"/>
          <w:color w:val="000000"/>
          <w:sz w:val="28"/>
          <w:szCs w:val="28"/>
          <w:lang w:eastAsia="ja-JP"/>
        </w:rPr>
        <w:t>ферроцен</w:t>
      </w:r>
      <w:proofErr w:type="spellEnd"/>
      <w:r w:rsidRPr="007D67CC">
        <w:rPr>
          <w:b w:val="0"/>
          <w:color w:val="000000"/>
          <w:sz w:val="28"/>
          <w:szCs w:val="28"/>
          <w:lang w:eastAsia="ja-JP"/>
        </w:rPr>
        <w:t>. Более высокая эффективность ацети</w:t>
      </w:r>
      <w:proofErr w:type="gramStart"/>
      <w:r w:rsidRPr="007D67CC">
        <w:rPr>
          <w:b w:val="0"/>
          <w:color w:val="000000"/>
          <w:sz w:val="28"/>
          <w:szCs w:val="28"/>
          <w:lang w:eastAsia="ja-JP"/>
        </w:rPr>
        <w:t>л-</w:t>
      </w:r>
      <w:proofErr w:type="gramEnd"/>
      <w:r w:rsidRPr="007D67CC">
        <w:rPr>
          <w:b w:val="0"/>
          <w:color w:val="000000"/>
          <w:sz w:val="28"/>
          <w:szCs w:val="28"/>
          <w:lang w:eastAsia="ja-JP"/>
        </w:rPr>
        <w:t xml:space="preserve"> и α-оксиэтилферроцена по сравнению с </w:t>
      </w:r>
      <w:proofErr w:type="spellStart"/>
      <w:r w:rsidRPr="007D67CC">
        <w:rPr>
          <w:b w:val="0"/>
          <w:color w:val="000000"/>
          <w:sz w:val="28"/>
          <w:szCs w:val="28"/>
          <w:lang w:eastAsia="ja-JP"/>
        </w:rPr>
        <w:t>ферроценом</w:t>
      </w:r>
      <w:proofErr w:type="spellEnd"/>
      <w:r w:rsidRPr="007D67CC">
        <w:rPr>
          <w:b w:val="0"/>
          <w:color w:val="000000"/>
          <w:sz w:val="28"/>
          <w:szCs w:val="28"/>
          <w:lang w:eastAsia="ja-JP"/>
        </w:rPr>
        <w:t xml:space="preserve"> обусловлена легкостью образования при их пиролизе ультрадисперсных каталитически активных оксидов железе (Fe</w:t>
      </w:r>
      <w:r w:rsidRPr="007D67CC">
        <w:rPr>
          <w:b w:val="0"/>
          <w:color w:val="000000"/>
          <w:sz w:val="28"/>
          <w:szCs w:val="28"/>
          <w:vertAlign w:val="subscript"/>
          <w:lang w:eastAsia="ja-JP"/>
        </w:rPr>
        <w:t>2</w:t>
      </w:r>
      <w:r w:rsidRPr="007D67CC">
        <w:rPr>
          <w:b w:val="0"/>
          <w:color w:val="000000"/>
          <w:sz w:val="28"/>
          <w:szCs w:val="28"/>
          <w:lang w:eastAsia="ja-JP"/>
        </w:rPr>
        <w:t>O</w:t>
      </w:r>
      <w:r w:rsidRPr="007D67CC">
        <w:rPr>
          <w:b w:val="0"/>
          <w:color w:val="000000"/>
          <w:sz w:val="28"/>
          <w:szCs w:val="28"/>
          <w:vertAlign w:val="subscript"/>
          <w:lang w:eastAsia="ja-JP"/>
        </w:rPr>
        <w:t>3</w:t>
      </w:r>
      <w:r w:rsidRPr="007D67CC">
        <w:rPr>
          <w:b w:val="0"/>
          <w:color w:val="000000"/>
          <w:sz w:val="28"/>
          <w:szCs w:val="28"/>
          <w:lang w:eastAsia="ja-JP"/>
        </w:rPr>
        <w:t>, Fe</w:t>
      </w:r>
      <w:r w:rsidRPr="007D67CC">
        <w:rPr>
          <w:b w:val="0"/>
          <w:color w:val="000000"/>
          <w:sz w:val="28"/>
          <w:szCs w:val="28"/>
          <w:vertAlign w:val="subscript"/>
          <w:lang w:eastAsia="ja-JP"/>
        </w:rPr>
        <w:t>3</w:t>
      </w:r>
      <w:r w:rsidRPr="007D67CC">
        <w:rPr>
          <w:b w:val="0"/>
          <w:color w:val="000000"/>
          <w:sz w:val="28"/>
          <w:szCs w:val="28"/>
          <w:lang w:eastAsia="ja-JP"/>
        </w:rPr>
        <w:t>O</w:t>
      </w:r>
      <w:r w:rsidRPr="007D67CC">
        <w:rPr>
          <w:b w:val="0"/>
          <w:color w:val="000000"/>
          <w:sz w:val="28"/>
          <w:szCs w:val="28"/>
          <w:vertAlign w:val="subscript"/>
          <w:lang w:eastAsia="ja-JP"/>
        </w:rPr>
        <w:t>4</w:t>
      </w:r>
      <w:r w:rsidRPr="007D67CC">
        <w:rPr>
          <w:b w:val="0"/>
          <w:color w:val="000000"/>
          <w:sz w:val="28"/>
          <w:szCs w:val="28"/>
          <w:lang w:eastAsia="ja-JP"/>
        </w:rPr>
        <w:t xml:space="preserve">), которые влияют на механизм пиролиза коксующихся полимеров, повышают вероятность образования на поверхности полимерного материала </w:t>
      </w:r>
      <w:proofErr w:type="spellStart"/>
      <w:r w:rsidRPr="007D67CC">
        <w:rPr>
          <w:b w:val="0"/>
          <w:color w:val="000000"/>
          <w:sz w:val="28"/>
          <w:szCs w:val="28"/>
          <w:lang w:eastAsia="ja-JP"/>
        </w:rPr>
        <w:t>карбонизованного</w:t>
      </w:r>
      <w:proofErr w:type="spellEnd"/>
      <w:r w:rsidRPr="007D67CC">
        <w:rPr>
          <w:b w:val="0"/>
          <w:color w:val="000000"/>
          <w:sz w:val="28"/>
          <w:szCs w:val="28"/>
          <w:lang w:eastAsia="ja-JP"/>
        </w:rPr>
        <w:t xml:space="preserve"> слоя, ингибируют образование бензола и дыма. При этом оптимальная концентрация производных ферроцена в эпоксидных композициях </w:t>
      </w:r>
      <w:r w:rsidR="00526E3C">
        <w:rPr>
          <w:b w:val="0"/>
          <w:color w:val="000000"/>
          <w:sz w:val="28"/>
          <w:szCs w:val="28"/>
          <w:lang w:eastAsia="ja-JP"/>
        </w:rPr>
        <w:t>составляет 0,3-0,5</w:t>
      </w:r>
      <w:r w:rsidR="005D0157">
        <w:rPr>
          <w:b w:val="0"/>
          <w:color w:val="000000"/>
          <w:sz w:val="28"/>
          <w:szCs w:val="28"/>
          <w:lang w:eastAsia="ja-JP"/>
        </w:rPr>
        <w:t xml:space="preserve">% </w:t>
      </w:r>
      <w:proofErr w:type="spellStart"/>
      <w:r w:rsidR="005D0157">
        <w:rPr>
          <w:b w:val="0"/>
          <w:color w:val="000000"/>
          <w:sz w:val="28"/>
          <w:szCs w:val="28"/>
          <w:lang w:eastAsia="ja-JP"/>
        </w:rPr>
        <w:t>мас</w:t>
      </w:r>
      <w:proofErr w:type="spellEnd"/>
      <w:r w:rsidR="005D0157">
        <w:rPr>
          <w:b w:val="0"/>
          <w:color w:val="000000"/>
          <w:sz w:val="28"/>
          <w:szCs w:val="28"/>
          <w:lang w:eastAsia="ja-JP"/>
        </w:rPr>
        <w:t>.</w:t>
      </w:r>
    </w:p>
    <w:p w:rsidR="00AA1B61" w:rsidRDefault="00AA1B61" w:rsidP="00AA1B61">
      <w:pPr>
        <w:ind w:firstLine="425"/>
        <w:rPr>
          <w:szCs w:val="28"/>
        </w:rPr>
        <w:sectPr w:rsidR="00AA1B61" w:rsidSect="00204F81">
          <w:headerReference w:type="default" r:id="rId26"/>
          <w:footerReference w:type="default" r:id="rId27"/>
          <w:pgSz w:w="11906" w:h="16838"/>
          <w:pgMar w:top="1134" w:right="851" w:bottom="1134" w:left="1701" w:header="709" w:footer="709" w:gutter="0"/>
          <w:pgNumType w:start="1"/>
          <w:cols w:space="708"/>
          <w:docGrid w:linePitch="360"/>
        </w:sectPr>
      </w:pPr>
    </w:p>
    <w:p w:rsidR="00AA1B61" w:rsidRPr="00AA1B61" w:rsidRDefault="00AA1B61" w:rsidP="00AA1B61">
      <w:pPr>
        <w:ind w:firstLine="425"/>
        <w:rPr>
          <w:b w:val="0"/>
          <w:szCs w:val="28"/>
        </w:rPr>
      </w:pPr>
      <w:r>
        <w:rPr>
          <w:b w:val="0"/>
          <w:szCs w:val="28"/>
        </w:rPr>
        <w:lastRenderedPageBreak/>
        <w:t xml:space="preserve">Таблица </w:t>
      </w:r>
      <w:r w:rsidR="007C7E09">
        <w:rPr>
          <w:b w:val="0"/>
          <w:szCs w:val="28"/>
        </w:rPr>
        <w:t>18</w:t>
      </w:r>
      <w:r>
        <w:rPr>
          <w:b w:val="0"/>
          <w:szCs w:val="28"/>
        </w:rPr>
        <w:t xml:space="preserve"> </w:t>
      </w:r>
      <w:r w:rsidRPr="00AA1B61">
        <w:rPr>
          <w:b w:val="0"/>
          <w:szCs w:val="28"/>
        </w:rPr>
        <w:t>– Физико-механические свойства и показатели пожарной опасности умеренн</w:t>
      </w:r>
      <w:proofErr w:type="gramStart"/>
      <w:r w:rsidRPr="00AA1B61">
        <w:rPr>
          <w:b w:val="0"/>
          <w:szCs w:val="28"/>
        </w:rPr>
        <w:t>о-</w:t>
      </w:r>
      <w:proofErr w:type="gramEnd"/>
      <w:r w:rsidRPr="00AA1B61">
        <w:rPr>
          <w:b w:val="0"/>
          <w:szCs w:val="28"/>
        </w:rPr>
        <w:t xml:space="preserve"> и слабогорючих композиционных материалов на основе эпоксидных олигомеров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2552"/>
        <w:gridCol w:w="1275"/>
        <w:gridCol w:w="1560"/>
        <w:gridCol w:w="1984"/>
        <w:gridCol w:w="2062"/>
      </w:tblGrid>
      <w:tr w:rsidR="00AA1B61" w:rsidRPr="00AA1B61" w:rsidTr="0097139C">
        <w:tc>
          <w:tcPr>
            <w:tcW w:w="5353" w:type="dxa"/>
            <w:vMerge w:val="restart"/>
            <w:vAlign w:val="center"/>
          </w:tcPr>
          <w:p w:rsidR="00AA1B61" w:rsidRPr="0097139C" w:rsidRDefault="00AA1B61" w:rsidP="0097139C">
            <w:pPr>
              <w:jc w:val="center"/>
              <w:rPr>
                <w:b w:val="0"/>
              </w:rPr>
            </w:pPr>
            <w:r w:rsidRPr="0097139C">
              <w:rPr>
                <w:b w:val="0"/>
              </w:rPr>
              <w:t>Показатели</w:t>
            </w:r>
          </w:p>
        </w:tc>
        <w:tc>
          <w:tcPr>
            <w:tcW w:w="9433" w:type="dxa"/>
            <w:gridSpan w:val="5"/>
            <w:vAlign w:val="center"/>
          </w:tcPr>
          <w:p w:rsidR="00AA1B61" w:rsidRPr="0097139C" w:rsidRDefault="00AA1B61" w:rsidP="0097139C">
            <w:pPr>
              <w:jc w:val="center"/>
              <w:rPr>
                <w:b w:val="0"/>
              </w:rPr>
            </w:pPr>
            <w:proofErr w:type="spellStart"/>
            <w:r w:rsidRPr="0097139C">
              <w:rPr>
                <w:b w:val="0"/>
              </w:rPr>
              <w:t>Бромсодержащие</w:t>
            </w:r>
            <w:proofErr w:type="spellEnd"/>
            <w:r w:rsidRPr="0097139C">
              <w:rPr>
                <w:b w:val="0"/>
              </w:rPr>
              <w:t xml:space="preserve"> антипирены и </w:t>
            </w:r>
            <w:proofErr w:type="spellStart"/>
            <w:r w:rsidRPr="0097139C">
              <w:rPr>
                <w:b w:val="0"/>
              </w:rPr>
              <w:t>дымоподавители</w:t>
            </w:r>
            <w:proofErr w:type="spellEnd"/>
          </w:p>
        </w:tc>
      </w:tr>
      <w:tr w:rsidR="00BE748D" w:rsidRPr="00AA1B61" w:rsidTr="0097139C">
        <w:trPr>
          <w:cantSplit/>
          <w:trHeight w:val="2606"/>
        </w:trPr>
        <w:tc>
          <w:tcPr>
            <w:tcW w:w="5353" w:type="dxa"/>
            <w:vMerge/>
            <w:tcBorders>
              <w:bottom w:val="single" w:sz="4" w:space="0" w:color="auto"/>
            </w:tcBorders>
            <w:vAlign w:val="center"/>
          </w:tcPr>
          <w:p w:rsidR="00AA1B61" w:rsidRPr="0097139C" w:rsidRDefault="00AA1B61" w:rsidP="0097139C">
            <w:pPr>
              <w:jc w:val="center"/>
              <w:rPr>
                <w:b w:val="0"/>
              </w:rPr>
            </w:pPr>
          </w:p>
        </w:tc>
        <w:tc>
          <w:tcPr>
            <w:tcW w:w="2552" w:type="dxa"/>
            <w:tcBorders>
              <w:bottom w:val="single" w:sz="4" w:space="0" w:color="auto"/>
            </w:tcBorders>
            <w:textDirection w:val="btLr"/>
            <w:vAlign w:val="center"/>
          </w:tcPr>
          <w:p w:rsidR="00AA1B61" w:rsidRPr="0097139C" w:rsidRDefault="00AA1B61" w:rsidP="0097139C">
            <w:pPr>
              <w:ind w:left="113" w:right="113"/>
              <w:jc w:val="center"/>
              <w:rPr>
                <w:b w:val="0"/>
              </w:rPr>
            </w:pPr>
            <w:r w:rsidRPr="0097139C">
              <w:rPr>
                <w:b w:val="0"/>
              </w:rPr>
              <w:t xml:space="preserve">Продукт взаимодействия отходов производства </w:t>
            </w:r>
            <w:proofErr w:type="spellStart"/>
            <w:r w:rsidRPr="0097139C">
              <w:rPr>
                <w:b w:val="0"/>
              </w:rPr>
              <w:t>тетрабромдифенилол-пропана</w:t>
            </w:r>
            <w:proofErr w:type="spellEnd"/>
            <w:r w:rsidRPr="0097139C">
              <w:rPr>
                <w:b w:val="0"/>
              </w:rPr>
              <w:t xml:space="preserve"> на стадии бромирования и </w:t>
            </w:r>
            <w:proofErr w:type="spellStart"/>
            <w:r w:rsidRPr="0097139C">
              <w:rPr>
                <w:b w:val="0"/>
              </w:rPr>
              <w:t>эпихлоргидрина+ферроцен</w:t>
            </w:r>
            <w:proofErr w:type="spellEnd"/>
            <w:r w:rsidRPr="0097139C">
              <w:rPr>
                <w:b w:val="0"/>
              </w:rPr>
              <w:t xml:space="preserve"> </w:t>
            </w:r>
          </w:p>
        </w:tc>
        <w:tc>
          <w:tcPr>
            <w:tcW w:w="1275" w:type="dxa"/>
            <w:tcBorders>
              <w:bottom w:val="single" w:sz="4" w:space="0" w:color="auto"/>
            </w:tcBorders>
            <w:textDirection w:val="btLr"/>
            <w:vAlign w:val="center"/>
          </w:tcPr>
          <w:p w:rsidR="00AA1B61" w:rsidRPr="0097139C" w:rsidRDefault="00AA1B61" w:rsidP="0097139C">
            <w:pPr>
              <w:ind w:left="113" w:right="113"/>
              <w:jc w:val="center"/>
              <w:rPr>
                <w:b w:val="0"/>
                <w:lang w:val="en-US"/>
              </w:rPr>
            </w:pPr>
            <w:r w:rsidRPr="0097139C">
              <w:rPr>
                <w:b w:val="0"/>
              </w:rPr>
              <w:t>№</w:t>
            </w:r>
            <w:r w:rsidR="007D19CF">
              <w:rPr>
                <w:b w:val="0"/>
                <w:lang w:val="en-US"/>
              </w:rPr>
              <w:t xml:space="preserve"> </w:t>
            </w:r>
            <w:r w:rsidRPr="0097139C">
              <w:rPr>
                <w:b w:val="0"/>
              </w:rPr>
              <w:t xml:space="preserve">(2,4,6-трибромфенил) </w:t>
            </w:r>
            <w:proofErr w:type="spellStart"/>
            <w:r w:rsidRPr="0097139C">
              <w:rPr>
                <w:b w:val="0"/>
              </w:rPr>
              <w:t>малеинимид</w:t>
            </w:r>
            <w:proofErr w:type="spellEnd"/>
            <w:r w:rsidRPr="0097139C">
              <w:rPr>
                <w:b w:val="0"/>
              </w:rPr>
              <w:t xml:space="preserve"> + </w:t>
            </w:r>
            <w:r w:rsidRPr="0097139C">
              <w:rPr>
                <w:b w:val="0"/>
                <w:lang w:val="en-US"/>
              </w:rPr>
              <w:t>Sb</w:t>
            </w:r>
            <w:r w:rsidRPr="0097139C">
              <w:rPr>
                <w:b w:val="0"/>
                <w:vertAlign w:val="subscript"/>
                <w:lang w:val="en-US"/>
              </w:rPr>
              <w:t>2</w:t>
            </w:r>
            <w:r w:rsidRPr="0097139C">
              <w:rPr>
                <w:b w:val="0"/>
                <w:lang w:val="en-US"/>
              </w:rPr>
              <w:t>O</w:t>
            </w:r>
            <w:r w:rsidRPr="0097139C">
              <w:rPr>
                <w:b w:val="0"/>
                <w:vertAlign w:val="subscript"/>
                <w:lang w:val="en-US"/>
              </w:rPr>
              <w:t>3</w:t>
            </w:r>
          </w:p>
        </w:tc>
        <w:tc>
          <w:tcPr>
            <w:tcW w:w="1560" w:type="dxa"/>
            <w:tcBorders>
              <w:bottom w:val="single" w:sz="4" w:space="0" w:color="auto"/>
            </w:tcBorders>
            <w:textDirection w:val="btLr"/>
            <w:vAlign w:val="center"/>
          </w:tcPr>
          <w:p w:rsidR="00AA1B61" w:rsidRPr="0097139C" w:rsidRDefault="00AA1B61" w:rsidP="0097139C">
            <w:pPr>
              <w:ind w:left="113" w:right="113"/>
              <w:jc w:val="center"/>
              <w:rPr>
                <w:b w:val="0"/>
              </w:rPr>
            </w:pPr>
            <w:proofErr w:type="spellStart"/>
            <w:r w:rsidRPr="0097139C">
              <w:rPr>
                <w:b w:val="0"/>
              </w:rPr>
              <w:t>Хлоргидриновый</w:t>
            </w:r>
            <w:proofErr w:type="spellEnd"/>
            <w:r w:rsidRPr="0097139C">
              <w:rPr>
                <w:b w:val="0"/>
              </w:rPr>
              <w:t xml:space="preserve"> эфир </w:t>
            </w:r>
            <w:proofErr w:type="spellStart"/>
            <w:r w:rsidRPr="0097139C">
              <w:rPr>
                <w:b w:val="0"/>
              </w:rPr>
              <w:t>пентабромфенола</w:t>
            </w:r>
            <w:proofErr w:type="spellEnd"/>
            <w:r w:rsidRPr="0097139C">
              <w:rPr>
                <w:b w:val="0"/>
              </w:rPr>
              <w:t xml:space="preserve"> + </w:t>
            </w:r>
            <w:proofErr w:type="gramStart"/>
            <w:r w:rsidRPr="0097139C">
              <w:rPr>
                <w:b w:val="0"/>
              </w:rPr>
              <w:t>α-</w:t>
            </w:r>
            <w:proofErr w:type="gramEnd"/>
            <w:r w:rsidRPr="0097139C">
              <w:rPr>
                <w:b w:val="0"/>
              </w:rPr>
              <w:t xml:space="preserve">оксиэтил </w:t>
            </w:r>
            <w:proofErr w:type="spellStart"/>
            <w:r w:rsidRPr="0097139C">
              <w:rPr>
                <w:b w:val="0"/>
              </w:rPr>
              <w:t>ферроцен</w:t>
            </w:r>
            <w:proofErr w:type="spellEnd"/>
            <w:r w:rsidRPr="0097139C">
              <w:rPr>
                <w:b w:val="0"/>
              </w:rPr>
              <w:t xml:space="preserve"> </w:t>
            </w:r>
          </w:p>
        </w:tc>
        <w:tc>
          <w:tcPr>
            <w:tcW w:w="1984" w:type="dxa"/>
            <w:tcBorders>
              <w:bottom w:val="single" w:sz="4" w:space="0" w:color="auto"/>
            </w:tcBorders>
            <w:textDirection w:val="btLr"/>
            <w:vAlign w:val="center"/>
          </w:tcPr>
          <w:p w:rsidR="00AA1B61" w:rsidRPr="0097139C" w:rsidRDefault="00AA1B61" w:rsidP="0097139C">
            <w:pPr>
              <w:ind w:left="113" w:right="113"/>
              <w:jc w:val="center"/>
              <w:rPr>
                <w:b w:val="0"/>
              </w:rPr>
            </w:pPr>
            <w:r w:rsidRPr="0097139C">
              <w:rPr>
                <w:b w:val="0"/>
              </w:rPr>
              <w:t xml:space="preserve">Продукт бромирования 1,1-дихлор-2,2-ди(4-хлорфенил) этилена + </w:t>
            </w:r>
            <w:r w:rsidRPr="0097139C">
              <w:rPr>
                <w:b w:val="0"/>
                <w:lang w:val="en-US"/>
              </w:rPr>
              <w:t>Sb</w:t>
            </w:r>
            <w:r w:rsidRPr="0097139C">
              <w:rPr>
                <w:b w:val="0"/>
                <w:vertAlign w:val="subscript"/>
              </w:rPr>
              <w:t>2</w:t>
            </w:r>
            <w:r w:rsidRPr="0097139C">
              <w:rPr>
                <w:b w:val="0"/>
                <w:lang w:val="en-US"/>
              </w:rPr>
              <w:t>O</w:t>
            </w:r>
            <w:r w:rsidRPr="0097139C">
              <w:rPr>
                <w:b w:val="0"/>
                <w:vertAlign w:val="subscript"/>
              </w:rPr>
              <w:t>3</w:t>
            </w:r>
            <w:r w:rsidRPr="0097139C">
              <w:rPr>
                <w:b w:val="0"/>
              </w:rPr>
              <w:t xml:space="preserve"> </w:t>
            </w:r>
          </w:p>
        </w:tc>
        <w:tc>
          <w:tcPr>
            <w:tcW w:w="2062" w:type="dxa"/>
            <w:tcBorders>
              <w:bottom w:val="single" w:sz="4" w:space="0" w:color="auto"/>
            </w:tcBorders>
            <w:textDirection w:val="btLr"/>
            <w:vAlign w:val="center"/>
          </w:tcPr>
          <w:p w:rsidR="00AA1B61" w:rsidRPr="0097139C" w:rsidRDefault="00AA1B61" w:rsidP="0097139C">
            <w:pPr>
              <w:ind w:left="113" w:right="113"/>
              <w:jc w:val="center"/>
              <w:rPr>
                <w:b w:val="0"/>
              </w:rPr>
            </w:pPr>
            <w:r w:rsidRPr="0097139C">
              <w:rPr>
                <w:b w:val="0"/>
              </w:rPr>
              <w:t>Раствор продукта бромирования 1,1-дихлор-2,2-ди(4-хлорфенил</w:t>
            </w:r>
            <w:proofErr w:type="gramStart"/>
            <w:r w:rsidRPr="0097139C">
              <w:rPr>
                <w:b w:val="0"/>
              </w:rPr>
              <w:t>)э</w:t>
            </w:r>
            <w:proofErr w:type="gramEnd"/>
            <w:r w:rsidRPr="0097139C">
              <w:rPr>
                <w:b w:val="0"/>
              </w:rPr>
              <w:t xml:space="preserve">тилена в </w:t>
            </w:r>
            <w:r w:rsidRPr="0097139C">
              <w:rPr>
                <w:b w:val="0"/>
                <w:lang w:val="en-US"/>
              </w:rPr>
              <w:t>N</w:t>
            </w:r>
            <w:r w:rsidRPr="0097139C">
              <w:rPr>
                <w:b w:val="0"/>
              </w:rPr>
              <w:t>,</w:t>
            </w:r>
            <w:r w:rsidRPr="0097139C">
              <w:rPr>
                <w:b w:val="0"/>
                <w:lang w:val="en-US"/>
              </w:rPr>
              <w:t>N</w:t>
            </w:r>
            <w:r w:rsidRPr="0097139C">
              <w:rPr>
                <w:b w:val="0"/>
              </w:rPr>
              <w:t xml:space="preserve">-диметил-2,4,6-триброманилине </w:t>
            </w:r>
          </w:p>
        </w:tc>
      </w:tr>
      <w:tr w:rsidR="00BE748D" w:rsidRPr="00AA1B61" w:rsidTr="0097139C">
        <w:trPr>
          <w:trHeight w:val="133"/>
        </w:trPr>
        <w:tc>
          <w:tcPr>
            <w:tcW w:w="5353" w:type="dxa"/>
            <w:tcBorders>
              <w:bottom w:val="nil"/>
            </w:tcBorders>
          </w:tcPr>
          <w:p w:rsidR="00AA1B61" w:rsidRPr="0097139C" w:rsidRDefault="00AA1B61" w:rsidP="00571EE3">
            <w:pPr>
              <w:rPr>
                <w:b w:val="0"/>
              </w:rPr>
            </w:pPr>
            <w:r w:rsidRPr="0097139C">
              <w:rPr>
                <w:b w:val="0"/>
              </w:rPr>
              <w:t xml:space="preserve">Прочность, МПа, </w:t>
            </w:r>
            <w:proofErr w:type="gramStart"/>
            <w:r w:rsidRPr="0097139C">
              <w:rPr>
                <w:b w:val="0"/>
              </w:rPr>
              <w:t>при</w:t>
            </w:r>
            <w:proofErr w:type="gramEnd"/>
          </w:p>
        </w:tc>
        <w:tc>
          <w:tcPr>
            <w:tcW w:w="2552" w:type="dxa"/>
            <w:tcBorders>
              <w:bottom w:val="nil"/>
            </w:tcBorders>
            <w:vAlign w:val="center"/>
          </w:tcPr>
          <w:p w:rsidR="00AA1B61" w:rsidRPr="0097139C" w:rsidRDefault="00AA1B61" w:rsidP="0097139C">
            <w:pPr>
              <w:jc w:val="center"/>
              <w:rPr>
                <w:b w:val="0"/>
              </w:rPr>
            </w:pPr>
          </w:p>
        </w:tc>
        <w:tc>
          <w:tcPr>
            <w:tcW w:w="1275" w:type="dxa"/>
            <w:tcBorders>
              <w:bottom w:val="nil"/>
            </w:tcBorders>
            <w:vAlign w:val="center"/>
          </w:tcPr>
          <w:p w:rsidR="00AA1B61" w:rsidRPr="0097139C" w:rsidRDefault="00AA1B61" w:rsidP="0097139C">
            <w:pPr>
              <w:jc w:val="center"/>
              <w:rPr>
                <w:b w:val="0"/>
              </w:rPr>
            </w:pPr>
          </w:p>
        </w:tc>
        <w:tc>
          <w:tcPr>
            <w:tcW w:w="1560" w:type="dxa"/>
            <w:tcBorders>
              <w:bottom w:val="nil"/>
            </w:tcBorders>
            <w:vAlign w:val="center"/>
          </w:tcPr>
          <w:p w:rsidR="00AA1B61" w:rsidRPr="0097139C" w:rsidRDefault="00AA1B61" w:rsidP="0097139C">
            <w:pPr>
              <w:jc w:val="center"/>
              <w:rPr>
                <w:b w:val="0"/>
              </w:rPr>
            </w:pPr>
          </w:p>
        </w:tc>
        <w:tc>
          <w:tcPr>
            <w:tcW w:w="1984" w:type="dxa"/>
            <w:tcBorders>
              <w:bottom w:val="nil"/>
            </w:tcBorders>
            <w:vAlign w:val="center"/>
          </w:tcPr>
          <w:p w:rsidR="00AA1B61" w:rsidRPr="0097139C" w:rsidRDefault="00AA1B61" w:rsidP="0097139C">
            <w:pPr>
              <w:jc w:val="center"/>
              <w:rPr>
                <w:b w:val="0"/>
              </w:rPr>
            </w:pPr>
          </w:p>
        </w:tc>
        <w:tc>
          <w:tcPr>
            <w:tcW w:w="2062" w:type="dxa"/>
            <w:tcBorders>
              <w:bottom w:val="nil"/>
            </w:tcBorders>
            <w:vAlign w:val="center"/>
          </w:tcPr>
          <w:p w:rsidR="00AA1B61" w:rsidRPr="0097139C" w:rsidRDefault="00AA1B61" w:rsidP="0097139C">
            <w:pPr>
              <w:jc w:val="center"/>
              <w:rPr>
                <w:b w:val="0"/>
              </w:rPr>
            </w:pPr>
          </w:p>
        </w:tc>
      </w:tr>
      <w:tr w:rsidR="00BE748D" w:rsidRPr="00AA1B61" w:rsidTr="0097139C">
        <w:tc>
          <w:tcPr>
            <w:tcW w:w="5353" w:type="dxa"/>
            <w:tcBorders>
              <w:top w:val="nil"/>
              <w:bottom w:val="nil"/>
            </w:tcBorders>
          </w:tcPr>
          <w:p w:rsidR="00AA1B61" w:rsidRPr="0097139C" w:rsidRDefault="00AA1B61" w:rsidP="0097139C">
            <w:pPr>
              <w:ind w:firstLine="426"/>
              <w:rPr>
                <w:b w:val="0"/>
              </w:rPr>
            </w:pPr>
            <w:proofErr w:type="gramStart"/>
            <w:r w:rsidRPr="0097139C">
              <w:rPr>
                <w:b w:val="0"/>
              </w:rPr>
              <w:t>растяжении</w:t>
            </w:r>
            <w:proofErr w:type="gramEnd"/>
          </w:p>
        </w:tc>
        <w:tc>
          <w:tcPr>
            <w:tcW w:w="2552" w:type="dxa"/>
            <w:tcBorders>
              <w:top w:val="nil"/>
              <w:bottom w:val="nil"/>
            </w:tcBorders>
            <w:vAlign w:val="center"/>
          </w:tcPr>
          <w:p w:rsidR="00AA1B61" w:rsidRPr="0097139C" w:rsidRDefault="00AA1B61" w:rsidP="0097139C">
            <w:pPr>
              <w:jc w:val="center"/>
              <w:rPr>
                <w:b w:val="0"/>
              </w:rPr>
            </w:pPr>
            <w:r w:rsidRPr="0097139C">
              <w:rPr>
                <w:b w:val="0"/>
              </w:rPr>
              <w:t>25,4-28,9</w:t>
            </w:r>
          </w:p>
        </w:tc>
        <w:tc>
          <w:tcPr>
            <w:tcW w:w="1275" w:type="dxa"/>
            <w:tcBorders>
              <w:top w:val="nil"/>
              <w:bottom w:val="nil"/>
            </w:tcBorders>
            <w:vAlign w:val="center"/>
          </w:tcPr>
          <w:p w:rsidR="00AA1B61" w:rsidRPr="0097139C" w:rsidRDefault="00AA1B61" w:rsidP="0097139C">
            <w:pPr>
              <w:jc w:val="center"/>
              <w:rPr>
                <w:b w:val="0"/>
              </w:rPr>
            </w:pPr>
            <w:r w:rsidRPr="0097139C">
              <w:rPr>
                <w:b w:val="0"/>
              </w:rPr>
              <w:t>15,9-18,2</w:t>
            </w:r>
          </w:p>
        </w:tc>
        <w:tc>
          <w:tcPr>
            <w:tcW w:w="1560" w:type="dxa"/>
            <w:tcBorders>
              <w:top w:val="nil"/>
              <w:bottom w:val="nil"/>
            </w:tcBorders>
            <w:vAlign w:val="center"/>
          </w:tcPr>
          <w:p w:rsidR="00AA1B61" w:rsidRPr="0097139C" w:rsidRDefault="00AA1B61" w:rsidP="0097139C">
            <w:pPr>
              <w:jc w:val="center"/>
              <w:rPr>
                <w:b w:val="0"/>
              </w:rPr>
            </w:pPr>
            <w:r w:rsidRPr="0097139C">
              <w:rPr>
                <w:b w:val="0"/>
              </w:rPr>
              <w:t>28,3-29,3</w:t>
            </w:r>
          </w:p>
        </w:tc>
        <w:tc>
          <w:tcPr>
            <w:tcW w:w="1984" w:type="dxa"/>
            <w:tcBorders>
              <w:top w:val="nil"/>
              <w:bottom w:val="nil"/>
            </w:tcBorders>
            <w:vAlign w:val="center"/>
          </w:tcPr>
          <w:p w:rsidR="00AA1B61" w:rsidRPr="0097139C" w:rsidRDefault="00AA1B61" w:rsidP="0097139C">
            <w:pPr>
              <w:jc w:val="center"/>
              <w:rPr>
                <w:b w:val="0"/>
              </w:rPr>
            </w:pPr>
            <w:r w:rsidRPr="0097139C">
              <w:rPr>
                <w:b w:val="0"/>
              </w:rPr>
              <w:t>34,8-36,4</w:t>
            </w:r>
          </w:p>
        </w:tc>
        <w:tc>
          <w:tcPr>
            <w:tcW w:w="2062" w:type="dxa"/>
            <w:tcBorders>
              <w:top w:val="nil"/>
              <w:bottom w:val="nil"/>
            </w:tcBorders>
            <w:vAlign w:val="center"/>
          </w:tcPr>
          <w:p w:rsidR="00AA1B61" w:rsidRPr="0097139C" w:rsidRDefault="00AA1B61" w:rsidP="0097139C">
            <w:pPr>
              <w:jc w:val="center"/>
              <w:rPr>
                <w:b w:val="0"/>
              </w:rPr>
            </w:pPr>
            <w:r w:rsidRPr="0097139C">
              <w:rPr>
                <w:b w:val="0"/>
              </w:rPr>
              <w:t>32,4-34,7</w:t>
            </w:r>
          </w:p>
        </w:tc>
      </w:tr>
      <w:tr w:rsidR="00BE748D" w:rsidRPr="00AA1B61" w:rsidTr="0097139C">
        <w:tc>
          <w:tcPr>
            <w:tcW w:w="5353" w:type="dxa"/>
            <w:tcBorders>
              <w:top w:val="nil"/>
              <w:bottom w:val="nil"/>
            </w:tcBorders>
          </w:tcPr>
          <w:p w:rsidR="00AA1B61" w:rsidRPr="0097139C" w:rsidRDefault="00AA1B61" w:rsidP="0097139C">
            <w:pPr>
              <w:ind w:firstLine="426"/>
              <w:rPr>
                <w:b w:val="0"/>
              </w:rPr>
            </w:pPr>
            <w:proofErr w:type="gramStart"/>
            <w:r w:rsidRPr="0097139C">
              <w:rPr>
                <w:b w:val="0"/>
              </w:rPr>
              <w:t>изгибе</w:t>
            </w:r>
            <w:proofErr w:type="gramEnd"/>
          </w:p>
        </w:tc>
        <w:tc>
          <w:tcPr>
            <w:tcW w:w="2552" w:type="dxa"/>
            <w:tcBorders>
              <w:top w:val="nil"/>
              <w:bottom w:val="nil"/>
            </w:tcBorders>
            <w:vAlign w:val="center"/>
          </w:tcPr>
          <w:p w:rsidR="00AA1B61" w:rsidRPr="0097139C" w:rsidRDefault="00AA1B61" w:rsidP="0097139C">
            <w:pPr>
              <w:jc w:val="center"/>
              <w:rPr>
                <w:b w:val="0"/>
              </w:rPr>
            </w:pPr>
            <w:r w:rsidRPr="0097139C">
              <w:rPr>
                <w:b w:val="0"/>
              </w:rPr>
              <w:t>59,2-62,1</w:t>
            </w:r>
          </w:p>
        </w:tc>
        <w:tc>
          <w:tcPr>
            <w:tcW w:w="1275" w:type="dxa"/>
            <w:tcBorders>
              <w:top w:val="nil"/>
              <w:bottom w:val="nil"/>
            </w:tcBorders>
            <w:vAlign w:val="center"/>
          </w:tcPr>
          <w:p w:rsidR="00AA1B61" w:rsidRPr="0097139C" w:rsidRDefault="00AA1B61" w:rsidP="0097139C">
            <w:pPr>
              <w:jc w:val="center"/>
              <w:rPr>
                <w:b w:val="0"/>
              </w:rPr>
            </w:pPr>
            <w:r w:rsidRPr="0097139C">
              <w:rPr>
                <w:b w:val="0"/>
              </w:rPr>
              <w:t>32,3-36,9</w:t>
            </w:r>
          </w:p>
        </w:tc>
        <w:tc>
          <w:tcPr>
            <w:tcW w:w="1560" w:type="dxa"/>
            <w:tcBorders>
              <w:top w:val="nil"/>
              <w:bottom w:val="nil"/>
            </w:tcBorders>
            <w:vAlign w:val="center"/>
          </w:tcPr>
          <w:p w:rsidR="00AA1B61" w:rsidRPr="0097139C" w:rsidRDefault="00AA1B61" w:rsidP="0097139C">
            <w:pPr>
              <w:jc w:val="center"/>
              <w:rPr>
                <w:b w:val="0"/>
              </w:rPr>
            </w:pPr>
            <w:r w:rsidRPr="0097139C">
              <w:rPr>
                <w:b w:val="0"/>
              </w:rPr>
              <w:t>57,6-59,7</w:t>
            </w:r>
          </w:p>
        </w:tc>
        <w:tc>
          <w:tcPr>
            <w:tcW w:w="1984" w:type="dxa"/>
            <w:tcBorders>
              <w:top w:val="nil"/>
              <w:bottom w:val="nil"/>
            </w:tcBorders>
            <w:vAlign w:val="center"/>
          </w:tcPr>
          <w:p w:rsidR="00AA1B61" w:rsidRPr="0097139C" w:rsidRDefault="00AA1B61" w:rsidP="0097139C">
            <w:pPr>
              <w:jc w:val="center"/>
              <w:rPr>
                <w:b w:val="0"/>
              </w:rPr>
            </w:pPr>
            <w:r w:rsidRPr="0097139C">
              <w:rPr>
                <w:b w:val="0"/>
              </w:rPr>
              <w:t>69,2-75,1</w:t>
            </w:r>
          </w:p>
        </w:tc>
        <w:tc>
          <w:tcPr>
            <w:tcW w:w="2062" w:type="dxa"/>
            <w:tcBorders>
              <w:top w:val="nil"/>
              <w:bottom w:val="nil"/>
            </w:tcBorders>
            <w:vAlign w:val="center"/>
          </w:tcPr>
          <w:p w:rsidR="00AA1B61" w:rsidRPr="0097139C" w:rsidRDefault="00AA1B61" w:rsidP="0097139C">
            <w:pPr>
              <w:jc w:val="center"/>
              <w:rPr>
                <w:b w:val="0"/>
              </w:rPr>
            </w:pPr>
            <w:r w:rsidRPr="0097139C">
              <w:rPr>
                <w:b w:val="0"/>
              </w:rPr>
              <w:t>71,8-74,5</w:t>
            </w:r>
          </w:p>
        </w:tc>
      </w:tr>
      <w:tr w:rsidR="00BE748D" w:rsidRPr="00AA1B61" w:rsidTr="0097139C">
        <w:tc>
          <w:tcPr>
            <w:tcW w:w="5353" w:type="dxa"/>
            <w:tcBorders>
              <w:top w:val="nil"/>
            </w:tcBorders>
          </w:tcPr>
          <w:p w:rsidR="00AA1B61" w:rsidRPr="0097139C" w:rsidRDefault="00AA1B61" w:rsidP="0097139C">
            <w:pPr>
              <w:ind w:firstLine="426"/>
              <w:rPr>
                <w:b w:val="0"/>
              </w:rPr>
            </w:pPr>
            <w:proofErr w:type="gramStart"/>
            <w:r w:rsidRPr="0097139C">
              <w:rPr>
                <w:b w:val="0"/>
              </w:rPr>
              <w:t>сжатии</w:t>
            </w:r>
            <w:proofErr w:type="gramEnd"/>
          </w:p>
        </w:tc>
        <w:tc>
          <w:tcPr>
            <w:tcW w:w="2552" w:type="dxa"/>
            <w:tcBorders>
              <w:top w:val="nil"/>
            </w:tcBorders>
            <w:vAlign w:val="center"/>
          </w:tcPr>
          <w:p w:rsidR="00AA1B61" w:rsidRPr="0097139C" w:rsidRDefault="00AA1B61" w:rsidP="0097139C">
            <w:pPr>
              <w:jc w:val="center"/>
              <w:rPr>
                <w:b w:val="0"/>
              </w:rPr>
            </w:pPr>
            <w:r w:rsidRPr="0097139C">
              <w:rPr>
                <w:b w:val="0"/>
              </w:rPr>
              <w:t>126,1-128,9</w:t>
            </w:r>
          </w:p>
        </w:tc>
        <w:tc>
          <w:tcPr>
            <w:tcW w:w="1275" w:type="dxa"/>
            <w:tcBorders>
              <w:top w:val="nil"/>
            </w:tcBorders>
            <w:vAlign w:val="center"/>
          </w:tcPr>
          <w:p w:rsidR="00AA1B61" w:rsidRPr="0097139C" w:rsidRDefault="00AA1B61" w:rsidP="0097139C">
            <w:pPr>
              <w:jc w:val="center"/>
              <w:rPr>
                <w:b w:val="0"/>
              </w:rPr>
            </w:pPr>
            <w:r w:rsidRPr="0097139C">
              <w:rPr>
                <w:b w:val="0"/>
              </w:rPr>
              <w:t>77,2-81,4</w:t>
            </w:r>
          </w:p>
        </w:tc>
        <w:tc>
          <w:tcPr>
            <w:tcW w:w="1560" w:type="dxa"/>
            <w:tcBorders>
              <w:top w:val="nil"/>
            </w:tcBorders>
            <w:vAlign w:val="center"/>
          </w:tcPr>
          <w:p w:rsidR="00AA1B61" w:rsidRPr="0097139C" w:rsidRDefault="00AA1B61" w:rsidP="0097139C">
            <w:pPr>
              <w:jc w:val="center"/>
              <w:rPr>
                <w:b w:val="0"/>
              </w:rPr>
            </w:pPr>
            <w:r w:rsidRPr="0097139C">
              <w:rPr>
                <w:b w:val="0"/>
              </w:rPr>
              <w:t>124,4-129,1</w:t>
            </w:r>
          </w:p>
        </w:tc>
        <w:tc>
          <w:tcPr>
            <w:tcW w:w="1984" w:type="dxa"/>
            <w:tcBorders>
              <w:top w:val="nil"/>
            </w:tcBorders>
            <w:vAlign w:val="center"/>
          </w:tcPr>
          <w:p w:rsidR="00AA1B61" w:rsidRPr="0097139C" w:rsidRDefault="00AA1B61" w:rsidP="0097139C">
            <w:pPr>
              <w:jc w:val="center"/>
              <w:rPr>
                <w:b w:val="0"/>
              </w:rPr>
            </w:pPr>
            <w:r w:rsidRPr="0097139C">
              <w:rPr>
                <w:b w:val="0"/>
              </w:rPr>
              <w:t>154,9-159,1</w:t>
            </w:r>
          </w:p>
        </w:tc>
        <w:tc>
          <w:tcPr>
            <w:tcW w:w="2062" w:type="dxa"/>
            <w:tcBorders>
              <w:top w:val="nil"/>
            </w:tcBorders>
            <w:vAlign w:val="center"/>
          </w:tcPr>
          <w:p w:rsidR="00AA1B61" w:rsidRPr="0097139C" w:rsidRDefault="00AA1B61" w:rsidP="0097139C">
            <w:pPr>
              <w:jc w:val="center"/>
              <w:rPr>
                <w:b w:val="0"/>
              </w:rPr>
            </w:pPr>
            <w:r w:rsidRPr="0097139C">
              <w:rPr>
                <w:b w:val="0"/>
              </w:rPr>
              <w:t>157,1-158,4</w:t>
            </w:r>
          </w:p>
        </w:tc>
      </w:tr>
      <w:tr w:rsidR="00BE748D" w:rsidRPr="00AA1B61" w:rsidTr="0097139C">
        <w:tc>
          <w:tcPr>
            <w:tcW w:w="5353" w:type="dxa"/>
          </w:tcPr>
          <w:p w:rsidR="00AA1B61" w:rsidRPr="0097139C" w:rsidRDefault="00AA1B61" w:rsidP="00571EE3">
            <w:pPr>
              <w:rPr>
                <w:b w:val="0"/>
              </w:rPr>
            </w:pPr>
            <w:r w:rsidRPr="0097139C">
              <w:rPr>
                <w:b w:val="0"/>
              </w:rPr>
              <w:t>Относительное удлинение при разрыве, %</w:t>
            </w:r>
          </w:p>
        </w:tc>
        <w:tc>
          <w:tcPr>
            <w:tcW w:w="2552" w:type="dxa"/>
            <w:vAlign w:val="center"/>
          </w:tcPr>
          <w:p w:rsidR="00AA1B61" w:rsidRPr="0097139C" w:rsidRDefault="00AA1B61" w:rsidP="0097139C">
            <w:pPr>
              <w:jc w:val="center"/>
              <w:rPr>
                <w:b w:val="0"/>
              </w:rPr>
            </w:pPr>
            <w:r w:rsidRPr="0097139C">
              <w:rPr>
                <w:b w:val="0"/>
              </w:rPr>
              <w:t>4,7-5,1</w:t>
            </w:r>
          </w:p>
        </w:tc>
        <w:tc>
          <w:tcPr>
            <w:tcW w:w="1275" w:type="dxa"/>
            <w:vAlign w:val="center"/>
          </w:tcPr>
          <w:p w:rsidR="00AA1B61" w:rsidRPr="0097139C" w:rsidRDefault="00AA1B61" w:rsidP="0097139C">
            <w:pPr>
              <w:jc w:val="center"/>
              <w:rPr>
                <w:b w:val="0"/>
              </w:rPr>
            </w:pPr>
            <w:r w:rsidRPr="0097139C">
              <w:rPr>
                <w:b w:val="0"/>
              </w:rPr>
              <w:t>7,5-9,1</w:t>
            </w:r>
          </w:p>
        </w:tc>
        <w:tc>
          <w:tcPr>
            <w:tcW w:w="1560" w:type="dxa"/>
            <w:vAlign w:val="center"/>
          </w:tcPr>
          <w:p w:rsidR="00AA1B61" w:rsidRPr="0097139C" w:rsidRDefault="00AA1B61" w:rsidP="0097139C">
            <w:pPr>
              <w:jc w:val="center"/>
              <w:rPr>
                <w:b w:val="0"/>
              </w:rPr>
            </w:pPr>
            <w:r w:rsidRPr="0097139C">
              <w:rPr>
                <w:b w:val="0"/>
              </w:rPr>
              <w:t>4,8-5,7</w:t>
            </w:r>
          </w:p>
        </w:tc>
        <w:tc>
          <w:tcPr>
            <w:tcW w:w="1984" w:type="dxa"/>
            <w:vAlign w:val="center"/>
          </w:tcPr>
          <w:p w:rsidR="00AA1B61" w:rsidRPr="0097139C" w:rsidRDefault="00AA1B61" w:rsidP="0097139C">
            <w:pPr>
              <w:jc w:val="center"/>
              <w:rPr>
                <w:b w:val="0"/>
              </w:rPr>
            </w:pPr>
            <w:r w:rsidRPr="0097139C">
              <w:rPr>
                <w:b w:val="0"/>
              </w:rPr>
              <w:t>3,7-4,5</w:t>
            </w:r>
          </w:p>
        </w:tc>
        <w:tc>
          <w:tcPr>
            <w:tcW w:w="2062" w:type="dxa"/>
            <w:vAlign w:val="center"/>
          </w:tcPr>
          <w:p w:rsidR="00AA1B61" w:rsidRPr="0097139C" w:rsidRDefault="00AA1B61" w:rsidP="0097139C">
            <w:pPr>
              <w:jc w:val="center"/>
              <w:rPr>
                <w:b w:val="0"/>
              </w:rPr>
            </w:pPr>
            <w:r w:rsidRPr="0097139C">
              <w:rPr>
                <w:b w:val="0"/>
              </w:rPr>
              <w:t>3,6-4,4</w:t>
            </w:r>
          </w:p>
        </w:tc>
      </w:tr>
      <w:tr w:rsidR="00BE748D" w:rsidRPr="00AA1B61" w:rsidTr="0097139C">
        <w:tc>
          <w:tcPr>
            <w:tcW w:w="5353" w:type="dxa"/>
          </w:tcPr>
          <w:p w:rsidR="00AA1B61" w:rsidRPr="0097139C" w:rsidRDefault="00AA1B61" w:rsidP="00571EE3">
            <w:pPr>
              <w:rPr>
                <w:b w:val="0"/>
              </w:rPr>
            </w:pPr>
            <w:r w:rsidRPr="0097139C">
              <w:rPr>
                <w:b w:val="0"/>
              </w:rPr>
              <w:t>Удельная ударная вязкость, кДж/см</w:t>
            </w:r>
            <w:proofErr w:type="gramStart"/>
            <w:r w:rsidRPr="0097139C">
              <w:rPr>
                <w:b w:val="0"/>
                <w:vertAlign w:val="superscript"/>
              </w:rPr>
              <w:t>2</w:t>
            </w:r>
            <w:proofErr w:type="gramEnd"/>
          </w:p>
        </w:tc>
        <w:tc>
          <w:tcPr>
            <w:tcW w:w="2552" w:type="dxa"/>
            <w:vAlign w:val="center"/>
          </w:tcPr>
          <w:p w:rsidR="00AA1B61" w:rsidRPr="0097139C" w:rsidRDefault="00AA1B61" w:rsidP="0097139C">
            <w:pPr>
              <w:jc w:val="center"/>
              <w:rPr>
                <w:b w:val="0"/>
              </w:rPr>
            </w:pPr>
            <w:r w:rsidRPr="0097139C">
              <w:rPr>
                <w:b w:val="0"/>
              </w:rPr>
              <w:t>5,7-6,1</w:t>
            </w:r>
          </w:p>
        </w:tc>
        <w:tc>
          <w:tcPr>
            <w:tcW w:w="1275" w:type="dxa"/>
            <w:vAlign w:val="center"/>
          </w:tcPr>
          <w:p w:rsidR="00AA1B61" w:rsidRPr="0097139C" w:rsidRDefault="00AA1B61" w:rsidP="0097139C">
            <w:pPr>
              <w:jc w:val="center"/>
              <w:rPr>
                <w:b w:val="0"/>
              </w:rPr>
            </w:pPr>
            <w:r w:rsidRPr="0097139C">
              <w:rPr>
                <w:b w:val="0"/>
              </w:rPr>
              <w:t>7,2-7,9</w:t>
            </w:r>
          </w:p>
        </w:tc>
        <w:tc>
          <w:tcPr>
            <w:tcW w:w="1560" w:type="dxa"/>
            <w:vAlign w:val="center"/>
          </w:tcPr>
          <w:p w:rsidR="00AA1B61" w:rsidRPr="0097139C" w:rsidRDefault="00AA1B61" w:rsidP="0097139C">
            <w:pPr>
              <w:jc w:val="center"/>
              <w:rPr>
                <w:b w:val="0"/>
              </w:rPr>
            </w:pPr>
            <w:r w:rsidRPr="0097139C">
              <w:rPr>
                <w:b w:val="0"/>
              </w:rPr>
              <w:t>5,8-6,2</w:t>
            </w:r>
          </w:p>
        </w:tc>
        <w:tc>
          <w:tcPr>
            <w:tcW w:w="1984" w:type="dxa"/>
            <w:vAlign w:val="center"/>
          </w:tcPr>
          <w:p w:rsidR="00AA1B61" w:rsidRPr="0097139C" w:rsidRDefault="00AA1B61" w:rsidP="0097139C">
            <w:pPr>
              <w:jc w:val="center"/>
              <w:rPr>
                <w:b w:val="0"/>
              </w:rPr>
            </w:pPr>
            <w:r w:rsidRPr="0097139C">
              <w:rPr>
                <w:b w:val="0"/>
              </w:rPr>
              <w:t>6,3-6,7</w:t>
            </w:r>
          </w:p>
        </w:tc>
        <w:tc>
          <w:tcPr>
            <w:tcW w:w="2062" w:type="dxa"/>
            <w:vAlign w:val="center"/>
          </w:tcPr>
          <w:p w:rsidR="00AA1B61" w:rsidRPr="0097139C" w:rsidRDefault="00AA1B61" w:rsidP="0097139C">
            <w:pPr>
              <w:jc w:val="center"/>
              <w:rPr>
                <w:b w:val="0"/>
              </w:rPr>
            </w:pPr>
            <w:r w:rsidRPr="0097139C">
              <w:rPr>
                <w:b w:val="0"/>
              </w:rPr>
              <w:t>6,2-6,6</w:t>
            </w:r>
          </w:p>
        </w:tc>
      </w:tr>
      <w:tr w:rsidR="00BE748D" w:rsidRPr="00AA1B61" w:rsidTr="0097139C">
        <w:tc>
          <w:tcPr>
            <w:tcW w:w="5353" w:type="dxa"/>
          </w:tcPr>
          <w:p w:rsidR="00AA1B61" w:rsidRPr="0097139C" w:rsidRDefault="00AA1B61" w:rsidP="00571EE3">
            <w:pPr>
              <w:rPr>
                <w:b w:val="0"/>
              </w:rPr>
            </w:pPr>
            <w:proofErr w:type="spellStart"/>
            <w:r w:rsidRPr="0097139C">
              <w:rPr>
                <w:b w:val="0"/>
              </w:rPr>
              <w:t>Водопоглощение</w:t>
            </w:r>
            <w:proofErr w:type="spellEnd"/>
            <w:r w:rsidRPr="0097139C">
              <w:rPr>
                <w:b w:val="0"/>
              </w:rPr>
              <w:t xml:space="preserve"> за 30 суток</w:t>
            </w:r>
          </w:p>
        </w:tc>
        <w:tc>
          <w:tcPr>
            <w:tcW w:w="2552" w:type="dxa"/>
            <w:vAlign w:val="center"/>
          </w:tcPr>
          <w:p w:rsidR="00AA1B61" w:rsidRPr="0097139C" w:rsidRDefault="00AA1B61" w:rsidP="0097139C">
            <w:pPr>
              <w:jc w:val="center"/>
              <w:rPr>
                <w:b w:val="0"/>
              </w:rPr>
            </w:pPr>
            <w:r w:rsidRPr="0097139C">
              <w:rPr>
                <w:b w:val="0"/>
              </w:rPr>
              <w:t>0,10-0,12</w:t>
            </w:r>
          </w:p>
        </w:tc>
        <w:tc>
          <w:tcPr>
            <w:tcW w:w="1275" w:type="dxa"/>
            <w:vAlign w:val="center"/>
          </w:tcPr>
          <w:p w:rsidR="00AA1B61" w:rsidRPr="0097139C" w:rsidRDefault="00AA1B61" w:rsidP="0097139C">
            <w:pPr>
              <w:jc w:val="center"/>
              <w:rPr>
                <w:b w:val="0"/>
              </w:rPr>
            </w:pPr>
            <w:r w:rsidRPr="0097139C">
              <w:rPr>
                <w:b w:val="0"/>
              </w:rPr>
              <w:t>0,10-0,12</w:t>
            </w:r>
          </w:p>
        </w:tc>
        <w:tc>
          <w:tcPr>
            <w:tcW w:w="1560" w:type="dxa"/>
            <w:vAlign w:val="center"/>
          </w:tcPr>
          <w:p w:rsidR="00AA1B61" w:rsidRPr="0097139C" w:rsidRDefault="00AA1B61" w:rsidP="0097139C">
            <w:pPr>
              <w:jc w:val="center"/>
              <w:rPr>
                <w:b w:val="0"/>
              </w:rPr>
            </w:pPr>
            <w:r w:rsidRPr="0097139C">
              <w:rPr>
                <w:b w:val="0"/>
              </w:rPr>
              <w:t>0,15-0,16</w:t>
            </w:r>
          </w:p>
        </w:tc>
        <w:tc>
          <w:tcPr>
            <w:tcW w:w="1984" w:type="dxa"/>
            <w:vAlign w:val="center"/>
          </w:tcPr>
          <w:p w:rsidR="00AA1B61" w:rsidRPr="0097139C" w:rsidRDefault="00AA1B61" w:rsidP="0097139C">
            <w:pPr>
              <w:jc w:val="center"/>
              <w:rPr>
                <w:b w:val="0"/>
              </w:rPr>
            </w:pPr>
            <w:r w:rsidRPr="0097139C">
              <w:rPr>
                <w:b w:val="0"/>
              </w:rPr>
              <w:t>0,07-0,09</w:t>
            </w:r>
          </w:p>
        </w:tc>
        <w:tc>
          <w:tcPr>
            <w:tcW w:w="2062" w:type="dxa"/>
            <w:vAlign w:val="center"/>
          </w:tcPr>
          <w:p w:rsidR="00AA1B61" w:rsidRPr="0097139C" w:rsidRDefault="00AA1B61" w:rsidP="0097139C">
            <w:pPr>
              <w:jc w:val="center"/>
              <w:rPr>
                <w:b w:val="0"/>
              </w:rPr>
            </w:pPr>
            <w:r w:rsidRPr="0097139C">
              <w:rPr>
                <w:b w:val="0"/>
              </w:rPr>
              <w:t>0,08-0,10</w:t>
            </w:r>
          </w:p>
        </w:tc>
      </w:tr>
      <w:tr w:rsidR="00BE748D" w:rsidRPr="00AA1B61" w:rsidTr="0097139C">
        <w:tc>
          <w:tcPr>
            <w:tcW w:w="5353" w:type="dxa"/>
          </w:tcPr>
          <w:p w:rsidR="00AA1B61" w:rsidRPr="0097139C" w:rsidRDefault="00AA1B61" w:rsidP="00571EE3">
            <w:pPr>
              <w:rPr>
                <w:b w:val="0"/>
              </w:rPr>
            </w:pPr>
            <w:r w:rsidRPr="0097139C">
              <w:rPr>
                <w:b w:val="0"/>
              </w:rPr>
              <w:t xml:space="preserve">Коэффициент химической стойкости в 10 %-ной </w:t>
            </w:r>
            <w:proofErr w:type="spellStart"/>
            <w:r w:rsidRPr="0097139C">
              <w:rPr>
                <w:b w:val="0"/>
                <w:lang w:val="en-US"/>
              </w:rPr>
              <w:t>NaOH</w:t>
            </w:r>
            <w:proofErr w:type="spellEnd"/>
          </w:p>
        </w:tc>
        <w:tc>
          <w:tcPr>
            <w:tcW w:w="2552" w:type="dxa"/>
            <w:vAlign w:val="center"/>
          </w:tcPr>
          <w:p w:rsidR="00AA1B61" w:rsidRPr="0097139C" w:rsidRDefault="00AA1B61" w:rsidP="0097139C">
            <w:pPr>
              <w:jc w:val="center"/>
              <w:rPr>
                <w:b w:val="0"/>
              </w:rPr>
            </w:pPr>
            <w:r w:rsidRPr="0097139C">
              <w:rPr>
                <w:b w:val="0"/>
              </w:rPr>
              <w:t>0,90-0,94</w:t>
            </w:r>
          </w:p>
        </w:tc>
        <w:tc>
          <w:tcPr>
            <w:tcW w:w="1275" w:type="dxa"/>
            <w:vAlign w:val="center"/>
          </w:tcPr>
          <w:p w:rsidR="00AA1B61" w:rsidRPr="0097139C" w:rsidRDefault="00AA1B61" w:rsidP="0097139C">
            <w:pPr>
              <w:jc w:val="center"/>
              <w:rPr>
                <w:b w:val="0"/>
              </w:rPr>
            </w:pPr>
            <w:r w:rsidRPr="0097139C">
              <w:rPr>
                <w:b w:val="0"/>
              </w:rPr>
              <w:t>0,90-0,92</w:t>
            </w:r>
          </w:p>
        </w:tc>
        <w:tc>
          <w:tcPr>
            <w:tcW w:w="1560" w:type="dxa"/>
            <w:vAlign w:val="center"/>
          </w:tcPr>
          <w:p w:rsidR="00AA1B61" w:rsidRPr="0097139C" w:rsidRDefault="00AA1B61" w:rsidP="0097139C">
            <w:pPr>
              <w:jc w:val="center"/>
              <w:rPr>
                <w:b w:val="0"/>
              </w:rPr>
            </w:pPr>
            <w:r w:rsidRPr="0097139C">
              <w:rPr>
                <w:b w:val="0"/>
              </w:rPr>
              <w:t>0,91-0,94</w:t>
            </w:r>
          </w:p>
        </w:tc>
        <w:tc>
          <w:tcPr>
            <w:tcW w:w="1984" w:type="dxa"/>
            <w:vAlign w:val="center"/>
          </w:tcPr>
          <w:p w:rsidR="00AA1B61" w:rsidRPr="0097139C" w:rsidRDefault="00AA1B61" w:rsidP="0097139C">
            <w:pPr>
              <w:jc w:val="center"/>
              <w:rPr>
                <w:b w:val="0"/>
              </w:rPr>
            </w:pPr>
            <w:r w:rsidRPr="0097139C">
              <w:rPr>
                <w:b w:val="0"/>
              </w:rPr>
              <w:t>0,92-0,95</w:t>
            </w:r>
          </w:p>
        </w:tc>
        <w:tc>
          <w:tcPr>
            <w:tcW w:w="2062" w:type="dxa"/>
            <w:vAlign w:val="center"/>
          </w:tcPr>
          <w:p w:rsidR="00AA1B61" w:rsidRPr="0097139C" w:rsidRDefault="00AA1B61" w:rsidP="0097139C">
            <w:pPr>
              <w:jc w:val="center"/>
              <w:rPr>
                <w:b w:val="0"/>
              </w:rPr>
            </w:pPr>
            <w:r w:rsidRPr="0097139C">
              <w:rPr>
                <w:b w:val="0"/>
              </w:rPr>
              <w:t>0,93-0,96</w:t>
            </w:r>
          </w:p>
        </w:tc>
      </w:tr>
      <w:tr w:rsidR="00BE748D" w:rsidRPr="00AA1B61" w:rsidTr="0097139C">
        <w:tc>
          <w:tcPr>
            <w:tcW w:w="5353" w:type="dxa"/>
          </w:tcPr>
          <w:p w:rsidR="00AA1B61" w:rsidRPr="0097139C" w:rsidRDefault="00AA1B61" w:rsidP="00571EE3">
            <w:pPr>
              <w:rPr>
                <w:b w:val="0"/>
              </w:rPr>
            </w:pPr>
            <w:r w:rsidRPr="0097139C">
              <w:rPr>
                <w:b w:val="0"/>
              </w:rPr>
              <w:t xml:space="preserve">Температура самовоспламенения, </w:t>
            </w:r>
            <w:proofErr w:type="spellStart"/>
            <w:r w:rsidRPr="0097139C">
              <w:rPr>
                <w:b w:val="0"/>
                <w:vertAlign w:val="superscript"/>
              </w:rPr>
              <w:t>о</w:t>
            </w:r>
            <w:r w:rsidRPr="0097139C">
              <w:rPr>
                <w:b w:val="0"/>
              </w:rPr>
              <w:t>С</w:t>
            </w:r>
            <w:proofErr w:type="spellEnd"/>
          </w:p>
        </w:tc>
        <w:tc>
          <w:tcPr>
            <w:tcW w:w="2552" w:type="dxa"/>
            <w:vAlign w:val="center"/>
          </w:tcPr>
          <w:p w:rsidR="00AA1B61" w:rsidRPr="0097139C" w:rsidRDefault="00AA1B61" w:rsidP="0097139C">
            <w:pPr>
              <w:jc w:val="center"/>
              <w:rPr>
                <w:b w:val="0"/>
              </w:rPr>
            </w:pPr>
            <w:r w:rsidRPr="0097139C">
              <w:rPr>
                <w:b w:val="0"/>
              </w:rPr>
              <w:t>480-490</w:t>
            </w:r>
          </w:p>
        </w:tc>
        <w:tc>
          <w:tcPr>
            <w:tcW w:w="1275" w:type="dxa"/>
            <w:vAlign w:val="center"/>
          </w:tcPr>
          <w:p w:rsidR="00AA1B61" w:rsidRPr="0097139C" w:rsidRDefault="00AA1B61" w:rsidP="0097139C">
            <w:pPr>
              <w:jc w:val="center"/>
              <w:rPr>
                <w:b w:val="0"/>
              </w:rPr>
            </w:pPr>
            <w:r w:rsidRPr="0097139C">
              <w:rPr>
                <w:b w:val="0"/>
              </w:rPr>
              <w:t>470-480</w:t>
            </w:r>
          </w:p>
        </w:tc>
        <w:tc>
          <w:tcPr>
            <w:tcW w:w="1560" w:type="dxa"/>
            <w:vAlign w:val="center"/>
          </w:tcPr>
          <w:p w:rsidR="00AA1B61" w:rsidRPr="0097139C" w:rsidRDefault="00AA1B61" w:rsidP="0097139C">
            <w:pPr>
              <w:jc w:val="center"/>
              <w:rPr>
                <w:b w:val="0"/>
              </w:rPr>
            </w:pPr>
            <w:r w:rsidRPr="0097139C">
              <w:rPr>
                <w:b w:val="0"/>
              </w:rPr>
              <w:t>480-490</w:t>
            </w:r>
          </w:p>
        </w:tc>
        <w:tc>
          <w:tcPr>
            <w:tcW w:w="1984" w:type="dxa"/>
            <w:vAlign w:val="center"/>
          </w:tcPr>
          <w:p w:rsidR="00AA1B61" w:rsidRPr="0097139C" w:rsidRDefault="00AA1B61" w:rsidP="0097139C">
            <w:pPr>
              <w:jc w:val="center"/>
              <w:rPr>
                <w:b w:val="0"/>
              </w:rPr>
            </w:pPr>
            <w:r w:rsidRPr="0097139C">
              <w:rPr>
                <w:b w:val="0"/>
              </w:rPr>
              <w:t>470-480</w:t>
            </w:r>
          </w:p>
        </w:tc>
        <w:tc>
          <w:tcPr>
            <w:tcW w:w="2062" w:type="dxa"/>
            <w:vAlign w:val="center"/>
          </w:tcPr>
          <w:p w:rsidR="00AA1B61" w:rsidRPr="0097139C" w:rsidRDefault="00AA1B61" w:rsidP="0097139C">
            <w:pPr>
              <w:jc w:val="center"/>
              <w:rPr>
                <w:b w:val="0"/>
              </w:rPr>
            </w:pPr>
            <w:r w:rsidRPr="0097139C">
              <w:rPr>
                <w:b w:val="0"/>
              </w:rPr>
              <w:t>480-490</w:t>
            </w:r>
          </w:p>
        </w:tc>
      </w:tr>
      <w:tr w:rsidR="00BE748D" w:rsidRPr="00AA1B61" w:rsidTr="0097139C">
        <w:tc>
          <w:tcPr>
            <w:tcW w:w="5353" w:type="dxa"/>
          </w:tcPr>
          <w:p w:rsidR="00AA1B61" w:rsidRPr="0097139C" w:rsidRDefault="00AA1B61" w:rsidP="00571EE3">
            <w:pPr>
              <w:rPr>
                <w:b w:val="0"/>
              </w:rPr>
            </w:pPr>
            <w:r w:rsidRPr="0097139C">
              <w:rPr>
                <w:b w:val="0"/>
              </w:rPr>
              <w:t>Кислородный индекс, %</w:t>
            </w:r>
          </w:p>
        </w:tc>
        <w:tc>
          <w:tcPr>
            <w:tcW w:w="2552" w:type="dxa"/>
            <w:vAlign w:val="center"/>
          </w:tcPr>
          <w:p w:rsidR="00AA1B61" w:rsidRPr="0097139C" w:rsidRDefault="00AA1B61" w:rsidP="0097139C">
            <w:pPr>
              <w:jc w:val="center"/>
              <w:rPr>
                <w:b w:val="0"/>
              </w:rPr>
            </w:pPr>
            <w:r w:rsidRPr="0097139C">
              <w:rPr>
                <w:b w:val="0"/>
              </w:rPr>
              <w:t>32,4-33,2</w:t>
            </w:r>
          </w:p>
        </w:tc>
        <w:tc>
          <w:tcPr>
            <w:tcW w:w="1275" w:type="dxa"/>
            <w:vAlign w:val="center"/>
          </w:tcPr>
          <w:p w:rsidR="00AA1B61" w:rsidRPr="0097139C" w:rsidRDefault="00AA1B61" w:rsidP="0097139C">
            <w:pPr>
              <w:jc w:val="center"/>
              <w:rPr>
                <w:b w:val="0"/>
              </w:rPr>
            </w:pPr>
            <w:r w:rsidRPr="0097139C">
              <w:rPr>
                <w:b w:val="0"/>
              </w:rPr>
              <w:t>32,0-32,7</w:t>
            </w:r>
          </w:p>
        </w:tc>
        <w:tc>
          <w:tcPr>
            <w:tcW w:w="1560" w:type="dxa"/>
            <w:vAlign w:val="center"/>
          </w:tcPr>
          <w:p w:rsidR="00AA1B61" w:rsidRPr="0097139C" w:rsidRDefault="00AA1B61" w:rsidP="0097139C">
            <w:pPr>
              <w:jc w:val="center"/>
              <w:rPr>
                <w:b w:val="0"/>
              </w:rPr>
            </w:pPr>
            <w:r w:rsidRPr="0097139C">
              <w:rPr>
                <w:b w:val="0"/>
              </w:rPr>
              <w:t>32,3-33,6</w:t>
            </w:r>
          </w:p>
        </w:tc>
        <w:tc>
          <w:tcPr>
            <w:tcW w:w="1984" w:type="dxa"/>
            <w:vAlign w:val="center"/>
          </w:tcPr>
          <w:p w:rsidR="00AA1B61" w:rsidRPr="0097139C" w:rsidRDefault="00AA1B61" w:rsidP="0097139C">
            <w:pPr>
              <w:jc w:val="center"/>
              <w:rPr>
                <w:b w:val="0"/>
              </w:rPr>
            </w:pPr>
            <w:r w:rsidRPr="0097139C">
              <w:rPr>
                <w:b w:val="0"/>
              </w:rPr>
              <w:t>30,9-32,0</w:t>
            </w:r>
          </w:p>
        </w:tc>
        <w:tc>
          <w:tcPr>
            <w:tcW w:w="2062" w:type="dxa"/>
            <w:vAlign w:val="center"/>
          </w:tcPr>
          <w:p w:rsidR="00AA1B61" w:rsidRPr="0097139C" w:rsidRDefault="00AA1B61" w:rsidP="0097139C">
            <w:pPr>
              <w:jc w:val="center"/>
              <w:rPr>
                <w:b w:val="0"/>
              </w:rPr>
            </w:pPr>
            <w:r w:rsidRPr="0097139C">
              <w:rPr>
                <w:b w:val="0"/>
              </w:rPr>
              <w:t>31,7-32,7</w:t>
            </w:r>
          </w:p>
        </w:tc>
      </w:tr>
      <w:tr w:rsidR="00BE748D" w:rsidRPr="00AA1B61" w:rsidTr="0097139C">
        <w:tc>
          <w:tcPr>
            <w:tcW w:w="5353" w:type="dxa"/>
          </w:tcPr>
          <w:p w:rsidR="00AA1B61" w:rsidRPr="0097139C" w:rsidRDefault="00AA1B61" w:rsidP="00571EE3">
            <w:pPr>
              <w:rPr>
                <w:b w:val="0"/>
              </w:rPr>
            </w:pPr>
            <w:r w:rsidRPr="0097139C">
              <w:rPr>
                <w:b w:val="0"/>
              </w:rPr>
              <w:t xml:space="preserve">Показатель горючести </w:t>
            </w:r>
            <w:proofErr w:type="spellStart"/>
            <w:r w:rsidRPr="0097139C">
              <w:rPr>
                <w:b w:val="0"/>
              </w:rPr>
              <w:t>К</w:t>
            </w:r>
            <w:r w:rsidRPr="0097139C">
              <w:rPr>
                <w:b w:val="0"/>
                <w:vertAlign w:val="subscript"/>
              </w:rPr>
              <w:t>ср</w:t>
            </w:r>
            <w:proofErr w:type="spellEnd"/>
            <w:r w:rsidRPr="0097139C">
              <w:rPr>
                <w:b w:val="0"/>
                <w:vertAlign w:val="subscript"/>
              </w:rPr>
              <w:t xml:space="preserve"> </w:t>
            </w:r>
            <w:r w:rsidRPr="0097139C">
              <w:rPr>
                <w:b w:val="0"/>
              </w:rPr>
              <w:t>при испытании методом КТ по ГОСТ</w:t>
            </w:r>
          </w:p>
        </w:tc>
        <w:tc>
          <w:tcPr>
            <w:tcW w:w="2552" w:type="dxa"/>
            <w:vAlign w:val="center"/>
          </w:tcPr>
          <w:p w:rsidR="00AA1B61" w:rsidRPr="0097139C" w:rsidRDefault="00AA1B61" w:rsidP="0097139C">
            <w:pPr>
              <w:jc w:val="center"/>
              <w:rPr>
                <w:b w:val="0"/>
              </w:rPr>
            </w:pPr>
            <w:r w:rsidRPr="0097139C">
              <w:rPr>
                <w:b w:val="0"/>
              </w:rPr>
              <w:t>1,37-1,50</w:t>
            </w:r>
          </w:p>
        </w:tc>
        <w:tc>
          <w:tcPr>
            <w:tcW w:w="1275" w:type="dxa"/>
            <w:vAlign w:val="center"/>
          </w:tcPr>
          <w:p w:rsidR="00AA1B61" w:rsidRPr="0097139C" w:rsidRDefault="00AA1B61" w:rsidP="0097139C">
            <w:pPr>
              <w:jc w:val="center"/>
              <w:rPr>
                <w:b w:val="0"/>
              </w:rPr>
            </w:pPr>
            <w:r w:rsidRPr="0097139C">
              <w:rPr>
                <w:b w:val="0"/>
              </w:rPr>
              <w:t>1,40-1,49</w:t>
            </w:r>
          </w:p>
        </w:tc>
        <w:tc>
          <w:tcPr>
            <w:tcW w:w="1560" w:type="dxa"/>
            <w:vAlign w:val="center"/>
          </w:tcPr>
          <w:p w:rsidR="00AA1B61" w:rsidRPr="0097139C" w:rsidRDefault="00AA1B61" w:rsidP="0097139C">
            <w:pPr>
              <w:jc w:val="center"/>
              <w:rPr>
                <w:b w:val="0"/>
              </w:rPr>
            </w:pPr>
            <w:r w:rsidRPr="0097139C">
              <w:rPr>
                <w:b w:val="0"/>
              </w:rPr>
              <w:t>1,35-1,46</w:t>
            </w:r>
          </w:p>
        </w:tc>
        <w:tc>
          <w:tcPr>
            <w:tcW w:w="1984" w:type="dxa"/>
            <w:vAlign w:val="center"/>
          </w:tcPr>
          <w:p w:rsidR="00AA1B61" w:rsidRPr="0097139C" w:rsidRDefault="00AA1B61" w:rsidP="0097139C">
            <w:pPr>
              <w:jc w:val="center"/>
              <w:rPr>
                <w:b w:val="0"/>
              </w:rPr>
            </w:pPr>
            <w:r w:rsidRPr="0097139C">
              <w:rPr>
                <w:b w:val="0"/>
              </w:rPr>
              <w:t>1,57-1,49</w:t>
            </w:r>
          </w:p>
        </w:tc>
        <w:tc>
          <w:tcPr>
            <w:tcW w:w="2062" w:type="dxa"/>
            <w:vAlign w:val="center"/>
          </w:tcPr>
          <w:p w:rsidR="00AA1B61" w:rsidRPr="0097139C" w:rsidRDefault="00AA1B61" w:rsidP="0097139C">
            <w:pPr>
              <w:jc w:val="center"/>
              <w:rPr>
                <w:b w:val="0"/>
              </w:rPr>
            </w:pPr>
            <w:r w:rsidRPr="0097139C">
              <w:rPr>
                <w:b w:val="0"/>
              </w:rPr>
              <w:t>1,31-1,39</w:t>
            </w:r>
          </w:p>
        </w:tc>
      </w:tr>
      <w:tr w:rsidR="00BE748D" w:rsidRPr="00AA1B61" w:rsidTr="0097139C">
        <w:tc>
          <w:tcPr>
            <w:tcW w:w="5353" w:type="dxa"/>
          </w:tcPr>
          <w:p w:rsidR="00AA1B61" w:rsidRPr="0097139C" w:rsidRDefault="00AA1B61" w:rsidP="00571EE3">
            <w:pPr>
              <w:rPr>
                <w:b w:val="0"/>
              </w:rPr>
            </w:pPr>
            <w:r w:rsidRPr="0097139C">
              <w:rPr>
                <w:b w:val="0"/>
              </w:rPr>
              <w:t xml:space="preserve">Коэффициент </w:t>
            </w:r>
            <w:proofErr w:type="spellStart"/>
            <w:r w:rsidRPr="0097139C">
              <w:rPr>
                <w:b w:val="0"/>
              </w:rPr>
              <w:t>дымообразования</w:t>
            </w:r>
            <w:proofErr w:type="spellEnd"/>
            <w:r w:rsidRPr="0097139C">
              <w:rPr>
                <w:b w:val="0"/>
              </w:rPr>
              <w:t>, м</w:t>
            </w:r>
            <w:proofErr w:type="gramStart"/>
            <w:r w:rsidRPr="0097139C">
              <w:rPr>
                <w:b w:val="0"/>
                <w:vertAlign w:val="superscript"/>
              </w:rPr>
              <w:t>2</w:t>
            </w:r>
            <w:proofErr w:type="gramEnd"/>
            <w:r w:rsidRPr="0097139C">
              <w:rPr>
                <w:b w:val="0"/>
              </w:rPr>
              <w:t>/кг, в режиме пламенного горения</w:t>
            </w:r>
          </w:p>
        </w:tc>
        <w:tc>
          <w:tcPr>
            <w:tcW w:w="2552" w:type="dxa"/>
            <w:vAlign w:val="center"/>
          </w:tcPr>
          <w:p w:rsidR="00AA1B61" w:rsidRPr="0097139C" w:rsidRDefault="00AA1B61" w:rsidP="0097139C">
            <w:pPr>
              <w:jc w:val="center"/>
              <w:rPr>
                <w:b w:val="0"/>
              </w:rPr>
            </w:pPr>
            <w:r w:rsidRPr="0097139C">
              <w:rPr>
                <w:b w:val="0"/>
              </w:rPr>
              <w:t>460-490</w:t>
            </w:r>
          </w:p>
        </w:tc>
        <w:tc>
          <w:tcPr>
            <w:tcW w:w="1275" w:type="dxa"/>
            <w:vAlign w:val="center"/>
          </w:tcPr>
          <w:p w:rsidR="00AA1B61" w:rsidRPr="0097139C" w:rsidRDefault="00AA1B61" w:rsidP="0097139C">
            <w:pPr>
              <w:jc w:val="center"/>
              <w:rPr>
                <w:b w:val="0"/>
              </w:rPr>
            </w:pPr>
            <w:r w:rsidRPr="0097139C">
              <w:rPr>
                <w:b w:val="0"/>
              </w:rPr>
              <w:t>520-570</w:t>
            </w:r>
          </w:p>
        </w:tc>
        <w:tc>
          <w:tcPr>
            <w:tcW w:w="1560" w:type="dxa"/>
            <w:vAlign w:val="center"/>
          </w:tcPr>
          <w:p w:rsidR="00AA1B61" w:rsidRPr="0097139C" w:rsidRDefault="00AA1B61" w:rsidP="0097139C">
            <w:pPr>
              <w:jc w:val="center"/>
              <w:rPr>
                <w:b w:val="0"/>
              </w:rPr>
            </w:pPr>
            <w:r w:rsidRPr="0097139C">
              <w:rPr>
                <w:b w:val="0"/>
              </w:rPr>
              <w:t>470-500</w:t>
            </w:r>
          </w:p>
        </w:tc>
        <w:tc>
          <w:tcPr>
            <w:tcW w:w="1984" w:type="dxa"/>
            <w:vAlign w:val="center"/>
          </w:tcPr>
          <w:p w:rsidR="00AA1B61" w:rsidRPr="0097139C" w:rsidRDefault="00AA1B61" w:rsidP="0097139C">
            <w:pPr>
              <w:jc w:val="center"/>
              <w:rPr>
                <w:b w:val="0"/>
              </w:rPr>
            </w:pPr>
            <w:r w:rsidRPr="0097139C">
              <w:rPr>
                <w:b w:val="0"/>
              </w:rPr>
              <w:t>560-610</w:t>
            </w:r>
          </w:p>
        </w:tc>
        <w:tc>
          <w:tcPr>
            <w:tcW w:w="2062" w:type="dxa"/>
            <w:vAlign w:val="center"/>
          </w:tcPr>
          <w:p w:rsidR="00AA1B61" w:rsidRPr="0097139C" w:rsidRDefault="00AA1B61" w:rsidP="0097139C">
            <w:pPr>
              <w:jc w:val="center"/>
              <w:rPr>
                <w:b w:val="0"/>
              </w:rPr>
            </w:pPr>
            <w:r w:rsidRPr="0097139C">
              <w:rPr>
                <w:b w:val="0"/>
              </w:rPr>
              <w:t>470-530</w:t>
            </w:r>
          </w:p>
        </w:tc>
      </w:tr>
    </w:tbl>
    <w:p w:rsidR="00AA1B61" w:rsidRDefault="00AA1B61" w:rsidP="00DE2F71">
      <w:pPr>
        <w:spacing w:line="360" w:lineRule="auto"/>
        <w:jc w:val="center"/>
        <w:rPr>
          <w:b w:val="0"/>
          <w:color w:val="000000"/>
          <w:sz w:val="28"/>
          <w:szCs w:val="28"/>
          <w:lang w:eastAsia="ja-JP"/>
        </w:rPr>
        <w:sectPr w:rsidR="00AA1B61" w:rsidSect="00AA1B61">
          <w:pgSz w:w="16838" w:h="11906" w:orient="landscape"/>
          <w:pgMar w:top="1418" w:right="1134" w:bottom="567" w:left="1134" w:header="567" w:footer="709" w:gutter="0"/>
          <w:cols w:space="708"/>
          <w:docGrid w:linePitch="360"/>
        </w:sectPr>
      </w:pPr>
    </w:p>
    <w:p w:rsidR="007D19CF" w:rsidRPr="007D19CF" w:rsidRDefault="007D19CF" w:rsidP="007D19CF">
      <w:pPr>
        <w:tabs>
          <w:tab w:val="left" w:pos="426"/>
          <w:tab w:val="left" w:pos="1134"/>
        </w:tabs>
        <w:spacing w:line="360" w:lineRule="auto"/>
        <w:ind w:firstLine="567"/>
        <w:jc w:val="both"/>
        <w:rPr>
          <w:b w:val="0"/>
          <w:color w:val="000000"/>
          <w:sz w:val="28"/>
          <w:szCs w:val="28"/>
          <w:lang w:eastAsia="ja-JP"/>
        </w:rPr>
      </w:pPr>
      <w:r>
        <w:rPr>
          <w:b w:val="0"/>
          <w:color w:val="000000"/>
          <w:sz w:val="28"/>
          <w:szCs w:val="28"/>
          <w:lang w:eastAsia="ja-JP"/>
        </w:rPr>
        <w:lastRenderedPageBreak/>
        <w:t>Таким образом, в результате проведенных исследований авторами разработаны умеренн</w:t>
      </w:r>
      <w:proofErr w:type="gramStart"/>
      <w:r>
        <w:rPr>
          <w:b w:val="0"/>
          <w:color w:val="000000"/>
          <w:sz w:val="28"/>
          <w:szCs w:val="28"/>
          <w:lang w:eastAsia="ja-JP"/>
        </w:rPr>
        <w:t>о-</w:t>
      </w:r>
      <w:proofErr w:type="gramEnd"/>
      <w:r>
        <w:rPr>
          <w:b w:val="0"/>
          <w:color w:val="000000"/>
          <w:sz w:val="28"/>
          <w:szCs w:val="28"/>
          <w:lang w:eastAsia="ja-JP"/>
        </w:rPr>
        <w:t xml:space="preserve"> и </w:t>
      </w:r>
      <w:proofErr w:type="spellStart"/>
      <w:r>
        <w:rPr>
          <w:b w:val="0"/>
          <w:color w:val="000000"/>
          <w:sz w:val="28"/>
          <w:szCs w:val="28"/>
          <w:lang w:eastAsia="ja-JP"/>
        </w:rPr>
        <w:t>слабогорючие</w:t>
      </w:r>
      <w:proofErr w:type="spellEnd"/>
      <w:r>
        <w:rPr>
          <w:b w:val="0"/>
          <w:color w:val="000000"/>
          <w:sz w:val="28"/>
          <w:szCs w:val="28"/>
          <w:lang w:eastAsia="ja-JP"/>
        </w:rPr>
        <w:t xml:space="preserve"> эпоксидные полимеррастворы (табл. 18), предназначенные для применения в строительной индустрии </w:t>
      </w:r>
      <w:r>
        <w:rPr>
          <w:b w:val="0"/>
          <w:color w:val="000000"/>
          <w:sz w:val="28"/>
          <w:szCs w:val="28"/>
          <w:lang w:val="en-US" w:eastAsia="ja-JP"/>
        </w:rPr>
        <w:t>[33-35]</w:t>
      </w:r>
      <w:r>
        <w:rPr>
          <w:b w:val="0"/>
          <w:color w:val="000000"/>
          <w:sz w:val="28"/>
          <w:szCs w:val="28"/>
          <w:lang w:eastAsia="ja-JP"/>
        </w:rPr>
        <w:t>.</w:t>
      </w:r>
    </w:p>
    <w:p w:rsidR="007D67CC" w:rsidRDefault="009F7EFD" w:rsidP="003E7489">
      <w:pPr>
        <w:tabs>
          <w:tab w:val="left" w:pos="426"/>
          <w:tab w:val="left" w:pos="1134"/>
        </w:tabs>
        <w:jc w:val="center"/>
        <w:rPr>
          <w:b w:val="0"/>
          <w:color w:val="000000"/>
          <w:sz w:val="28"/>
          <w:szCs w:val="28"/>
          <w:lang w:eastAsia="ja-JP"/>
        </w:rPr>
      </w:pPr>
      <w:r>
        <w:rPr>
          <w:b w:val="0"/>
          <w:color w:val="000000"/>
          <w:sz w:val="28"/>
          <w:szCs w:val="28"/>
          <w:lang w:eastAsia="ja-JP"/>
        </w:rPr>
        <w:t>Список литературы</w:t>
      </w:r>
    </w:p>
    <w:p w:rsidR="009F7EFD" w:rsidRDefault="009F7EFD" w:rsidP="003E7489">
      <w:pPr>
        <w:pStyle w:val="aa"/>
        <w:numPr>
          <w:ilvl w:val="0"/>
          <w:numId w:val="10"/>
        </w:numPr>
        <w:tabs>
          <w:tab w:val="left" w:pos="426"/>
          <w:tab w:val="left" w:pos="1134"/>
        </w:tabs>
        <w:ind w:left="0" w:firstLine="360"/>
        <w:jc w:val="both"/>
        <w:rPr>
          <w:b w:val="0"/>
          <w:sz w:val="28"/>
          <w:szCs w:val="28"/>
        </w:rPr>
      </w:pPr>
      <w:r>
        <w:rPr>
          <w:b w:val="0"/>
          <w:sz w:val="28"/>
          <w:szCs w:val="28"/>
        </w:rPr>
        <w:t>Зайцев Ю.С. Эпоксидные олигомеры и клеевые композ</w:t>
      </w:r>
      <w:r w:rsidR="007C7E09">
        <w:rPr>
          <w:b w:val="0"/>
          <w:sz w:val="28"/>
          <w:szCs w:val="28"/>
        </w:rPr>
        <w:t xml:space="preserve">иции. - Киев: </w:t>
      </w:r>
      <w:proofErr w:type="spellStart"/>
      <w:r w:rsidR="007C7E09">
        <w:rPr>
          <w:b w:val="0"/>
          <w:sz w:val="28"/>
          <w:szCs w:val="28"/>
        </w:rPr>
        <w:t>Наукова</w:t>
      </w:r>
      <w:proofErr w:type="spellEnd"/>
      <w:r w:rsidR="007C7E09">
        <w:rPr>
          <w:b w:val="0"/>
          <w:sz w:val="28"/>
          <w:szCs w:val="28"/>
        </w:rPr>
        <w:t xml:space="preserve"> думка, 1990. -</w:t>
      </w:r>
      <w:r>
        <w:rPr>
          <w:b w:val="0"/>
          <w:sz w:val="28"/>
          <w:szCs w:val="28"/>
        </w:rPr>
        <w:t xml:space="preserve"> 200 </w:t>
      </w:r>
      <w:proofErr w:type="gramStart"/>
      <w:r>
        <w:rPr>
          <w:b w:val="0"/>
          <w:sz w:val="28"/>
          <w:szCs w:val="28"/>
        </w:rPr>
        <w:t>с</w:t>
      </w:r>
      <w:proofErr w:type="gramEnd"/>
      <w:r>
        <w:rPr>
          <w:b w:val="0"/>
          <w:sz w:val="28"/>
          <w:szCs w:val="28"/>
        </w:rPr>
        <w:t>.</w:t>
      </w:r>
    </w:p>
    <w:p w:rsidR="00967DAE" w:rsidRDefault="00967DAE" w:rsidP="003E7489">
      <w:pPr>
        <w:pStyle w:val="aa"/>
        <w:numPr>
          <w:ilvl w:val="0"/>
          <w:numId w:val="10"/>
        </w:numPr>
        <w:tabs>
          <w:tab w:val="left" w:pos="426"/>
          <w:tab w:val="left" w:pos="1134"/>
        </w:tabs>
        <w:ind w:left="0" w:firstLine="360"/>
        <w:jc w:val="both"/>
        <w:rPr>
          <w:b w:val="0"/>
          <w:sz w:val="28"/>
          <w:szCs w:val="28"/>
        </w:rPr>
      </w:pPr>
      <w:proofErr w:type="spellStart"/>
      <w:r>
        <w:rPr>
          <w:b w:val="0"/>
          <w:sz w:val="28"/>
          <w:szCs w:val="28"/>
        </w:rPr>
        <w:t>Кочнова</w:t>
      </w:r>
      <w:proofErr w:type="spellEnd"/>
      <w:r>
        <w:rPr>
          <w:b w:val="0"/>
          <w:sz w:val="28"/>
          <w:szCs w:val="28"/>
        </w:rPr>
        <w:t xml:space="preserve"> З.Л., Жаворонок Е.С., Чалых А.Е. Эпоксидные смолы и отвердит</w:t>
      </w:r>
      <w:r w:rsidR="007C7E09">
        <w:rPr>
          <w:b w:val="0"/>
          <w:sz w:val="28"/>
          <w:szCs w:val="28"/>
        </w:rPr>
        <w:t>ели: промышленные продукты</w:t>
      </w:r>
      <w:r>
        <w:rPr>
          <w:b w:val="0"/>
          <w:sz w:val="28"/>
          <w:szCs w:val="28"/>
        </w:rPr>
        <w:t>. – М.: ООО «</w:t>
      </w:r>
      <w:proofErr w:type="spellStart"/>
      <w:r>
        <w:rPr>
          <w:b w:val="0"/>
          <w:sz w:val="28"/>
          <w:szCs w:val="28"/>
        </w:rPr>
        <w:t>Пейнт-Медиа</w:t>
      </w:r>
      <w:proofErr w:type="spellEnd"/>
      <w:r>
        <w:rPr>
          <w:b w:val="0"/>
          <w:sz w:val="28"/>
          <w:szCs w:val="28"/>
        </w:rPr>
        <w:t xml:space="preserve">», 2006. – 200 </w:t>
      </w:r>
      <w:proofErr w:type="gramStart"/>
      <w:r>
        <w:rPr>
          <w:b w:val="0"/>
          <w:sz w:val="28"/>
          <w:szCs w:val="28"/>
        </w:rPr>
        <w:t>с</w:t>
      </w:r>
      <w:proofErr w:type="gramEnd"/>
      <w:r>
        <w:rPr>
          <w:b w:val="0"/>
          <w:sz w:val="28"/>
          <w:szCs w:val="28"/>
        </w:rPr>
        <w:t>.</w:t>
      </w:r>
    </w:p>
    <w:p w:rsidR="00967DAE" w:rsidRDefault="00967DAE" w:rsidP="003E7489">
      <w:pPr>
        <w:pStyle w:val="aa"/>
        <w:numPr>
          <w:ilvl w:val="0"/>
          <w:numId w:val="10"/>
        </w:numPr>
        <w:tabs>
          <w:tab w:val="left" w:pos="426"/>
          <w:tab w:val="left" w:pos="1134"/>
        </w:tabs>
        <w:ind w:left="0" w:firstLine="360"/>
        <w:jc w:val="both"/>
        <w:rPr>
          <w:b w:val="0"/>
          <w:sz w:val="28"/>
          <w:szCs w:val="28"/>
        </w:rPr>
      </w:pPr>
      <w:proofErr w:type="spellStart"/>
      <w:r>
        <w:rPr>
          <w:b w:val="0"/>
          <w:sz w:val="28"/>
          <w:szCs w:val="28"/>
        </w:rPr>
        <w:t>Чернин</w:t>
      </w:r>
      <w:proofErr w:type="spellEnd"/>
      <w:r>
        <w:rPr>
          <w:b w:val="0"/>
          <w:sz w:val="28"/>
          <w:szCs w:val="28"/>
        </w:rPr>
        <w:t xml:space="preserve"> И.З., Смехов Ф.М., </w:t>
      </w:r>
      <w:proofErr w:type="spellStart"/>
      <w:r w:rsidR="00650677">
        <w:rPr>
          <w:b w:val="0"/>
          <w:sz w:val="28"/>
          <w:szCs w:val="28"/>
        </w:rPr>
        <w:t>Жердев</w:t>
      </w:r>
      <w:proofErr w:type="spellEnd"/>
      <w:r w:rsidR="00650677">
        <w:rPr>
          <w:b w:val="0"/>
          <w:sz w:val="28"/>
          <w:szCs w:val="28"/>
        </w:rPr>
        <w:t xml:space="preserve"> Ю.З. Эпоксидные полимеры и композиции. – М.: Химия, 1982. – 232 </w:t>
      </w:r>
      <w:proofErr w:type="gramStart"/>
      <w:r w:rsidR="00650677">
        <w:rPr>
          <w:b w:val="0"/>
          <w:sz w:val="28"/>
          <w:szCs w:val="28"/>
        </w:rPr>
        <w:t>с</w:t>
      </w:r>
      <w:proofErr w:type="gramEnd"/>
      <w:r w:rsidR="00650677">
        <w:rPr>
          <w:b w:val="0"/>
          <w:sz w:val="28"/>
          <w:szCs w:val="28"/>
        </w:rPr>
        <w:t>.</w:t>
      </w:r>
    </w:p>
    <w:p w:rsidR="00650677" w:rsidRDefault="00650677" w:rsidP="003E7489">
      <w:pPr>
        <w:pStyle w:val="aa"/>
        <w:numPr>
          <w:ilvl w:val="0"/>
          <w:numId w:val="10"/>
        </w:numPr>
        <w:tabs>
          <w:tab w:val="left" w:pos="426"/>
          <w:tab w:val="left" w:pos="1134"/>
        </w:tabs>
        <w:ind w:left="0" w:firstLine="360"/>
        <w:jc w:val="both"/>
        <w:rPr>
          <w:b w:val="0"/>
          <w:sz w:val="28"/>
          <w:szCs w:val="28"/>
        </w:rPr>
      </w:pPr>
      <w:r>
        <w:rPr>
          <w:b w:val="0"/>
          <w:sz w:val="28"/>
          <w:szCs w:val="28"/>
        </w:rPr>
        <w:t>Баженов С.Л., Берлин А.А., Кульков А.А., Ошмян В.Г. Полимерные композиционные материалы. Прочность и технология. – Долгопрудный: Изд. Дом «Интеллект», 2010. – С. 278-296.</w:t>
      </w:r>
    </w:p>
    <w:p w:rsidR="00650677" w:rsidRDefault="00650677" w:rsidP="003E7489">
      <w:pPr>
        <w:pStyle w:val="aa"/>
        <w:numPr>
          <w:ilvl w:val="0"/>
          <w:numId w:val="10"/>
        </w:numPr>
        <w:tabs>
          <w:tab w:val="left" w:pos="426"/>
          <w:tab w:val="left" w:pos="1134"/>
        </w:tabs>
        <w:ind w:left="0" w:firstLine="360"/>
        <w:jc w:val="both"/>
        <w:rPr>
          <w:b w:val="0"/>
          <w:sz w:val="28"/>
          <w:szCs w:val="28"/>
        </w:rPr>
      </w:pPr>
      <w:r>
        <w:rPr>
          <w:b w:val="0"/>
          <w:sz w:val="28"/>
          <w:szCs w:val="28"/>
        </w:rPr>
        <w:t xml:space="preserve">Баженов Ю.М. </w:t>
      </w:r>
      <w:proofErr w:type="spellStart"/>
      <w:r>
        <w:rPr>
          <w:b w:val="0"/>
          <w:sz w:val="28"/>
          <w:szCs w:val="28"/>
        </w:rPr>
        <w:t>Энерго</w:t>
      </w:r>
      <w:proofErr w:type="spellEnd"/>
      <w:r>
        <w:rPr>
          <w:b w:val="0"/>
          <w:sz w:val="28"/>
          <w:szCs w:val="28"/>
        </w:rPr>
        <w:t xml:space="preserve">- и ресурсосберегающие материалы и технологии для ремонта и восстановления зданий и сооружений. - М.: </w:t>
      </w:r>
      <w:proofErr w:type="spellStart"/>
      <w:r>
        <w:rPr>
          <w:b w:val="0"/>
          <w:sz w:val="28"/>
          <w:szCs w:val="28"/>
        </w:rPr>
        <w:t>Комтех-Принт</w:t>
      </w:r>
      <w:proofErr w:type="spellEnd"/>
      <w:r>
        <w:rPr>
          <w:b w:val="0"/>
          <w:sz w:val="28"/>
          <w:szCs w:val="28"/>
        </w:rPr>
        <w:t>, 2006. – 235 с.</w:t>
      </w:r>
    </w:p>
    <w:p w:rsidR="00650677" w:rsidRDefault="00650677" w:rsidP="003E7489">
      <w:pPr>
        <w:pStyle w:val="aa"/>
        <w:numPr>
          <w:ilvl w:val="0"/>
          <w:numId w:val="10"/>
        </w:numPr>
        <w:tabs>
          <w:tab w:val="left" w:pos="426"/>
          <w:tab w:val="left" w:pos="1134"/>
        </w:tabs>
        <w:ind w:left="0" w:firstLine="360"/>
        <w:jc w:val="both"/>
        <w:rPr>
          <w:b w:val="0"/>
          <w:sz w:val="28"/>
          <w:szCs w:val="28"/>
        </w:rPr>
      </w:pPr>
      <w:proofErr w:type="spellStart"/>
      <w:r>
        <w:rPr>
          <w:b w:val="0"/>
          <w:sz w:val="28"/>
          <w:szCs w:val="28"/>
        </w:rPr>
        <w:t>Бормотов</w:t>
      </w:r>
      <w:proofErr w:type="spellEnd"/>
      <w:r>
        <w:rPr>
          <w:b w:val="0"/>
          <w:sz w:val="28"/>
          <w:szCs w:val="28"/>
        </w:rPr>
        <w:t xml:space="preserve"> А.Н., Прошин А.П., Баженов Ю.М., Данилов А.М., Соколова Ю.А. Полимерные композиционные материалы для защиты от </w:t>
      </w:r>
      <w:r w:rsidR="007C7E09">
        <w:rPr>
          <w:b w:val="0"/>
          <w:sz w:val="28"/>
          <w:szCs w:val="28"/>
        </w:rPr>
        <w:t>радиации. – М.: Изд. Палеотип,</w:t>
      </w:r>
      <w:r>
        <w:rPr>
          <w:b w:val="0"/>
          <w:sz w:val="28"/>
          <w:szCs w:val="28"/>
        </w:rPr>
        <w:t xml:space="preserve"> 2006. – 272 </w:t>
      </w:r>
      <w:proofErr w:type="gramStart"/>
      <w:r>
        <w:rPr>
          <w:b w:val="0"/>
          <w:sz w:val="28"/>
          <w:szCs w:val="28"/>
        </w:rPr>
        <w:t>с</w:t>
      </w:r>
      <w:proofErr w:type="gramEnd"/>
      <w:r>
        <w:rPr>
          <w:b w:val="0"/>
          <w:sz w:val="28"/>
          <w:szCs w:val="28"/>
        </w:rPr>
        <w:t xml:space="preserve">. </w:t>
      </w:r>
    </w:p>
    <w:p w:rsidR="00650677" w:rsidRDefault="00650677" w:rsidP="003E7489">
      <w:pPr>
        <w:pStyle w:val="aa"/>
        <w:numPr>
          <w:ilvl w:val="0"/>
          <w:numId w:val="10"/>
        </w:numPr>
        <w:tabs>
          <w:tab w:val="left" w:pos="426"/>
          <w:tab w:val="left" w:pos="1134"/>
        </w:tabs>
        <w:ind w:left="0" w:firstLine="360"/>
        <w:jc w:val="both"/>
        <w:rPr>
          <w:b w:val="0"/>
          <w:sz w:val="28"/>
          <w:szCs w:val="28"/>
        </w:rPr>
      </w:pPr>
      <w:proofErr w:type="spellStart"/>
      <w:r>
        <w:rPr>
          <w:b w:val="0"/>
          <w:sz w:val="28"/>
          <w:szCs w:val="28"/>
        </w:rPr>
        <w:t>Кербер</w:t>
      </w:r>
      <w:proofErr w:type="spellEnd"/>
      <w:r>
        <w:rPr>
          <w:b w:val="0"/>
          <w:sz w:val="28"/>
          <w:szCs w:val="28"/>
        </w:rPr>
        <w:t xml:space="preserve"> М.Л., Виноградов В.М., Головкин Г.С. и др. под общей редакцией Берлина А.А. Полимерные композиционные материалы: структура, свойства, технологии. – СПб.: Изд. Профессия, 2008. – 506 </w:t>
      </w:r>
      <w:proofErr w:type="gramStart"/>
      <w:r>
        <w:rPr>
          <w:b w:val="0"/>
          <w:sz w:val="28"/>
          <w:szCs w:val="28"/>
        </w:rPr>
        <w:t>с</w:t>
      </w:r>
      <w:proofErr w:type="gramEnd"/>
      <w:r>
        <w:rPr>
          <w:b w:val="0"/>
          <w:sz w:val="28"/>
          <w:szCs w:val="28"/>
        </w:rPr>
        <w:t>.</w:t>
      </w:r>
    </w:p>
    <w:p w:rsidR="00650677" w:rsidRDefault="00650677" w:rsidP="003E7489">
      <w:pPr>
        <w:pStyle w:val="aa"/>
        <w:numPr>
          <w:ilvl w:val="0"/>
          <w:numId w:val="10"/>
        </w:numPr>
        <w:tabs>
          <w:tab w:val="left" w:pos="426"/>
          <w:tab w:val="left" w:pos="1134"/>
        </w:tabs>
        <w:ind w:left="0" w:firstLine="360"/>
        <w:jc w:val="both"/>
        <w:rPr>
          <w:b w:val="0"/>
          <w:sz w:val="28"/>
          <w:szCs w:val="28"/>
        </w:rPr>
      </w:pPr>
      <w:proofErr w:type="spellStart"/>
      <w:r>
        <w:rPr>
          <w:b w:val="0"/>
          <w:sz w:val="28"/>
          <w:szCs w:val="28"/>
        </w:rPr>
        <w:t>Крыжановский</w:t>
      </w:r>
      <w:proofErr w:type="spellEnd"/>
      <w:r>
        <w:rPr>
          <w:b w:val="0"/>
          <w:sz w:val="28"/>
          <w:szCs w:val="28"/>
        </w:rPr>
        <w:t xml:space="preserve"> В.К., </w:t>
      </w:r>
      <w:proofErr w:type="spellStart"/>
      <w:r>
        <w:rPr>
          <w:b w:val="0"/>
          <w:sz w:val="28"/>
          <w:szCs w:val="28"/>
        </w:rPr>
        <w:t>Бурлов</w:t>
      </w:r>
      <w:proofErr w:type="spellEnd"/>
      <w:r>
        <w:rPr>
          <w:b w:val="0"/>
          <w:sz w:val="28"/>
          <w:szCs w:val="28"/>
        </w:rPr>
        <w:t xml:space="preserve"> В.В., </w:t>
      </w:r>
      <w:proofErr w:type="spellStart"/>
      <w:r>
        <w:rPr>
          <w:b w:val="0"/>
          <w:sz w:val="28"/>
          <w:szCs w:val="28"/>
        </w:rPr>
        <w:t>Паниматченко</w:t>
      </w:r>
      <w:proofErr w:type="spellEnd"/>
      <w:r>
        <w:rPr>
          <w:b w:val="0"/>
          <w:sz w:val="28"/>
          <w:szCs w:val="28"/>
        </w:rPr>
        <w:t xml:space="preserve"> А.Д., </w:t>
      </w:r>
      <w:proofErr w:type="spellStart"/>
      <w:r w:rsidR="00C300EA">
        <w:rPr>
          <w:b w:val="0"/>
          <w:sz w:val="28"/>
          <w:szCs w:val="28"/>
        </w:rPr>
        <w:t>Крыжановская</w:t>
      </w:r>
      <w:proofErr w:type="spellEnd"/>
      <w:r w:rsidR="00C300EA">
        <w:rPr>
          <w:b w:val="0"/>
          <w:sz w:val="28"/>
          <w:szCs w:val="28"/>
        </w:rPr>
        <w:t xml:space="preserve"> Ю.В. Технические свойства по</w:t>
      </w:r>
      <w:r w:rsidR="007C7E09">
        <w:rPr>
          <w:b w:val="0"/>
          <w:sz w:val="28"/>
          <w:szCs w:val="28"/>
        </w:rPr>
        <w:t>лимерных материалов.</w:t>
      </w:r>
      <w:r w:rsidR="00C300EA">
        <w:rPr>
          <w:b w:val="0"/>
          <w:sz w:val="28"/>
          <w:szCs w:val="28"/>
        </w:rPr>
        <w:t xml:space="preserve"> – СПб.: Профессия, 2007. – 240 </w:t>
      </w:r>
      <w:proofErr w:type="gramStart"/>
      <w:r w:rsidR="00C300EA">
        <w:rPr>
          <w:b w:val="0"/>
          <w:sz w:val="28"/>
          <w:szCs w:val="28"/>
        </w:rPr>
        <w:t>с</w:t>
      </w:r>
      <w:proofErr w:type="gramEnd"/>
      <w:r w:rsidR="00C300EA">
        <w:rPr>
          <w:b w:val="0"/>
          <w:sz w:val="28"/>
          <w:szCs w:val="28"/>
        </w:rPr>
        <w:t>.</w:t>
      </w:r>
    </w:p>
    <w:p w:rsidR="00C300EA" w:rsidRDefault="00C300EA" w:rsidP="003E7489">
      <w:pPr>
        <w:pStyle w:val="aa"/>
        <w:numPr>
          <w:ilvl w:val="0"/>
          <w:numId w:val="10"/>
        </w:numPr>
        <w:tabs>
          <w:tab w:val="left" w:pos="426"/>
          <w:tab w:val="left" w:pos="1134"/>
        </w:tabs>
        <w:ind w:left="0" w:firstLine="360"/>
        <w:jc w:val="both"/>
        <w:rPr>
          <w:b w:val="0"/>
          <w:sz w:val="28"/>
          <w:szCs w:val="28"/>
        </w:rPr>
      </w:pPr>
      <w:proofErr w:type="spellStart"/>
      <w:r>
        <w:rPr>
          <w:b w:val="0"/>
          <w:sz w:val="28"/>
          <w:szCs w:val="28"/>
        </w:rPr>
        <w:t>Пахоренко</w:t>
      </w:r>
      <w:proofErr w:type="spellEnd"/>
      <w:r>
        <w:rPr>
          <w:b w:val="0"/>
          <w:sz w:val="28"/>
          <w:szCs w:val="28"/>
        </w:rPr>
        <w:t xml:space="preserve"> В.А. Пластмассы в строительстве. – СПб.: Научные основы и технологии, 2010. – 349 </w:t>
      </w:r>
      <w:proofErr w:type="gramStart"/>
      <w:r>
        <w:rPr>
          <w:b w:val="0"/>
          <w:sz w:val="28"/>
          <w:szCs w:val="28"/>
        </w:rPr>
        <w:t>с</w:t>
      </w:r>
      <w:proofErr w:type="gramEnd"/>
      <w:r>
        <w:rPr>
          <w:b w:val="0"/>
          <w:sz w:val="28"/>
          <w:szCs w:val="28"/>
        </w:rPr>
        <w:t xml:space="preserve">. </w:t>
      </w:r>
    </w:p>
    <w:p w:rsidR="00C300EA" w:rsidRDefault="00C300EA" w:rsidP="003E7489">
      <w:pPr>
        <w:pStyle w:val="aa"/>
        <w:numPr>
          <w:ilvl w:val="0"/>
          <w:numId w:val="10"/>
        </w:numPr>
        <w:tabs>
          <w:tab w:val="left" w:pos="426"/>
          <w:tab w:val="left" w:pos="1134"/>
        </w:tabs>
        <w:ind w:left="0" w:firstLine="360"/>
        <w:jc w:val="both"/>
        <w:rPr>
          <w:b w:val="0"/>
          <w:sz w:val="28"/>
          <w:szCs w:val="28"/>
        </w:rPr>
      </w:pPr>
      <w:r>
        <w:rPr>
          <w:b w:val="0"/>
          <w:sz w:val="28"/>
          <w:szCs w:val="28"/>
        </w:rPr>
        <w:t xml:space="preserve">Степанова В.Ф., Степанов А.Ю., Жирков Е.П. Арматура композитная полимерная. – М.: ООО «Бумажник», 2013. – 200 </w:t>
      </w:r>
      <w:proofErr w:type="gramStart"/>
      <w:r>
        <w:rPr>
          <w:b w:val="0"/>
          <w:sz w:val="28"/>
          <w:szCs w:val="28"/>
        </w:rPr>
        <w:t>с</w:t>
      </w:r>
      <w:proofErr w:type="gramEnd"/>
      <w:r>
        <w:rPr>
          <w:b w:val="0"/>
          <w:sz w:val="28"/>
          <w:szCs w:val="28"/>
        </w:rPr>
        <w:t>.</w:t>
      </w:r>
    </w:p>
    <w:p w:rsidR="009F7EFD" w:rsidRDefault="009F7EFD" w:rsidP="003E7489">
      <w:pPr>
        <w:pStyle w:val="aa"/>
        <w:numPr>
          <w:ilvl w:val="0"/>
          <w:numId w:val="10"/>
        </w:numPr>
        <w:tabs>
          <w:tab w:val="left" w:pos="426"/>
          <w:tab w:val="left" w:pos="1134"/>
        </w:tabs>
        <w:ind w:left="0" w:firstLine="360"/>
        <w:jc w:val="both"/>
        <w:rPr>
          <w:b w:val="0"/>
          <w:sz w:val="28"/>
          <w:szCs w:val="28"/>
        </w:rPr>
      </w:pPr>
      <w:r>
        <w:rPr>
          <w:b w:val="0"/>
          <w:sz w:val="28"/>
          <w:szCs w:val="28"/>
        </w:rPr>
        <w:t xml:space="preserve">Строганов В.Ф., Строганов И.В. Эпоксидные полимерные композиции для </w:t>
      </w:r>
      <w:proofErr w:type="gramStart"/>
      <w:r>
        <w:rPr>
          <w:b w:val="0"/>
          <w:sz w:val="28"/>
          <w:szCs w:val="28"/>
        </w:rPr>
        <w:t>строительных</w:t>
      </w:r>
      <w:proofErr w:type="gramEnd"/>
      <w:r>
        <w:rPr>
          <w:b w:val="0"/>
          <w:sz w:val="28"/>
          <w:szCs w:val="28"/>
        </w:rPr>
        <w:t xml:space="preserve"> технологии // Строительные материалы, 2005, №1, С. 20-21.</w:t>
      </w:r>
    </w:p>
    <w:p w:rsidR="00C300EA" w:rsidRDefault="00C300EA" w:rsidP="003E7489">
      <w:pPr>
        <w:pStyle w:val="aa"/>
        <w:numPr>
          <w:ilvl w:val="0"/>
          <w:numId w:val="10"/>
        </w:numPr>
        <w:tabs>
          <w:tab w:val="left" w:pos="426"/>
          <w:tab w:val="left" w:pos="1134"/>
        </w:tabs>
        <w:ind w:left="0" w:firstLine="360"/>
        <w:jc w:val="both"/>
        <w:rPr>
          <w:b w:val="0"/>
          <w:sz w:val="28"/>
          <w:szCs w:val="28"/>
        </w:rPr>
      </w:pPr>
      <w:r>
        <w:rPr>
          <w:b w:val="0"/>
          <w:sz w:val="28"/>
          <w:szCs w:val="28"/>
        </w:rPr>
        <w:t xml:space="preserve">Шаповалов В.М. Технология полимерных и </w:t>
      </w:r>
      <w:proofErr w:type="spellStart"/>
      <w:r>
        <w:rPr>
          <w:b w:val="0"/>
          <w:sz w:val="28"/>
          <w:szCs w:val="28"/>
        </w:rPr>
        <w:t>полимерсодержащих</w:t>
      </w:r>
      <w:proofErr w:type="spellEnd"/>
      <w:r>
        <w:rPr>
          <w:b w:val="0"/>
          <w:sz w:val="28"/>
          <w:szCs w:val="28"/>
        </w:rPr>
        <w:t xml:space="preserve"> строительных материалов и изделий. – Минск: Белорусская наука, 2010. – 454 </w:t>
      </w:r>
      <w:proofErr w:type="gramStart"/>
      <w:r>
        <w:rPr>
          <w:b w:val="0"/>
          <w:sz w:val="28"/>
          <w:szCs w:val="28"/>
        </w:rPr>
        <w:t>с</w:t>
      </w:r>
      <w:proofErr w:type="gramEnd"/>
      <w:r>
        <w:rPr>
          <w:b w:val="0"/>
          <w:sz w:val="28"/>
          <w:szCs w:val="28"/>
        </w:rPr>
        <w:t>.</w:t>
      </w:r>
    </w:p>
    <w:p w:rsidR="00C300EA" w:rsidRDefault="00C300EA" w:rsidP="003E7489">
      <w:pPr>
        <w:pStyle w:val="aa"/>
        <w:numPr>
          <w:ilvl w:val="0"/>
          <w:numId w:val="10"/>
        </w:numPr>
        <w:tabs>
          <w:tab w:val="left" w:pos="426"/>
          <w:tab w:val="left" w:pos="1134"/>
        </w:tabs>
        <w:ind w:left="0" w:firstLine="360"/>
        <w:jc w:val="both"/>
        <w:rPr>
          <w:b w:val="0"/>
          <w:sz w:val="28"/>
          <w:szCs w:val="28"/>
        </w:rPr>
      </w:pPr>
      <w:proofErr w:type="spellStart"/>
      <w:r>
        <w:rPr>
          <w:b w:val="0"/>
          <w:sz w:val="28"/>
          <w:szCs w:val="28"/>
        </w:rPr>
        <w:t>Шилин</w:t>
      </w:r>
      <w:proofErr w:type="spellEnd"/>
      <w:r>
        <w:rPr>
          <w:b w:val="0"/>
          <w:sz w:val="28"/>
          <w:szCs w:val="28"/>
        </w:rPr>
        <w:t xml:space="preserve"> А.А., </w:t>
      </w:r>
      <w:proofErr w:type="gramStart"/>
      <w:r>
        <w:rPr>
          <w:b w:val="0"/>
          <w:sz w:val="28"/>
          <w:szCs w:val="28"/>
        </w:rPr>
        <w:t>Пшеничный</w:t>
      </w:r>
      <w:proofErr w:type="gramEnd"/>
      <w:r>
        <w:rPr>
          <w:b w:val="0"/>
          <w:sz w:val="28"/>
          <w:szCs w:val="28"/>
        </w:rPr>
        <w:t xml:space="preserve"> В.А., Картузов Д.В. Внешнее армирование железобетонных конструкций композиционными материалами. – М.: </w:t>
      </w:r>
      <w:proofErr w:type="spellStart"/>
      <w:r>
        <w:rPr>
          <w:b w:val="0"/>
          <w:sz w:val="28"/>
          <w:szCs w:val="28"/>
        </w:rPr>
        <w:t>Стройиздат</w:t>
      </w:r>
      <w:proofErr w:type="spellEnd"/>
      <w:r>
        <w:rPr>
          <w:b w:val="0"/>
          <w:sz w:val="28"/>
          <w:szCs w:val="28"/>
        </w:rPr>
        <w:t>, 2007. – 184 с.</w:t>
      </w:r>
    </w:p>
    <w:p w:rsidR="007C7E09" w:rsidRPr="004C4B57" w:rsidRDefault="007C7E09" w:rsidP="003E7489">
      <w:pPr>
        <w:pStyle w:val="1"/>
        <w:numPr>
          <w:ilvl w:val="0"/>
          <w:numId w:val="10"/>
        </w:numPr>
        <w:tabs>
          <w:tab w:val="left" w:pos="0"/>
          <w:tab w:val="left" w:pos="567"/>
          <w:tab w:val="left" w:pos="851"/>
          <w:tab w:val="left" w:pos="993"/>
          <w:tab w:val="left" w:pos="1418"/>
        </w:tabs>
        <w:spacing w:after="0" w:line="240" w:lineRule="auto"/>
        <w:ind w:left="0" w:firstLine="426"/>
        <w:contextualSpacing w:val="0"/>
        <w:jc w:val="both"/>
        <w:rPr>
          <w:rFonts w:ascii="Times New Roman" w:hAnsi="Times New Roman" w:cs="Times New Roman"/>
          <w:sz w:val="28"/>
          <w:szCs w:val="28"/>
        </w:rPr>
      </w:pPr>
      <w:proofErr w:type="spellStart"/>
      <w:r w:rsidRPr="004C4B57">
        <w:rPr>
          <w:rFonts w:ascii="Times New Roman" w:hAnsi="Times New Roman" w:cs="Times New Roman"/>
          <w:sz w:val="28"/>
          <w:szCs w:val="28"/>
        </w:rPr>
        <w:t>Селяев</w:t>
      </w:r>
      <w:proofErr w:type="spellEnd"/>
      <w:r w:rsidRPr="004C4B57">
        <w:rPr>
          <w:rFonts w:ascii="Times New Roman" w:hAnsi="Times New Roman" w:cs="Times New Roman"/>
          <w:sz w:val="28"/>
          <w:szCs w:val="28"/>
        </w:rPr>
        <w:t xml:space="preserve"> В.П.</w:t>
      </w:r>
      <w:r w:rsidR="007D19CF">
        <w:rPr>
          <w:rFonts w:ascii="Times New Roman" w:hAnsi="Times New Roman" w:cs="Times New Roman"/>
          <w:sz w:val="28"/>
          <w:szCs w:val="28"/>
        </w:rPr>
        <w:t>,</w:t>
      </w:r>
      <w:r w:rsidRPr="004C4B57">
        <w:rPr>
          <w:rFonts w:ascii="Times New Roman" w:hAnsi="Times New Roman" w:cs="Times New Roman"/>
          <w:sz w:val="28"/>
          <w:szCs w:val="28"/>
        </w:rPr>
        <w:t xml:space="preserve"> </w:t>
      </w:r>
      <w:r w:rsidR="007D19CF" w:rsidRPr="004C4B57">
        <w:rPr>
          <w:rFonts w:ascii="Times New Roman" w:hAnsi="Times New Roman" w:cs="Times New Roman"/>
          <w:sz w:val="28"/>
          <w:szCs w:val="28"/>
        </w:rPr>
        <w:t>Иващенко</w:t>
      </w:r>
      <w:r w:rsidR="007D19CF" w:rsidRPr="007D19CF">
        <w:rPr>
          <w:rFonts w:ascii="Times New Roman" w:hAnsi="Times New Roman" w:cs="Times New Roman"/>
          <w:sz w:val="28"/>
          <w:szCs w:val="28"/>
        </w:rPr>
        <w:t xml:space="preserve"> </w:t>
      </w:r>
      <w:r w:rsidR="007D19CF" w:rsidRPr="004C4B57">
        <w:rPr>
          <w:rFonts w:ascii="Times New Roman" w:hAnsi="Times New Roman" w:cs="Times New Roman"/>
          <w:sz w:val="28"/>
          <w:szCs w:val="28"/>
        </w:rPr>
        <w:t>Ю.Г., Низина</w:t>
      </w:r>
      <w:r w:rsidR="007D19CF" w:rsidRPr="007D19CF">
        <w:rPr>
          <w:rFonts w:ascii="Times New Roman" w:hAnsi="Times New Roman" w:cs="Times New Roman"/>
          <w:sz w:val="28"/>
          <w:szCs w:val="28"/>
        </w:rPr>
        <w:t xml:space="preserve"> </w:t>
      </w:r>
      <w:r w:rsidR="007D19CF" w:rsidRPr="004C4B57">
        <w:rPr>
          <w:rFonts w:ascii="Times New Roman" w:hAnsi="Times New Roman" w:cs="Times New Roman"/>
          <w:sz w:val="28"/>
          <w:szCs w:val="28"/>
        </w:rPr>
        <w:t>Т.А..</w:t>
      </w:r>
      <w:r w:rsidRPr="004C4B57">
        <w:rPr>
          <w:rFonts w:ascii="Times New Roman" w:hAnsi="Times New Roman" w:cs="Times New Roman"/>
          <w:sz w:val="28"/>
          <w:szCs w:val="28"/>
        </w:rPr>
        <w:t xml:space="preserve">Полимербетоны:– Саранск: Изд-во </w:t>
      </w:r>
      <w:proofErr w:type="spellStart"/>
      <w:r w:rsidRPr="004C4B57">
        <w:rPr>
          <w:rFonts w:ascii="Times New Roman" w:hAnsi="Times New Roman" w:cs="Times New Roman"/>
          <w:sz w:val="28"/>
          <w:szCs w:val="28"/>
        </w:rPr>
        <w:t>Мордов</w:t>
      </w:r>
      <w:proofErr w:type="spellEnd"/>
      <w:r w:rsidRPr="004C4B57">
        <w:rPr>
          <w:rFonts w:ascii="Times New Roman" w:hAnsi="Times New Roman" w:cs="Times New Roman"/>
          <w:sz w:val="28"/>
          <w:szCs w:val="28"/>
        </w:rPr>
        <w:t>. университета, 2016. – 284с.</w:t>
      </w:r>
    </w:p>
    <w:p w:rsidR="00C300EA" w:rsidRDefault="00C300EA" w:rsidP="003E7489">
      <w:pPr>
        <w:pStyle w:val="aa"/>
        <w:numPr>
          <w:ilvl w:val="0"/>
          <w:numId w:val="10"/>
        </w:numPr>
        <w:tabs>
          <w:tab w:val="left" w:pos="426"/>
          <w:tab w:val="left" w:pos="1134"/>
        </w:tabs>
        <w:ind w:left="0" w:firstLine="357"/>
        <w:jc w:val="both"/>
        <w:rPr>
          <w:b w:val="0"/>
          <w:sz w:val="28"/>
          <w:szCs w:val="28"/>
        </w:rPr>
      </w:pPr>
      <w:r>
        <w:rPr>
          <w:b w:val="0"/>
          <w:sz w:val="28"/>
          <w:szCs w:val="28"/>
        </w:rPr>
        <w:t xml:space="preserve">Копылов В.В., Новиков С.Н., </w:t>
      </w:r>
      <w:proofErr w:type="spellStart"/>
      <w:r>
        <w:rPr>
          <w:b w:val="0"/>
          <w:sz w:val="28"/>
          <w:szCs w:val="28"/>
        </w:rPr>
        <w:t>Оксентьевич</w:t>
      </w:r>
      <w:proofErr w:type="spellEnd"/>
      <w:r>
        <w:rPr>
          <w:b w:val="0"/>
          <w:sz w:val="28"/>
          <w:szCs w:val="28"/>
        </w:rPr>
        <w:t xml:space="preserve"> Л.А. и др.: под ред. А.Н. </w:t>
      </w:r>
      <w:proofErr w:type="spellStart"/>
      <w:r>
        <w:rPr>
          <w:b w:val="0"/>
          <w:sz w:val="28"/>
          <w:szCs w:val="28"/>
        </w:rPr>
        <w:t>Проведникова</w:t>
      </w:r>
      <w:proofErr w:type="spellEnd"/>
      <w:r>
        <w:rPr>
          <w:b w:val="0"/>
          <w:sz w:val="28"/>
          <w:szCs w:val="28"/>
        </w:rPr>
        <w:t xml:space="preserve">. Полимерные материалы с пониженной горючестью: монография. – М.: Химия, 1989. – 224 </w:t>
      </w:r>
      <w:proofErr w:type="gramStart"/>
      <w:r>
        <w:rPr>
          <w:b w:val="0"/>
          <w:sz w:val="28"/>
          <w:szCs w:val="28"/>
        </w:rPr>
        <w:t>с</w:t>
      </w:r>
      <w:proofErr w:type="gramEnd"/>
      <w:r>
        <w:rPr>
          <w:b w:val="0"/>
          <w:sz w:val="28"/>
          <w:szCs w:val="28"/>
        </w:rPr>
        <w:t>.</w:t>
      </w:r>
    </w:p>
    <w:p w:rsidR="00BD5E98" w:rsidRPr="00BD5E98" w:rsidRDefault="00BD5E98" w:rsidP="003E7489">
      <w:pPr>
        <w:pStyle w:val="aa"/>
        <w:numPr>
          <w:ilvl w:val="0"/>
          <w:numId w:val="10"/>
        </w:numPr>
        <w:tabs>
          <w:tab w:val="left" w:pos="426"/>
          <w:tab w:val="left" w:pos="1134"/>
        </w:tabs>
        <w:ind w:left="0" w:firstLine="360"/>
        <w:jc w:val="both"/>
        <w:rPr>
          <w:b w:val="0"/>
          <w:sz w:val="28"/>
          <w:szCs w:val="28"/>
          <w:lang w:val="en-US"/>
        </w:rPr>
      </w:pPr>
      <w:proofErr w:type="spellStart"/>
      <w:r w:rsidRPr="00BD5E98">
        <w:rPr>
          <w:b w:val="0"/>
          <w:sz w:val="28"/>
          <w:szCs w:val="28"/>
          <w:lang w:val="en-US"/>
        </w:rPr>
        <w:lastRenderedPageBreak/>
        <w:t>Karbhari</w:t>
      </w:r>
      <w:proofErr w:type="spellEnd"/>
      <w:r w:rsidRPr="00BD5E98">
        <w:rPr>
          <w:b w:val="0"/>
          <w:sz w:val="28"/>
          <w:szCs w:val="28"/>
          <w:lang w:val="en-US"/>
        </w:rPr>
        <w:t xml:space="preserve">, V., Chin, J., </w:t>
      </w:r>
      <w:proofErr w:type="spellStart"/>
      <w:r w:rsidRPr="00BD5E98">
        <w:rPr>
          <w:b w:val="0"/>
          <w:sz w:val="28"/>
          <w:szCs w:val="28"/>
          <w:lang w:val="en-US"/>
        </w:rPr>
        <w:t>Hunston</w:t>
      </w:r>
      <w:proofErr w:type="spellEnd"/>
      <w:r w:rsidRPr="00BD5E98">
        <w:rPr>
          <w:b w:val="0"/>
          <w:sz w:val="28"/>
          <w:szCs w:val="28"/>
          <w:lang w:val="en-US"/>
        </w:rPr>
        <w:t xml:space="preserve">, D., </w:t>
      </w:r>
      <w:proofErr w:type="spellStart"/>
      <w:r w:rsidRPr="00BD5E98">
        <w:rPr>
          <w:b w:val="0"/>
          <w:sz w:val="28"/>
          <w:szCs w:val="28"/>
          <w:lang w:val="en-US"/>
        </w:rPr>
        <w:t>Benmokrane</w:t>
      </w:r>
      <w:proofErr w:type="spellEnd"/>
      <w:r w:rsidRPr="00BD5E98">
        <w:rPr>
          <w:b w:val="0"/>
          <w:sz w:val="28"/>
          <w:szCs w:val="28"/>
          <w:lang w:val="en-US"/>
        </w:rPr>
        <w:t xml:space="preserve">, B., </w:t>
      </w:r>
      <w:proofErr w:type="spellStart"/>
      <w:r w:rsidRPr="00BD5E98">
        <w:rPr>
          <w:b w:val="0"/>
          <w:sz w:val="28"/>
          <w:szCs w:val="28"/>
          <w:lang w:val="en-US"/>
        </w:rPr>
        <w:t>Juska</w:t>
      </w:r>
      <w:proofErr w:type="spellEnd"/>
      <w:r w:rsidRPr="00BD5E98">
        <w:rPr>
          <w:b w:val="0"/>
          <w:sz w:val="28"/>
          <w:szCs w:val="28"/>
          <w:lang w:val="en-US"/>
        </w:rPr>
        <w:t xml:space="preserve">, T., Morgan, R., </w:t>
      </w:r>
      <w:proofErr w:type="spellStart"/>
      <w:r w:rsidRPr="00BD5E98">
        <w:rPr>
          <w:b w:val="0"/>
          <w:sz w:val="28"/>
          <w:szCs w:val="28"/>
          <w:lang w:val="en-US"/>
        </w:rPr>
        <w:t>Lesko</w:t>
      </w:r>
      <w:proofErr w:type="spellEnd"/>
      <w:r w:rsidRPr="00BD5E98">
        <w:rPr>
          <w:b w:val="0"/>
          <w:sz w:val="28"/>
          <w:szCs w:val="28"/>
          <w:lang w:val="en-US"/>
        </w:rPr>
        <w:t xml:space="preserve">, J., </w:t>
      </w:r>
      <w:proofErr w:type="spellStart"/>
      <w:r w:rsidRPr="00BD5E98">
        <w:rPr>
          <w:b w:val="0"/>
          <w:sz w:val="28"/>
          <w:szCs w:val="28"/>
          <w:lang w:val="en-US"/>
        </w:rPr>
        <w:t>Sorathia</w:t>
      </w:r>
      <w:proofErr w:type="spellEnd"/>
      <w:r w:rsidRPr="00BD5E98">
        <w:rPr>
          <w:b w:val="0"/>
          <w:sz w:val="28"/>
          <w:szCs w:val="28"/>
          <w:lang w:val="en-US"/>
        </w:rPr>
        <w:t xml:space="preserve">, U., Reynaud, D. Durability Gap Analysis for Fiber-Reinforced Polymer Composites in Civil Infrastructure // J. Compos. Constr., 2003, </w:t>
      </w:r>
      <w:r>
        <w:rPr>
          <w:b w:val="0"/>
          <w:sz w:val="28"/>
          <w:szCs w:val="28"/>
          <w:lang w:val="en-US"/>
        </w:rPr>
        <w:t xml:space="preserve">Vol. </w:t>
      </w:r>
      <w:r w:rsidRPr="00BD5E98">
        <w:rPr>
          <w:b w:val="0"/>
          <w:sz w:val="28"/>
          <w:szCs w:val="28"/>
          <w:lang w:val="en-US"/>
        </w:rPr>
        <w:t>7</w:t>
      </w:r>
      <w:r>
        <w:rPr>
          <w:b w:val="0"/>
          <w:sz w:val="28"/>
          <w:szCs w:val="28"/>
          <w:lang w:val="en-US"/>
        </w:rPr>
        <w:t xml:space="preserve">, No. </w:t>
      </w:r>
      <w:r w:rsidRPr="00BD5E98">
        <w:rPr>
          <w:b w:val="0"/>
          <w:sz w:val="28"/>
          <w:szCs w:val="28"/>
          <w:lang w:val="en-US"/>
        </w:rPr>
        <w:t>3, 238-247.</w:t>
      </w:r>
    </w:p>
    <w:p w:rsidR="00BD5E98" w:rsidRDefault="00BD5E98" w:rsidP="003E7489">
      <w:pPr>
        <w:pStyle w:val="aa"/>
        <w:numPr>
          <w:ilvl w:val="0"/>
          <w:numId w:val="10"/>
        </w:numPr>
        <w:tabs>
          <w:tab w:val="left" w:pos="426"/>
          <w:tab w:val="left" w:pos="1134"/>
        </w:tabs>
        <w:ind w:left="0" w:firstLine="360"/>
        <w:jc w:val="both"/>
        <w:rPr>
          <w:b w:val="0"/>
          <w:sz w:val="28"/>
          <w:szCs w:val="28"/>
          <w:lang w:val="en-US"/>
        </w:rPr>
      </w:pPr>
      <w:proofErr w:type="spellStart"/>
      <w:r w:rsidRPr="00BD5E98">
        <w:rPr>
          <w:b w:val="0"/>
          <w:sz w:val="28"/>
          <w:szCs w:val="28"/>
          <w:lang w:val="en-US"/>
        </w:rPr>
        <w:t>Bakis</w:t>
      </w:r>
      <w:proofErr w:type="spellEnd"/>
      <w:r w:rsidRPr="00BD5E98">
        <w:rPr>
          <w:b w:val="0"/>
          <w:sz w:val="28"/>
          <w:szCs w:val="28"/>
          <w:lang w:val="en-US"/>
        </w:rPr>
        <w:t xml:space="preserve">, C., Bank, L., Brown, V., Cosenza, E., </w:t>
      </w:r>
      <w:proofErr w:type="spellStart"/>
      <w:r w:rsidRPr="00BD5E98">
        <w:rPr>
          <w:b w:val="0"/>
          <w:sz w:val="28"/>
          <w:szCs w:val="28"/>
          <w:lang w:val="en-US"/>
        </w:rPr>
        <w:t>Davalos</w:t>
      </w:r>
      <w:proofErr w:type="spellEnd"/>
      <w:r w:rsidRPr="00BD5E98">
        <w:rPr>
          <w:b w:val="0"/>
          <w:sz w:val="28"/>
          <w:szCs w:val="28"/>
          <w:lang w:val="en-US"/>
        </w:rPr>
        <w:t xml:space="preserve">, J., </w:t>
      </w:r>
      <w:proofErr w:type="spellStart"/>
      <w:r w:rsidRPr="00BD5E98">
        <w:rPr>
          <w:b w:val="0"/>
          <w:sz w:val="28"/>
          <w:szCs w:val="28"/>
          <w:lang w:val="en-US"/>
        </w:rPr>
        <w:t>Lesko</w:t>
      </w:r>
      <w:proofErr w:type="spellEnd"/>
      <w:r w:rsidRPr="00BD5E98">
        <w:rPr>
          <w:b w:val="0"/>
          <w:sz w:val="28"/>
          <w:szCs w:val="28"/>
          <w:lang w:val="en-US"/>
        </w:rPr>
        <w:t xml:space="preserve">, J., Machida, A., </w:t>
      </w:r>
      <w:proofErr w:type="spellStart"/>
      <w:r w:rsidRPr="00BD5E98">
        <w:rPr>
          <w:b w:val="0"/>
          <w:sz w:val="28"/>
          <w:szCs w:val="28"/>
          <w:lang w:val="en-US"/>
        </w:rPr>
        <w:t>Rizkalla</w:t>
      </w:r>
      <w:proofErr w:type="spellEnd"/>
      <w:r w:rsidRPr="00BD5E98">
        <w:rPr>
          <w:b w:val="0"/>
          <w:sz w:val="28"/>
          <w:szCs w:val="28"/>
          <w:lang w:val="en-US"/>
        </w:rPr>
        <w:t>, S., Triantafillou, T. Fiber-Reinforced Polymer Composites for Construction</w:t>
      </w:r>
      <w:r>
        <w:rPr>
          <w:b w:val="0"/>
          <w:sz w:val="28"/>
          <w:szCs w:val="28"/>
          <w:lang w:val="en-US"/>
        </w:rPr>
        <w:t xml:space="preserve"> – </w:t>
      </w:r>
      <w:r w:rsidRPr="00BD5E98">
        <w:rPr>
          <w:b w:val="0"/>
          <w:sz w:val="28"/>
          <w:szCs w:val="28"/>
          <w:lang w:val="en-US"/>
        </w:rPr>
        <w:t xml:space="preserve">State-of-the-Art Review </w:t>
      </w:r>
      <w:r>
        <w:rPr>
          <w:b w:val="0"/>
          <w:sz w:val="28"/>
          <w:szCs w:val="28"/>
          <w:lang w:val="en-US"/>
        </w:rPr>
        <w:t xml:space="preserve">// </w:t>
      </w:r>
      <w:r w:rsidRPr="00BD5E98">
        <w:rPr>
          <w:b w:val="0"/>
          <w:sz w:val="28"/>
          <w:szCs w:val="28"/>
          <w:lang w:val="en-US"/>
        </w:rPr>
        <w:t>J. Compos. Constr.,</w:t>
      </w:r>
      <w:r>
        <w:rPr>
          <w:b w:val="0"/>
          <w:sz w:val="28"/>
          <w:szCs w:val="28"/>
          <w:lang w:val="en-US"/>
        </w:rPr>
        <w:t xml:space="preserve"> </w:t>
      </w:r>
      <w:r w:rsidRPr="00BD5E98">
        <w:rPr>
          <w:b w:val="0"/>
          <w:sz w:val="28"/>
          <w:szCs w:val="28"/>
          <w:lang w:val="en-US"/>
        </w:rPr>
        <w:t>2002</w:t>
      </w:r>
      <w:r>
        <w:rPr>
          <w:b w:val="0"/>
          <w:sz w:val="28"/>
          <w:szCs w:val="28"/>
          <w:lang w:val="en-US"/>
        </w:rPr>
        <w:t xml:space="preserve">, Vol. </w:t>
      </w:r>
      <w:r w:rsidRPr="00BD5E98">
        <w:rPr>
          <w:b w:val="0"/>
          <w:sz w:val="28"/>
          <w:szCs w:val="28"/>
          <w:lang w:val="en-US"/>
        </w:rPr>
        <w:t>6</w:t>
      </w:r>
      <w:r>
        <w:rPr>
          <w:b w:val="0"/>
          <w:sz w:val="28"/>
          <w:szCs w:val="28"/>
          <w:lang w:val="en-US"/>
        </w:rPr>
        <w:t xml:space="preserve">, No. </w:t>
      </w:r>
      <w:r w:rsidRPr="00BD5E98">
        <w:rPr>
          <w:b w:val="0"/>
          <w:sz w:val="28"/>
          <w:szCs w:val="28"/>
          <w:lang w:val="en-US"/>
        </w:rPr>
        <w:t>2, 73-87.</w:t>
      </w:r>
    </w:p>
    <w:p w:rsidR="00BD5E98" w:rsidRPr="007C7E09" w:rsidRDefault="00BD5E98" w:rsidP="003E7489">
      <w:pPr>
        <w:pStyle w:val="aa"/>
        <w:numPr>
          <w:ilvl w:val="0"/>
          <w:numId w:val="10"/>
        </w:numPr>
        <w:tabs>
          <w:tab w:val="left" w:pos="426"/>
          <w:tab w:val="left" w:pos="1134"/>
        </w:tabs>
        <w:ind w:left="0" w:firstLine="360"/>
        <w:jc w:val="both"/>
        <w:rPr>
          <w:b w:val="0"/>
          <w:sz w:val="28"/>
          <w:szCs w:val="28"/>
          <w:lang w:val="en-US"/>
        </w:rPr>
      </w:pPr>
      <w:proofErr w:type="spellStart"/>
      <w:r w:rsidRPr="00BD5E98">
        <w:rPr>
          <w:b w:val="0"/>
          <w:sz w:val="28"/>
          <w:szCs w:val="28"/>
          <w:lang w:val="en-US"/>
        </w:rPr>
        <w:t>Mouritz</w:t>
      </w:r>
      <w:proofErr w:type="spellEnd"/>
      <w:r w:rsidRPr="00BD5E98">
        <w:rPr>
          <w:b w:val="0"/>
          <w:sz w:val="28"/>
          <w:szCs w:val="28"/>
          <w:lang w:val="en-US"/>
        </w:rPr>
        <w:t xml:space="preserve"> A.P. Gibson A.G. Fire Properties of Polymer Composite Materials. Dordrecht: Springer, 2006. 400 p.</w:t>
      </w:r>
    </w:p>
    <w:p w:rsidR="00CE4536" w:rsidRPr="00CE4536" w:rsidRDefault="00CE4536" w:rsidP="003E7489">
      <w:pPr>
        <w:pStyle w:val="aa"/>
        <w:numPr>
          <w:ilvl w:val="0"/>
          <w:numId w:val="10"/>
        </w:numPr>
        <w:shd w:val="clear" w:color="auto" w:fill="FFFFFF"/>
        <w:tabs>
          <w:tab w:val="left" w:pos="0"/>
          <w:tab w:val="left" w:pos="567"/>
          <w:tab w:val="left" w:pos="851"/>
          <w:tab w:val="left" w:pos="993"/>
          <w:tab w:val="left" w:pos="1418"/>
        </w:tabs>
        <w:autoSpaceDE w:val="0"/>
        <w:autoSpaceDN w:val="0"/>
        <w:adjustRightInd w:val="0"/>
        <w:ind w:left="0" w:firstLine="426"/>
        <w:contextualSpacing w:val="0"/>
        <w:jc w:val="both"/>
        <w:rPr>
          <w:b w:val="0"/>
          <w:sz w:val="28"/>
          <w:szCs w:val="28"/>
        </w:rPr>
      </w:pPr>
      <w:r w:rsidRPr="00CE4536">
        <w:rPr>
          <w:b w:val="0"/>
          <w:sz w:val="28"/>
          <w:szCs w:val="28"/>
        </w:rPr>
        <w:t xml:space="preserve">Физические величины: справочник / А.П. </w:t>
      </w:r>
      <w:proofErr w:type="spellStart"/>
      <w:r w:rsidRPr="00CE4536">
        <w:rPr>
          <w:b w:val="0"/>
          <w:sz w:val="28"/>
          <w:szCs w:val="28"/>
        </w:rPr>
        <w:t>Бабичев</w:t>
      </w:r>
      <w:proofErr w:type="spellEnd"/>
      <w:r w:rsidRPr="00CE4536">
        <w:rPr>
          <w:b w:val="0"/>
          <w:sz w:val="28"/>
          <w:szCs w:val="28"/>
        </w:rPr>
        <w:t xml:space="preserve">, Н.А. Бабушкина, А.М. </w:t>
      </w:r>
      <w:proofErr w:type="spellStart"/>
      <w:r w:rsidRPr="00CE4536">
        <w:rPr>
          <w:b w:val="0"/>
          <w:sz w:val="28"/>
          <w:szCs w:val="28"/>
        </w:rPr>
        <w:t>Братковский</w:t>
      </w:r>
      <w:proofErr w:type="spellEnd"/>
      <w:r w:rsidRPr="00CE4536">
        <w:rPr>
          <w:b w:val="0"/>
          <w:sz w:val="28"/>
          <w:szCs w:val="28"/>
        </w:rPr>
        <w:t xml:space="preserve"> и др. под редакцией И.С.Григорьева и Е.З. </w:t>
      </w:r>
      <w:proofErr w:type="spellStart"/>
      <w:r w:rsidRPr="00CE4536">
        <w:rPr>
          <w:b w:val="0"/>
          <w:sz w:val="28"/>
          <w:szCs w:val="28"/>
        </w:rPr>
        <w:t>Мейлихова</w:t>
      </w:r>
      <w:proofErr w:type="spellEnd"/>
      <w:r w:rsidRPr="00CE4536">
        <w:rPr>
          <w:b w:val="0"/>
          <w:sz w:val="28"/>
          <w:szCs w:val="28"/>
        </w:rPr>
        <w:t xml:space="preserve">. – М.: </w:t>
      </w:r>
      <w:proofErr w:type="spellStart"/>
      <w:r w:rsidRPr="00CE4536">
        <w:rPr>
          <w:b w:val="0"/>
          <w:sz w:val="28"/>
          <w:szCs w:val="28"/>
        </w:rPr>
        <w:t>Энергоатомиздат</w:t>
      </w:r>
      <w:proofErr w:type="spellEnd"/>
      <w:r w:rsidRPr="00CE4536">
        <w:rPr>
          <w:b w:val="0"/>
          <w:sz w:val="28"/>
          <w:szCs w:val="28"/>
        </w:rPr>
        <w:t>, 1991. – 1232 с.</w:t>
      </w:r>
    </w:p>
    <w:p w:rsidR="002E6F9B" w:rsidRDefault="002E6F9B" w:rsidP="003E7489">
      <w:pPr>
        <w:pStyle w:val="aa"/>
        <w:numPr>
          <w:ilvl w:val="0"/>
          <w:numId w:val="10"/>
        </w:numPr>
        <w:tabs>
          <w:tab w:val="left" w:pos="426"/>
          <w:tab w:val="left" w:pos="1134"/>
        </w:tabs>
        <w:ind w:left="0" w:firstLine="360"/>
        <w:jc w:val="both"/>
        <w:rPr>
          <w:b w:val="0"/>
          <w:sz w:val="28"/>
          <w:szCs w:val="28"/>
        </w:rPr>
      </w:pPr>
      <w:r>
        <w:rPr>
          <w:b w:val="0"/>
          <w:sz w:val="28"/>
          <w:szCs w:val="28"/>
        </w:rPr>
        <w:t>Ушков</w:t>
      </w:r>
      <w:r w:rsidRPr="00943899">
        <w:rPr>
          <w:b w:val="0"/>
          <w:sz w:val="28"/>
          <w:szCs w:val="28"/>
        </w:rPr>
        <w:t xml:space="preserve"> </w:t>
      </w:r>
      <w:r>
        <w:rPr>
          <w:b w:val="0"/>
          <w:sz w:val="28"/>
          <w:szCs w:val="28"/>
        </w:rPr>
        <w:t>В</w:t>
      </w:r>
      <w:r w:rsidRPr="00943899">
        <w:rPr>
          <w:b w:val="0"/>
          <w:sz w:val="28"/>
          <w:szCs w:val="28"/>
        </w:rPr>
        <w:t>.</w:t>
      </w:r>
      <w:r>
        <w:rPr>
          <w:b w:val="0"/>
          <w:sz w:val="28"/>
          <w:szCs w:val="28"/>
        </w:rPr>
        <w:t>А</w:t>
      </w:r>
      <w:r w:rsidRPr="00943899">
        <w:rPr>
          <w:b w:val="0"/>
          <w:sz w:val="28"/>
          <w:szCs w:val="28"/>
        </w:rPr>
        <w:t xml:space="preserve">., </w:t>
      </w:r>
      <w:r>
        <w:rPr>
          <w:b w:val="0"/>
          <w:sz w:val="28"/>
          <w:szCs w:val="28"/>
        </w:rPr>
        <w:t>Абрамов</w:t>
      </w:r>
      <w:r w:rsidRPr="00943899">
        <w:rPr>
          <w:b w:val="0"/>
          <w:sz w:val="28"/>
          <w:szCs w:val="28"/>
        </w:rPr>
        <w:t xml:space="preserve"> </w:t>
      </w:r>
      <w:r>
        <w:rPr>
          <w:b w:val="0"/>
          <w:sz w:val="28"/>
          <w:szCs w:val="28"/>
        </w:rPr>
        <w:t>В</w:t>
      </w:r>
      <w:r w:rsidRPr="00943899">
        <w:rPr>
          <w:b w:val="0"/>
          <w:sz w:val="28"/>
          <w:szCs w:val="28"/>
        </w:rPr>
        <w:t>.</w:t>
      </w:r>
      <w:r>
        <w:rPr>
          <w:b w:val="0"/>
          <w:sz w:val="28"/>
          <w:szCs w:val="28"/>
        </w:rPr>
        <w:t>В</w:t>
      </w:r>
      <w:r w:rsidRPr="00943899">
        <w:rPr>
          <w:b w:val="0"/>
          <w:sz w:val="28"/>
          <w:szCs w:val="28"/>
        </w:rPr>
        <w:t xml:space="preserve">., </w:t>
      </w:r>
      <w:proofErr w:type="spellStart"/>
      <w:r>
        <w:rPr>
          <w:b w:val="0"/>
          <w:sz w:val="28"/>
          <w:szCs w:val="28"/>
        </w:rPr>
        <w:t>Лалаян</w:t>
      </w:r>
      <w:proofErr w:type="spellEnd"/>
      <w:r w:rsidRPr="00943899">
        <w:rPr>
          <w:b w:val="0"/>
          <w:sz w:val="28"/>
          <w:szCs w:val="28"/>
        </w:rPr>
        <w:t xml:space="preserve"> </w:t>
      </w:r>
      <w:r>
        <w:rPr>
          <w:b w:val="0"/>
          <w:sz w:val="28"/>
          <w:szCs w:val="28"/>
        </w:rPr>
        <w:t>В</w:t>
      </w:r>
      <w:r w:rsidRPr="00943899">
        <w:rPr>
          <w:b w:val="0"/>
          <w:sz w:val="28"/>
          <w:szCs w:val="28"/>
        </w:rPr>
        <w:t>.</w:t>
      </w:r>
      <w:r>
        <w:rPr>
          <w:b w:val="0"/>
          <w:sz w:val="28"/>
          <w:szCs w:val="28"/>
        </w:rPr>
        <w:t>М</w:t>
      </w:r>
      <w:r w:rsidRPr="00943899">
        <w:rPr>
          <w:b w:val="0"/>
          <w:sz w:val="28"/>
          <w:szCs w:val="28"/>
        </w:rPr>
        <w:t xml:space="preserve">., </w:t>
      </w:r>
      <w:r>
        <w:rPr>
          <w:b w:val="0"/>
          <w:sz w:val="28"/>
          <w:szCs w:val="28"/>
        </w:rPr>
        <w:t>Кирьянова</w:t>
      </w:r>
      <w:r w:rsidRPr="00943899">
        <w:rPr>
          <w:b w:val="0"/>
          <w:sz w:val="28"/>
          <w:szCs w:val="28"/>
        </w:rPr>
        <w:t xml:space="preserve"> </w:t>
      </w:r>
      <w:r>
        <w:rPr>
          <w:b w:val="0"/>
          <w:sz w:val="28"/>
          <w:szCs w:val="28"/>
        </w:rPr>
        <w:t>Л</w:t>
      </w:r>
      <w:r w:rsidRPr="00943899">
        <w:rPr>
          <w:b w:val="0"/>
          <w:sz w:val="28"/>
          <w:szCs w:val="28"/>
        </w:rPr>
        <w:t>.</w:t>
      </w:r>
      <w:r>
        <w:rPr>
          <w:b w:val="0"/>
          <w:sz w:val="28"/>
          <w:szCs w:val="28"/>
        </w:rPr>
        <w:t>В</w:t>
      </w:r>
      <w:r w:rsidRPr="00943899">
        <w:rPr>
          <w:b w:val="0"/>
          <w:sz w:val="28"/>
          <w:szCs w:val="28"/>
        </w:rPr>
        <w:t xml:space="preserve">. </w:t>
      </w:r>
      <w:proofErr w:type="spellStart"/>
      <w:r>
        <w:rPr>
          <w:b w:val="0"/>
          <w:sz w:val="28"/>
          <w:szCs w:val="28"/>
        </w:rPr>
        <w:t>Слабогорючие</w:t>
      </w:r>
      <w:proofErr w:type="spellEnd"/>
      <w:r w:rsidRPr="00943899">
        <w:rPr>
          <w:b w:val="0"/>
          <w:sz w:val="28"/>
          <w:szCs w:val="28"/>
        </w:rPr>
        <w:t xml:space="preserve"> </w:t>
      </w:r>
      <w:r>
        <w:rPr>
          <w:b w:val="0"/>
          <w:sz w:val="28"/>
          <w:szCs w:val="28"/>
        </w:rPr>
        <w:t>эпоксидные</w:t>
      </w:r>
      <w:r w:rsidRPr="00943899">
        <w:rPr>
          <w:b w:val="0"/>
          <w:sz w:val="28"/>
          <w:szCs w:val="28"/>
        </w:rPr>
        <w:t xml:space="preserve"> </w:t>
      </w:r>
      <w:r>
        <w:rPr>
          <w:b w:val="0"/>
          <w:sz w:val="28"/>
          <w:szCs w:val="28"/>
        </w:rPr>
        <w:t>полимеррастворы</w:t>
      </w:r>
      <w:r w:rsidRPr="00943899">
        <w:rPr>
          <w:b w:val="0"/>
          <w:sz w:val="28"/>
          <w:szCs w:val="28"/>
        </w:rPr>
        <w:t xml:space="preserve">, </w:t>
      </w:r>
      <w:r>
        <w:rPr>
          <w:b w:val="0"/>
          <w:sz w:val="28"/>
          <w:szCs w:val="28"/>
        </w:rPr>
        <w:t>используемые</w:t>
      </w:r>
      <w:r w:rsidRPr="00943899">
        <w:rPr>
          <w:b w:val="0"/>
          <w:sz w:val="28"/>
          <w:szCs w:val="28"/>
        </w:rPr>
        <w:t xml:space="preserve"> </w:t>
      </w:r>
      <w:r>
        <w:rPr>
          <w:b w:val="0"/>
          <w:sz w:val="28"/>
          <w:szCs w:val="28"/>
        </w:rPr>
        <w:t>для</w:t>
      </w:r>
      <w:r w:rsidRPr="00943899">
        <w:rPr>
          <w:b w:val="0"/>
          <w:sz w:val="28"/>
          <w:szCs w:val="28"/>
        </w:rPr>
        <w:t xml:space="preserve"> </w:t>
      </w:r>
      <w:r>
        <w:rPr>
          <w:b w:val="0"/>
          <w:sz w:val="28"/>
          <w:szCs w:val="28"/>
        </w:rPr>
        <w:t xml:space="preserve">восстановления и ремонта строительных конструкций // </w:t>
      </w:r>
      <w:proofErr w:type="spellStart"/>
      <w:r>
        <w:rPr>
          <w:b w:val="0"/>
          <w:sz w:val="28"/>
          <w:szCs w:val="28"/>
        </w:rPr>
        <w:t>Пожаровзрывобезопасность</w:t>
      </w:r>
      <w:proofErr w:type="spellEnd"/>
      <w:r>
        <w:rPr>
          <w:b w:val="0"/>
          <w:sz w:val="28"/>
          <w:szCs w:val="28"/>
        </w:rPr>
        <w:t>, 2012, Том 21, №10, С. 36-40.</w:t>
      </w:r>
    </w:p>
    <w:p w:rsidR="009B1529" w:rsidRDefault="009B1529" w:rsidP="003E7489">
      <w:pPr>
        <w:pStyle w:val="aa"/>
        <w:numPr>
          <w:ilvl w:val="0"/>
          <w:numId w:val="10"/>
        </w:numPr>
        <w:tabs>
          <w:tab w:val="left" w:pos="426"/>
          <w:tab w:val="left" w:pos="1134"/>
        </w:tabs>
        <w:ind w:left="0" w:firstLine="360"/>
        <w:jc w:val="both"/>
        <w:rPr>
          <w:b w:val="0"/>
          <w:sz w:val="28"/>
          <w:szCs w:val="28"/>
        </w:rPr>
      </w:pPr>
      <w:proofErr w:type="spellStart"/>
      <w:r>
        <w:rPr>
          <w:b w:val="0"/>
          <w:sz w:val="28"/>
          <w:szCs w:val="28"/>
        </w:rPr>
        <w:t>Осипчик</w:t>
      </w:r>
      <w:proofErr w:type="spellEnd"/>
      <w:r>
        <w:rPr>
          <w:b w:val="0"/>
          <w:sz w:val="28"/>
          <w:szCs w:val="28"/>
        </w:rPr>
        <w:t xml:space="preserve"> В.С., Горбунова И.Ю., Костромина Н.В., </w:t>
      </w:r>
      <w:proofErr w:type="spellStart"/>
      <w:r>
        <w:rPr>
          <w:b w:val="0"/>
          <w:sz w:val="28"/>
          <w:szCs w:val="28"/>
        </w:rPr>
        <w:t>Олихова</w:t>
      </w:r>
      <w:proofErr w:type="spellEnd"/>
      <w:r>
        <w:rPr>
          <w:b w:val="0"/>
          <w:sz w:val="28"/>
          <w:szCs w:val="28"/>
        </w:rPr>
        <w:t xml:space="preserve"> Ю.В., </w:t>
      </w:r>
      <w:proofErr w:type="spellStart"/>
      <w:r>
        <w:rPr>
          <w:b w:val="0"/>
          <w:sz w:val="28"/>
          <w:szCs w:val="28"/>
        </w:rPr>
        <w:t>Буб</w:t>
      </w:r>
      <w:proofErr w:type="spellEnd"/>
      <w:r>
        <w:rPr>
          <w:b w:val="0"/>
          <w:sz w:val="28"/>
          <w:szCs w:val="28"/>
        </w:rPr>
        <w:t xml:space="preserve"> Д.М. Исследование процессов отверждения эпоксидных олигомеров // Химия и химическая технология. – 2004. Том 57. – Выпуск 3. – С. 19-22.</w:t>
      </w:r>
    </w:p>
    <w:p w:rsidR="009B1529" w:rsidRDefault="009B1529" w:rsidP="003E7489">
      <w:pPr>
        <w:pStyle w:val="aa"/>
        <w:numPr>
          <w:ilvl w:val="0"/>
          <w:numId w:val="10"/>
        </w:numPr>
        <w:tabs>
          <w:tab w:val="left" w:pos="426"/>
          <w:tab w:val="left" w:pos="1134"/>
        </w:tabs>
        <w:ind w:left="0" w:firstLine="360"/>
        <w:jc w:val="both"/>
        <w:rPr>
          <w:b w:val="0"/>
          <w:sz w:val="28"/>
          <w:szCs w:val="28"/>
        </w:rPr>
      </w:pPr>
      <w:proofErr w:type="spellStart"/>
      <w:r>
        <w:rPr>
          <w:b w:val="0"/>
          <w:sz w:val="28"/>
          <w:szCs w:val="28"/>
        </w:rPr>
        <w:t>Кандырин</w:t>
      </w:r>
      <w:proofErr w:type="spellEnd"/>
      <w:r>
        <w:rPr>
          <w:b w:val="0"/>
          <w:sz w:val="28"/>
          <w:szCs w:val="28"/>
        </w:rPr>
        <w:t xml:space="preserve"> Л.Б. </w:t>
      </w:r>
      <w:proofErr w:type="spellStart"/>
      <w:r>
        <w:rPr>
          <w:b w:val="0"/>
          <w:sz w:val="28"/>
          <w:szCs w:val="28"/>
        </w:rPr>
        <w:t>Саматадзе</w:t>
      </w:r>
      <w:proofErr w:type="spellEnd"/>
      <w:r>
        <w:rPr>
          <w:b w:val="0"/>
          <w:sz w:val="28"/>
          <w:szCs w:val="28"/>
        </w:rPr>
        <w:t xml:space="preserve"> А.И., Суриков П.В., </w:t>
      </w:r>
      <w:proofErr w:type="spellStart"/>
      <w:r>
        <w:rPr>
          <w:b w:val="0"/>
          <w:sz w:val="28"/>
          <w:szCs w:val="28"/>
        </w:rPr>
        <w:t>Кулезнев</w:t>
      </w:r>
      <w:proofErr w:type="spellEnd"/>
      <w:r>
        <w:rPr>
          <w:b w:val="0"/>
          <w:sz w:val="28"/>
          <w:szCs w:val="28"/>
        </w:rPr>
        <w:t xml:space="preserve"> В.Н. Реологические особенности отверждения эпоксидных олигомеров </w:t>
      </w:r>
      <w:proofErr w:type="spellStart"/>
      <w:r>
        <w:rPr>
          <w:b w:val="0"/>
          <w:sz w:val="28"/>
          <w:szCs w:val="28"/>
        </w:rPr>
        <w:t>триэтилентетрамином</w:t>
      </w:r>
      <w:proofErr w:type="spellEnd"/>
      <w:r>
        <w:rPr>
          <w:b w:val="0"/>
          <w:sz w:val="28"/>
          <w:szCs w:val="28"/>
        </w:rPr>
        <w:t xml:space="preserve"> и другими аминами // Пластические массы. – 2010. - №9. – С. 35-39.</w:t>
      </w:r>
    </w:p>
    <w:p w:rsidR="009B1529" w:rsidRDefault="009B1529" w:rsidP="003E7489">
      <w:pPr>
        <w:pStyle w:val="aa"/>
        <w:numPr>
          <w:ilvl w:val="0"/>
          <w:numId w:val="10"/>
        </w:numPr>
        <w:tabs>
          <w:tab w:val="left" w:pos="426"/>
          <w:tab w:val="left" w:pos="1134"/>
        </w:tabs>
        <w:ind w:left="0" w:firstLine="360"/>
        <w:jc w:val="both"/>
        <w:rPr>
          <w:b w:val="0"/>
          <w:sz w:val="28"/>
          <w:szCs w:val="28"/>
        </w:rPr>
      </w:pPr>
      <w:proofErr w:type="spellStart"/>
      <w:r>
        <w:rPr>
          <w:b w:val="0"/>
          <w:sz w:val="28"/>
          <w:szCs w:val="28"/>
        </w:rPr>
        <w:t>Зархина</w:t>
      </w:r>
      <w:proofErr w:type="spellEnd"/>
      <w:r>
        <w:rPr>
          <w:b w:val="0"/>
          <w:sz w:val="28"/>
          <w:szCs w:val="28"/>
        </w:rPr>
        <w:t xml:space="preserve"> Т.С., </w:t>
      </w:r>
      <w:proofErr w:type="spellStart"/>
      <w:r>
        <w:rPr>
          <w:b w:val="0"/>
          <w:sz w:val="28"/>
          <w:szCs w:val="28"/>
        </w:rPr>
        <w:t>Зеленецкий</w:t>
      </w:r>
      <w:proofErr w:type="spellEnd"/>
      <w:r>
        <w:rPr>
          <w:b w:val="0"/>
          <w:sz w:val="28"/>
          <w:szCs w:val="28"/>
        </w:rPr>
        <w:t xml:space="preserve"> А.Н., </w:t>
      </w:r>
      <w:proofErr w:type="spellStart"/>
      <w:r>
        <w:rPr>
          <w:b w:val="0"/>
          <w:sz w:val="28"/>
          <w:szCs w:val="28"/>
        </w:rPr>
        <w:t>Зархин</w:t>
      </w:r>
      <w:proofErr w:type="spellEnd"/>
      <w:r>
        <w:rPr>
          <w:b w:val="0"/>
          <w:sz w:val="28"/>
          <w:szCs w:val="28"/>
        </w:rPr>
        <w:t xml:space="preserve"> Л.С., </w:t>
      </w:r>
      <w:proofErr w:type="spellStart"/>
      <w:r>
        <w:rPr>
          <w:b w:val="0"/>
          <w:sz w:val="28"/>
          <w:szCs w:val="28"/>
        </w:rPr>
        <w:t>Кармилова</w:t>
      </w:r>
      <w:proofErr w:type="spellEnd"/>
      <w:r>
        <w:rPr>
          <w:b w:val="0"/>
          <w:sz w:val="28"/>
          <w:szCs w:val="28"/>
        </w:rPr>
        <w:t xml:space="preserve"> Л.В., Прут Э.В., </w:t>
      </w:r>
      <w:proofErr w:type="spellStart"/>
      <w:r>
        <w:rPr>
          <w:b w:val="0"/>
          <w:sz w:val="28"/>
          <w:szCs w:val="28"/>
        </w:rPr>
        <w:t>Ениколопян</w:t>
      </w:r>
      <w:proofErr w:type="spellEnd"/>
      <w:r>
        <w:rPr>
          <w:b w:val="0"/>
          <w:sz w:val="28"/>
          <w:szCs w:val="28"/>
        </w:rPr>
        <w:t xml:space="preserve"> Н.С. Механизм термической деструкции низкомолекулярных соединений, моделирующих строение сетчатых полимеров на основе </w:t>
      </w:r>
      <w:proofErr w:type="spellStart"/>
      <w:r>
        <w:rPr>
          <w:b w:val="0"/>
          <w:sz w:val="28"/>
          <w:szCs w:val="28"/>
        </w:rPr>
        <w:t>диэпоксидов</w:t>
      </w:r>
      <w:proofErr w:type="spellEnd"/>
      <w:r>
        <w:rPr>
          <w:b w:val="0"/>
          <w:sz w:val="28"/>
          <w:szCs w:val="28"/>
        </w:rPr>
        <w:t xml:space="preserve"> и ароматических и алифатических аминов. //Высокомолекулярные соединения. – 1982. – Том. </w:t>
      </w:r>
      <w:r>
        <w:rPr>
          <w:b w:val="0"/>
          <w:sz w:val="28"/>
          <w:szCs w:val="28"/>
          <w:lang w:val="en-US"/>
        </w:rPr>
        <w:t>XXIV</w:t>
      </w:r>
      <w:r>
        <w:rPr>
          <w:b w:val="0"/>
          <w:sz w:val="28"/>
          <w:szCs w:val="28"/>
        </w:rPr>
        <w:t>. – Серия А. - №3. – С. 584-</w:t>
      </w:r>
      <w:r w:rsidR="00CE4536">
        <w:rPr>
          <w:b w:val="0"/>
          <w:sz w:val="28"/>
          <w:szCs w:val="28"/>
        </w:rPr>
        <w:t>595</w:t>
      </w:r>
    </w:p>
    <w:p w:rsidR="009B1529" w:rsidRDefault="009B1529" w:rsidP="003E7489">
      <w:pPr>
        <w:pStyle w:val="aa"/>
        <w:numPr>
          <w:ilvl w:val="0"/>
          <w:numId w:val="10"/>
        </w:numPr>
        <w:tabs>
          <w:tab w:val="left" w:pos="426"/>
          <w:tab w:val="left" w:pos="1134"/>
        </w:tabs>
        <w:ind w:left="0" w:firstLine="360"/>
        <w:jc w:val="both"/>
        <w:rPr>
          <w:b w:val="0"/>
          <w:sz w:val="28"/>
          <w:szCs w:val="28"/>
        </w:rPr>
      </w:pPr>
      <w:proofErr w:type="spellStart"/>
      <w:r>
        <w:rPr>
          <w:b w:val="0"/>
          <w:sz w:val="28"/>
          <w:szCs w:val="28"/>
        </w:rPr>
        <w:t>Шибряева</w:t>
      </w:r>
      <w:proofErr w:type="spellEnd"/>
      <w:r>
        <w:rPr>
          <w:b w:val="0"/>
          <w:sz w:val="28"/>
          <w:szCs w:val="28"/>
        </w:rPr>
        <w:t xml:space="preserve"> Л.С., Горбунова И.Ю., </w:t>
      </w:r>
      <w:proofErr w:type="spellStart"/>
      <w:r>
        <w:rPr>
          <w:b w:val="0"/>
          <w:sz w:val="28"/>
          <w:szCs w:val="28"/>
        </w:rPr>
        <w:t>Кербер</w:t>
      </w:r>
      <w:proofErr w:type="spellEnd"/>
      <w:r>
        <w:rPr>
          <w:b w:val="0"/>
          <w:sz w:val="28"/>
          <w:szCs w:val="28"/>
        </w:rPr>
        <w:t xml:space="preserve"> М.Л. </w:t>
      </w:r>
      <w:proofErr w:type="spellStart"/>
      <w:r>
        <w:rPr>
          <w:b w:val="0"/>
          <w:sz w:val="28"/>
          <w:szCs w:val="28"/>
        </w:rPr>
        <w:t>Термоокислительная</w:t>
      </w:r>
      <w:proofErr w:type="spellEnd"/>
      <w:r>
        <w:rPr>
          <w:b w:val="0"/>
          <w:sz w:val="28"/>
          <w:szCs w:val="28"/>
        </w:rPr>
        <w:t xml:space="preserve"> деструкция композиции на основе эпоксидного олигомера // Химическая физика. – 2014. – Том 33. - № 9. – С. 65-77.</w:t>
      </w:r>
    </w:p>
    <w:p w:rsidR="007D19CF" w:rsidRPr="00943899" w:rsidRDefault="007D19CF" w:rsidP="003E7489">
      <w:pPr>
        <w:pStyle w:val="aa"/>
        <w:numPr>
          <w:ilvl w:val="0"/>
          <w:numId w:val="10"/>
        </w:numPr>
        <w:tabs>
          <w:tab w:val="left" w:pos="426"/>
          <w:tab w:val="left" w:pos="1134"/>
        </w:tabs>
        <w:ind w:left="0" w:firstLine="360"/>
        <w:jc w:val="both"/>
        <w:rPr>
          <w:b w:val="0"/>
          <w:sz w:val="28"/>
          <w:szCs w:val="28"/>
        </w:rPr>
      </w:pPr>
      <w:r w:rsidRPr="00943899">
        <w:rPr>
          <w:b w:val="0"/>
          <w:sz w:val="28"/>
          <w:szCs w:val="28"/>
        </w:rPr>
        <w:t xml:space="preserve">Ушков В.А., </w:t>
      </w:r>
      <w:proofErr w:type="spellStart"/>
      <w:r w:rsidRPr="00943899">
        <w:rPr>
          <w:b w:val="0"/>
          <w:sz w:val="28"/>
          <w:szCs w:val="28"/>
        </w:rPr>
        <w:t>Лалаян</w:t>
      </w:r>
      <w:proofErr w:type="spellEnd"/>
      <w:r w:rsidRPr="00943899">
        <w:rPr>
          <w:b w:val="0"/>
          <w:sz w:val="28"/>
          <w:szCs w:val="28"/>
        </w:rPr>
        <w:t xml:space="preserve"> В.М., </w:t>
      </w:r>
      <w:proofErr w:type="spellStart"/>
      <w:r w:rsidRPr="00943899">
        <w:rPr>
          <w:b w:val="0"/>
          <w:sz w:val="28"/>
          <w:szCs w:val="28"/>
        </w:rPr>
        <w:t>Невзоров</w:t>
      </w:r>
      <w:proofErr w:type="spellEnd"/>
      <w:r w:rsidRPr="00943899">
        <w:rPr>
          <w:b w:val="0"/>
          <w:sz w:val="28"/>
          <w:szCs w:val="28"/>
        </w:rPr>
        <w:t xml:space="preserve"> Д.И., Ломакин С.М. О влиянии </w:t>
      </w:r>
      <w:proofErr w:type="spellStart"/>
      <w:r w:rsidRPr="00943899">
        <w:rPr>
          <w:b w:val="0"/>
          <w:sz w:val="28"/>
          <w:szCs w:val="28"/>
        </w:rPr>
        <w:t>фталатных</w:t>
      </w:r>
      <w:proofErr w:type="spellEnd"/>
      <w:r w:rsidRPr="00943899">
        <w:rPr>
          <w:b w:val="0"/>
          <w:sz w:val="28"/>
          <w:szCs w:val="28"/>
        </w:rPr>
        <w:t xml:space="preserve"> и фосфатных пластификаторов на воспламеняемость и дымообразующую способность полимерных композиционных материалов // </w:t>
      </w:r>
      <w:proofErr w:type="spellStart"/>
      <w:r w:rsidRPr="00943899">
        <w:rPr>
          <w:b w:val="0"/>
          <w:sz w:val="28"/>
          <w:szCs w:val="28"/>
        </w:rPr>
        <w:t>Пожаровзрывобезопасность</w:t>
      </w:r>
      <w:proofErr w:type="spellEnd"/>
      <w:r w:rsidRPr="00943899">
        <w:rPr>
          <w:b w:val="0"/>
          <w:sz w:val="28"/>
          <w:szCs w:val="28"/>
        </w:rPr>
        <w:t>, 2013, Том 22, №10, С. 25-31.</w:t>
      </w:r>
    </w:p>
    <w:p w:rsidR="007D19CF" w:rsidRPr="00943899" w:rsidRDefault="007D19CF" w:rsidP="003E7489">
      <w:pPr>
        <w:pStyle w:val="aa"/>
        <w:numPr>
          <w:ilvl w:val="0"/>
          <w:numId w:val="10"/>
        </w:numPr>
        <w:tabs>
          <w:tab w:val="left" w:pos="426"/>
          <w:tab w:val="left" w:pos="1134"/>
        </w:tabs>
        <w:ind w:left="0" w:firstLine="284"/>
        <w:jc w:val="both"/>
        <w:rPr>
          <w:b w:val="0"/>
          <w:sz w:val="28"/>
          <w:szCs w:val="28"/>
        </w:rPr>
      </w:pPr>
      <w:r w:rsidRPr="00943899">
        <w:rPr>
          <w:b w:val="0"/>
          <w:sz w:val="28"/>
          <w:szCs w:val="28"/>
        </w:rPr>
        <w:t xml:space="preserve">Ушков В.А., </w:t>
      </w:r>
      <w:proofErr w:type="spellStart"/>
      <w:r w:rsidRPr="00943899">
        <w:rPr>
          <w:b w:val="0"/>
          <w:sz w:val="28"/>
          <w:szCs w:val="28"/>
        </w:rPr>
        <w:t>Лалаян</w:t>
      </w:r>
      <w:proofErr w:type="spellEnd"/>
      <w:r w:rsidRPr="00943899">
        <w:rPr>
          <w:b w:val="0"/>
          <w:sz w:val="28"/>
          <w:szCs w:val="28"/>
        </w:rPr>
        <w:t xml:space="preserve"> В.М., Ломакин С.М., </w:t>
      </w:r>
      <w:proofErr w:type="spellStart"/>
      <w:r w:rsidRPr="00943899">
        <w:rPr>
          <w:b w:val="0"/>
          <w:sz w:val="28"/>
          <w:szCs w:val="28"/>
        </w:rPr>
        <w:t>Невзоров</w:t>
      </w:r>
      <w:proofErr w:type="spellEnd"/>
      <w:r w:rsidRPr="00943899">
        <w:rPr>
          <w:b w:val="0"/>
          <w:sz w:val="28"/>
          <w:szCs w:val="28"/>
        </w:rPr>
        <w:t xml:space="preserve"> Д.И. О влиянии неразлагающихся наполнителей на воспламеняемость и дымообразующую способность полимерных композиционных материалов // </w:t>
      </w:r>
      <w:proofErr w:type="spellStart"/>
      <w:r w:rsidRPr="00943899">
        <w:rPr>
          <w:b w:val="0"/>
          <w:sz w:val="28"/>
          <w:szCs w:val="28"/>
        </w:rPr>
        <w:t>Пожаровзрывобезопасность</w:t>
      </w:r>
      <w:proofErr w:type="spellEnd"/>
      <w:r w:rsidRPr="00943899">
        <w:rPr>
          <w:b w:val="0"/>
          <w:sz w:val="28"/>
          <w:szCs w:val="28"/>
        </w:rPr>
        <w:t>, 2013, Том 22, №6, С. 33-37.</w:t>
      </w:r>
    </w:p>
    <w:p w:rsidR="007D19CF" w:rsidRPr="00943899" w:rsidRDefault="007D19CF" w:rsidP="003E7489">
      <w:pPr>
        <w:pStyle w:val="aa"/>
        <w:numPr>
          <w:ilvl w:val="0"/>
          <w:numId w:val="10"/>
        </w:numPr>
        <w:tabs>
          <w:tab w:val="left" w:pos="426"/>
          <w:tab w:val="left" w:pos="1134"/>
        </w:tabs>
        <w:ind w:left="0" w:firstLine="284"/>
        <w:jc w:val="both"/>
        <w:rPr>
          <w:b w:val="0"/>
          <w:sz w:val="28"/>
          <w:szCs w:val="28"/>
        </w:rPr>
      </w:pPr>
      <w:r w:rsidRPr="00943899">
        <w:rPr>
          <w:b w:val="0"/>
          <w:sz w:val="28"/>
          <w:szCs w:val="28"/>
        </w:rPr>
        <w:t xml:space="preserve">Ушков В.А., </w:t>
      </w:r>
      <w:proofErr w:type="spellStart"/>
      <w:r w:rsidRPr="00943899">
        <w:rPr>
          <w:b w:val="0"/>
          <w:sz w:val="28"/>
          <w:szCs w:val="28"/>
        </w:rPr>
        <w:t>Лалаян</w:t>
      </w:r>
      <w:proofErr w:type="spellEnd"/>
      <w:r w:rsidRPr="00943899">
        <w:rPr>
          <w:b w:val="0"/>
          <w:sz w:val="28"/>
          <w:szCs w:val="28"/>
        </w:rPr>
        <w:t xml:space="preserve"> В.М., Ломакин С.М., </w:t>
      </w:r>
      <w:proofErr w:type="spellStart"/>
      <w:r w:rsidRPr="00943899">
        <w:rPr>
          <w:b w:val="0"/>
          <w:sz w:val="28"/>
          <w:szCs w:val="28"/>
        </w:rPr>
        <w:t>Невзоров</w:t>
      </w:r>
      <w:proofErr w:type="spellEnd"/>
      <w:r w:rsidRPr="00943899">
        <w:rPr>
          <w:b w:val="0"/>
          <w:sz w:val="28"/>
          <w:szCs w:val="28"/>
        </w:rPr>
        <w:t xml:space="preserve"> Д.И. Горючесть и дымообразующая способность полимерных композиционных материалов с </w:t>
      </w:r>
      <w:r w:rsidRPr="00943899">
        <w:rPr>
          <w:b w:val="0"/>
          <w:sz w:val="28"/>
          <w:szCs w:val="28"/>
        </w:rPr>
        <w:lastRenderedPageBreak/>
        <w:t xml:space="preserve">разлагающимися минеральными наполнителями // </w:t>
      </w:r>
      <w:proofErr w:type="spellStart"/>
      <w:r w:rsidRPr="00943899">
        <w:rPr>
          <w:b w:val="0"/>
          <w:sz w:val="28"/>
          <w:szCs w:val="28"/>
        </w:rPr>
        <w:t>Пожаровзрывобезопасность</w:t>
      </w:r>
      <w:proofErr w:type="spellEnd"/>
      <w:r w:rsidRPr="00943899">
        <w:rPr>
          <w:b w:val="0"/>
          <w:sz w:val="28"/>
          <w:szCs w:val="28"/>
        </w:rPr>
        <w:t>, 2013, Том 22, №8, С. 15-22.</w:t>
      </w:r>
    </w:p>
    <w:p w:rsidR="000051DC" w:rsidRPr="00943899" w:rsidRDefault="000051DC" w:rsidP="003E7489">
      <w:pPr>
        <w:pStyle w:val="aa"/>
        <w:numPr>
          <w:ilvl w:val="0"/>
          <w:numId w:val="10"/>
        </w:numPr>
        <w:tabs>
          <w:tab w:val="left" w:pos="426"/>
          <w:tab w:val="left" w:pos="1134"/>
        </w:tabs>
        <w:ind w:left="0" w:firstLine="360"/>
        <w:jc w:val="both"/>
        <w:rPr>
          <w:b w:val="0"/>
          <w:sz w:val="28"/>
          <w:szCs w:val="28"/>
        </w:rPr>
      </w:pPr>
      <w:r w:rsidRPr="00943899">
        <w:rPr>
          <w:b w:val="0"/>
          <w:sz w:val="28"/>
          <w:szCs w:val="28"/>
        </w:rPr>
        <w:t xml:space="preserve">Брык М.Т.Деструкция наполненных полимеров: монография. – М.: Химия, 1989. – 192 </w:t>
      </w:r>
      <w:proofErr w:type="gramStart"/>
      <w:r w:rsidRPr="00943899">
        <w:rPr>
          <w:b w:val="0"/>
          <w:sz w:val="28"/>
          <w:szCs w:val="28"/>
        </w:rPr>
        <w:t>с</w:t>
      </w:r>
      <w:proofErr w:type="gramEnd"/>
      <w:r w:rsidRPr="00943899">
        <w:rPr>
          <w:b w:val="0"/>
          <w:sz w:val="28"/>
          <w:szCs w:val="28"/>
        </w:rPr>
        <w:t>.</w:t>
      </w:r>
    </w:p>
    <w:p w:rsidR="007D19CF" w:rsidRPr="00943899" w:rsidRDefault="007D19CF" w:rsidP="003E7489">
      <w:pPr>
        <w:pStyle w:val="aa"/>
        <w:numPr>
          <w:ilvl w:val="0"/>
          <w:numId w:val="10"/>
        </w:numPr>
        <w:tabs>
          <w:tab w:val="left" w:pos="426"/>
          <w:tab w:val="left" w:pos="1134"/>
        </w:tabs>
        <w:ind w:left="0" w:firstLine="284"/>
        <w:jc w:val="both"/>
        <w:rPr>
          <w:b w:val="0"/>
          <w:sz w:val="28"/>
          <w:szCs w:val="28"/>
        </w:rPr>
      </w:pPr>
      <w:proofErr w:type="spellStart"/>
      <w:r w:rsidRPr="00943899">
        <w:rPr>
          <w:b w:val="0"/>
          <w:sz w:val="28"/>
          <w:szCs w:val="28"/>
        </w:rPr>
        <w:t>Халтуринский</w:t>
      </w:r>
      <w:proofErr w:type="spellEnd"/>
      <w:r w:rsidRPr="00943899">
        <w:rPr>
          <w:b w:val="0"/>
          <w:sz w:val="28"/>
          <w:szCs w:val="28"/>
        </w:rPr>
        <w:t xml:space="preserve"> Н.А. О механизме действия галогенсодержащих ингибиторов // Все материалы. </w:t>
      </w:r>
      <w:proofErr w:type="spellStart"/>
      <w:r w:rsidRPr="00943899">
        <w:rPr>
          <w:b w:val="0"/>
          <w:sz w:val="28"/>
          <w:szCs w:val="28"/>
        </w:rPr>
        <w:t>Энцеклопедический</w:t>
      </w:r>
      <w:proofErr w:type="spellEnd"/>
      <w:r w:rsidRPr="00943899">
        <w:rPr>
          <w:b w:val="0"/>
          <w:sz w:val="28"/>
          <w:szCs w:val="28"/>
        </w:rPr>
        <w:t xml:space="preserve"> справочник. – 2009. - № 11. С. 22-30; № 12. – С. 30-37.</w:t>
      </w:r>
    </w:p>
    <w:p w:rsidR="007D19CF" w:rsidRPr="00943899" w:rsidRDefault="007D19CF" w:rsidP="003E7489">
      <w:pPr>
        <w:pStyle w:val="aa"/>
        <w:numPr>
          <w:ilvl w:val="0"/>
          <w:numId w:val="10"/>
        </w:numPr>
        <w:tabs>
          <w:tab w:val="left" w:pos="426"/>
          <w:tab w:val="left" w:pos="1134"/>
        </w:tabs>
        <w:ind w:left="0" w:firstLine="284"/>
        <w:jc w:val="both"/>
        <w:rPr>
          <w:b w:val="0"/>
          <w:sz w:val="28"/>
          <w:szCs w:val="28"/>
        </w:rPr>
      </w:pPr>
      <w:proofErr w:type="spellStart"/>
      <w:r w:rsidRPr="00943899">
        <w:rPr>
          <w:b w:val="0"/>
          <w:sz w:val="28"/>
          <w:szCs w:val="28"/>
        </w:rPr>
        <w:t>Халтуринский</w:t>
      </w:r>
      <w:proofErr w:type="spellEnd"/>
      <w:r w:rsidRPr="00943899">
        <w:rPr>
          <w:b w:val="0"/>
          <w:sz w:val="28"/>
          <w:szCs w:val="28"/>
        </w:rPr>
        <w:t xml:space="preserve"> Н.А., Рудакова Т.А. Физические аспекты горения полимеров и механизм действия ингибиторов // Химическая физика. – 2008. – Том 27. - №6. – С. 73-84.</w:t>
      </w:r>
    </w:p>
    <w:p w:rsidR="007D19CF" w:rsidRPr="00943899" w:rsidRDefault="007D19CF" w:rsidP="003E7489">
      <w:pPr>
        <w:pStyle w:val="aa"/>
        <w:numPr>
          <w:ilvl w:val="0"/>
          <w:numId w:val="10"/>
        </w:numPr>
        <w:tabs>
          <w:tab w:val="left" w:pos="426"/>
          <w:tab w:val="left" w:pos="1134"/>
        </w:tabs>
        <w:ind w:left="0" w:firstLine="284"/>
        <w:jc w:val="both"/>
        <w:rPr>
          <w:b w:val="0"/>
          <w:sz w:val="28"/>
          <w:szCs w:val="28"/>
        </w:rPr>
      </w:pPr>
      <w:r w:rsidRPr="00943899">
        <w:rPr>
          <w:b w:val="0"/>
          <w:sz w:val="28"/>
          <w:szCs w:val="28"/>
        </w:rPr>
        <w:t xml:space="preserve">Ушков В.А., Абрамов В.В., Григорьева Л.С., Кирьянова Л.В. Термостойкость и пожарная опасность эпоксидных </w:t>
      </w:r>
      <w:proofErr w:type="gramStart"/>
      <w:r w:rsidRPr="00943899">
        <w:rPr>
          <w:b w:val="0"/>
          <w:sz w:val="28"/>
          <w:szCs w:val="28"/>
        </w:rPr>
        <w:t>полимеррастворов</w:t>
      </w:r>
      <w:proofErr w:type="gramEnd"/>
      <w:r w:rsidRPr="00943899">
        <w:rPr>
          <w:b w:val="0"/>
          <w:sz w:val="28"/>
          <w:szCs w:val="28"/>
        </w:rPr>
        <w:t xml:space="preserve"> // Строительные материалы, 2011, №12, С. 68-71.</w:t>
      </w:r>
    </w:p>
    <w:p w:rsidR="000051DC" w:rsidRPr="00943899" w:rsidRDefault="000051DC" w:rsidP="003E7489">
      <w:pPr>
        <w:pStyle w:val="aa"/>
        <w:numPr>
          <w:ilvl w:val="0"/>
          <w:numId w:val="10"/>
        </w:numPr>
        <w:tabs>
          <w:tab w:val="left" w:pos="426"/>
          <w:tab w:val="left" w:pos="1134"/>
        </w:tabs>
        <w:ind w:left="0" w:firstLine="284"/>
        <w:jc w:val="both"/>
        <w:rPr>
          <w:b w:val="0"/>
          <w:sz w:val="28"/>
          <w:szCs w:val="28"/>
        </w:rPr>
      </w:pPr>
      <w:proofErr w:type="spellStart"/>
      <w:r w:rsidRPr="00943899">
        <w:rPr>
          <w:b w:val="0"/>
          <w:sz w:val="28"/>
          <w:szCs w:val="28"/>
        </w:rPr>
        <w:t>Синдицкий</w:t>
      </w:r>
      <w:proofErr w:type="spellEnd"/>
      <w:r w:rsidRPr="00943899">
        <w:rPr>
          <w:b w:val="0"/>
          <w:sz w:val="28"/>
          <w:szCs w:val="28"/>
        </w:rPr>
        <w:t xml:space="preserve"> В.П., Черный А.Н., Марченков Д.А. Механизм катализа горения производных ферроцена. Горение перхлората аммония и ферроцена // Физика горения и взрыва. – 2014. – Том 50. - №1. – С. 59-8.</w:t>
      </w:r>
    </w:p>
    <w:p w:rsidR="000051DC" w:rsidRPr="00943899" w:rsidRDefault="000051DC" w:rsidP="003E7489">
      <w:pPr>
        <w:pStyle w:val="aa"/>
        <w:numPr>
          <w:ilvl w:val="0"/>
          <w:numId w:val="10"/>
        </w:numPr>
        <w:tabs>
          <w:tab w:val="left" w:pos="426"/>
          <w:tab w:val="left" w:pos="1134"/>
        </w:tabs>
        <w:ind w:left="0" w:firstLine="284"/>
        <w:jc w:val="both"/>
        <w:rPr>
          <w:b w:val="0"/>
          <w:sz w:val="28"/>
          <w:szCs w:val="28"/>
        </w:rPr>
      </w:pPr>
      <w:r w:rsidRPr="00943899">
        <w:rPr>
          <w:b w:val="0"/>
          <w:sz w:val="28"/>
          <w:szCs w:val="28"/>
        </w:rPr>
        <w:t>Авторское свидетельство СССР № 1627551//</w:t>
      </w:r>
      <w:proofErr w:type="spellStart"/>
      <w:r w:rsidRPr="00943899">
        <w:rPr>
          <w:b w:val="0"/>
          <w:sz w:val="28"/>
          <w:szCs w:val="28"/>
        </w:rPr>
        <w:t>Бюл</w:t>
      </w:r>
      <w:proofErr w:type="spellEnd"/>
      <w:r w:rsidRPr="00943899">
        <w:rPr>
          <w:b w:val="0"/>
          <w:sz w:val="28"/>
          <w:szCs w:val="28"/>
        </w:rPr>
        <w:t>. Изобретений. – 1991. - №6. – С. 69.</w:t>
      </w:r>
    </w:p>
    <w:p w:rsidR="000051DC" w:rsidRPr="00943899" w:rsidRDefault="000051DC" w:rsidP="003E7489">
      <w:pPr>
        <w:pStyle w:val="aa"/>
        <w:numPr>
          <w:ilvl w:val="0"/>
          <w:numId w:val="10"/>
        </w:numPr>
        <w:tabs>
          <w:tab w:val="left" w:pos="426"/>
          <w:tab w:val="left" w:pos="1134"/>
        </w:tabs>
        <w:ind w:left="0" w:firstLine="284"/>
        <w:jc w:val="both"/>
        <w:rPr>
          <w:b w:val="0"/>
          <w:sz w:val="28"/>
          <w:szCs w:val="28"/>
        </w:rPr>
      </w:pPr>
      <w:r w:rsidRPr="00943899">
        <w:rPr>
          <w:b w:val="0"/>
          <w:sz w:val="28"/>
          <w:szCs w:val="28"/>
        </w:rPr>
        <w:t xml:space="preserve">Авторское свидетельство СССР №1680731// </w:t>
      </w:r>
      <w:proofErr w:type="spellStart"/>
      <w:r w:rsidRPr="00943899">
        <w:rPr>
          <w:b w:val="0"/>
          <w:sz w:val="28"/>
          <w:szCs w:val="28"/>
        </w:rPr>
        <w:t>Бюл</w:t>
      </w:r>
      <w:proofErr w:type="spellEnd"/>
      <w:r w:rsidRPr="00943899">
        <w:rPr>
          <w:b w:val="0"/>
          <w:sz w:val="28"/>
          <w:szCs w:val="28"/>
        </w:rPr>
        <w:t>. Изобретений. – 1991. - № 36. С. 112.</w:t>
      </w:r>
    </w:p>
    <w:p w:rsidR="00C26E77" w:rsidRDefault="000051DC" w:rsidP="003E7489">
      <w:pPr>
        <w:pStyle w:val="aa"/>
        <w:numPr>
          <w:ilvl w:val="0"/>
          <w:numId w:val="10"/>
        </w:numPr>
        <w:tabs>
          <w:tab w:val="left" w:pos="426"/>
          <w:tab w:val="left" w:pos="1134"/>
        </w:tabs>
        <w:ind w:left="0" w:firstLine="284"/>
        <w:jc w:val="both"/>
        <w:rPr>
          <w:b w:val="0"/>
          <w:sz w:val="28"/>
          <w:szCs w:val="28"/>
        </w:rPr>
      </w:pPr>
      <w:r w:rsidRPr="00943899">
        <w:rPr>
          <w:b w:val="0"/>
          <w:sz w:val="28"/>
          <w:szCs w:val="28"/>
        </w:rPr>
        <w:t xml:space="preserve">Авторское свидетельство СССР №1548196// </w:t>
      </w:r>
      <w:proofErr w:type="spellStart"/>
      <w:r w:rsidRPr="00943899">
        <w:rPr>
          <w:b w:val="0"/>
          <w:sz w:val="28"/>
          <w:szCs w:val="28"/>
        </w:rPr>
        <w:t>Бюл</w:t>
      </w:r>
      <w:proofErr w:type="spellEnd"/>
      <w:r w:rsidRPr="00943899">
        <w:rPr>
          <w:b w:val="0"/>
          <w:sz w:val="28"/>
          <w:szCs w:val="28"/>
        </w:rPr>
        <w:t>. Изобретений. – 1990. - № 9. С. 108.</w:t>
      </w:r>
    </w:p>
    <w:p w:rsidR="00385ABA" w:rsidRDefault="00385ABA" w:rsidP="00385ABA">
      <w:pPr>
        <w:pStyle w:val="aa"/>
        <w:tabs>
          <w:tab w:val="left" w:pos="426"/>
          <w:tab w:val="left" w:pos="1134"/>
        </w:tabs>
        <w:ind w:left="0"/>
        <w:jc w:val="both"/>
        <w:rPr>
          <w:b w:val="0"/>
          <w:sz w:val="28"/>
          <w:szCs w:val="28"/>
        </w:rPr>
      </w:pPr>
    </w:p>
    <w:p w:rsidR="00385ABA" w:rsidRPr="009A02B1" w:rsidRDefault="00385ABA" w:rsidP="00385ABA">
      <w:pPr>
        <w:spacing w:line="360" w:lineRule="auto"/>
        <w:jc w:val="center"/>
        <w:rPr>
          <w:sz w:val="28"/>
          <w:szCs w:val="28"/>
          <w:lang w:val="en-US"/>
        </w:rPr>
      </w:pPr>
      <w:r w:rsidRPr="009A02B1">
        <w:rPr>
          <w:sz w:val="28"/>
          <w:szCs w:val="28"/>
          <w:lang w:val="en-US"/>
        </w:rPr>
        <w:t>References</w:t>
      </w:r>
    </w:p>
    <w:p w:rsidR="00385ABA" w:rsidRPr="009A02B1" w:rsidRDefault="00385ABA" w:rsidP="00385ABA">
      <w:pPr>
        <w:spacing w:line="360" w:lineRule="auto"/>
        <w:jc w:val="both"/>
        <w:rPr>
          <w:b w:val="0"/>
          <w:sz w:val="28"/>
          <w:szCs w:val="28"/>
          <w:lang w:val="en-US"/>
        </w:rPr>
      </w:pPr>
      <w:r w:rsidRPr="009A02B1">
        <w:rPr>
          <w:b w:val="0"/>
          <w:sz w:val="28"/>
          <w:szCs w:val="28"/>
          <w:lang w:val="en-US"/>
        </w:rPr>
        <w:t>1.</w:t>
      </w:r>
      <w:r w:rsidRPr="009A02B1">
        <w:rPr>
          <w:b w:val="0"/>
          <w:sz w:val="28"/>
          <w:szCs w:val="28"/>
          <w:lang w:val="en-US"/>
        </w:rPr>
        <w:tab/>
      </w:r>
      <w:proofErr w:type="spellStart"/>
      <w:r w:rsidRPr="009A02B1">
        <w:rPr>
          <w:b w:val="0"/>
          <w:sz w:val="28"/>
          <w:szCs w:val="28"/>
          <w:lang w:val="en-US"/>
        </w:rPr>
        <w:t>Zajcev</w:t>
      </w:r>
      <w:proofErr w:type="spellEnd"/>
      <w:r w:rsidRPr="009A02B1">
        <w:rPr>
          <w:b w:val="0"/>
          <w:sz w:val="28"/>
          <w:szCs w:val="28"/>
          <w:lang w:val="en-US"/>
        </w:rPr>
        <w:t xml:space="preserve"> </w:t>
      </w:r>
      <w:proofErr w:type="spellStart"/>
      <w:r w:rsidRPr="009A02B1">
        <w:rPr>
          <w:b w:val="0"/>
          <w:sz w:val="28"/>
          <w:szCs w:val="28"/>
          <w:lang w:val="en-US"/>
        </w:rPr>
        <w:t>Ju.S</w:t>
      </w:r>
      <w:proofErr w:type="spellEnd"/>
      <w:r w:rsidRPr="009A02B1">
        <w:rPr>
          <w:b w:val="0"/>
          <w:sz w:val="28"/>
          <w:szCs w:val="28"/>
          <w:lang w:val="en-US"/>
        </w:rPr>
        <w:t xml:space="preserve">. </w:t>
      </w:r>
      <w:proofErr w:type="spellStart"/>
      <w:proofErr w:type="gramStart"/>
      <w:r w:rsidRPr="009A02B1">
        <w:rPr>
          <w:b w:val="0"/>
          <w:sz w:val="28"/>
          <w:szCs w:val="28"/>
          <w:lang w:val="en-US"/>
        </w:rPr>
        <w:t>Jepoksidnye</w:t>
      </w:r>
      <w:proofErr w:type="spellEnd"/>
      <w:r w:rsidRPr="009A02B1">
        <w:rPr>
          <w:b w:val="0"/>
          <w:sz w:val="28"/>
          <w:szCs w:val="28"/>
          <w:lang w:val="en-US"/>
        </w:rPr>
        <w:t xml:space="preserve"> </w:t>
      </w:r>
      <w:proofErr w:type="spellStart"/>
      <w:r w:rsidRPr="009A02B1">
        <w:rPr>
          <w:b w:val="0"/>
          <w:sz w:val="28"/>
          <w:szCs w:val="28"/>
          <w:lang w:val="en-US"/>
        </w:rPr>
        <w:t>oligomery</w:t>
      </w:r>
      <w:proofErr w:type="spellEnd"/>
      <w:r w:rsidRPr="009A02B1">
        <w:rPr>
          <w:b w:val="0"/>
          <w:sz w:val="28"/>
          <w:szCs w:val="28"/>
          <w:lang w:val="en-US"/>
        </w:rPr>
        <w:t xml:space="preserve"> </w:t>
      </w:r>
      <w:proofErr w:type="spellStart"/>
      <w:r w:rsidRPr="009A02B1">
        <w:rPr>
          <w:b w:val="0"/>
          <w:sz w:val="28"/>
          <w:szCs w:val="28"/>
          <w:lang w:val="en-US"/>
        </w:rPr>
        <w:t>i</w:t>
      </w:r>
      <w:proofErr w:type="spellEnd"/>
      <w:r w:rsidRPr="009A02B1">
        <w:rPr>
          <w:b w:val="0"/>
          <w:sz w:val="28"/>
          <w:szCs w:val="28"/>
          <w:lang w:val="en-US"/>
        </w:rPr>
        <w:t xml:space="preserve"> </w:t>
      </w:r>
      <w:proofErr w:type="spellStart"/>
      <w:r w:rsidRPr="009A02B1">
        <w:rPr>
          <w:b w:val="0"/>
          <w:sz w:val="28"/>
          <w:szCs w:val="28"/>
          <w:lang w:val="en-US"/>
        </w:rPr>
        <w:t>kleevye</w:t>
      </w:r>
      <w:proofErr w:type="spellEnd"/>
      <w:r w:rsidRPr="009A02B1">
        <w:rPr>
          <w:b w:val="0"/>
          <w:sz w:val="28"/>
          <w:szCs w:val="28"/>
          <w:lang w:val="en-US"/>
        </w:rPr>
        <w:t xml:space="preserve"> </w:t>
      </w:r>
      <w:proofErr w:type="spellStart"/>
      <w:r w:rsidRPr="009A02B1">
        <w:rPr>
          <w:b w:val="0"/>
          <w:sz w:val="28"/>
          <w:szCs w:val="28"/>
          <w:lang w:val="en-US"/>
        </w:rPr>
        <w:t>kompozicii</w:t>
      </w:r>
      <w:proofErr w:type="spellEnd"/>
      <w:r w:rsidRPr="009A02B1">
        <w:rPr>
          <w:b w:val="0"/>
          <w:sz w:val="28"/>
          <w:szCs w:val="28"/>
          <w:lang w:val="en-US"/>
        </w:rPr>
        <w:t>.</w:t>
      </w:r>
      <w:proofErr w:type="gramEnd"/>
      <w:r w:rsidRPr="009A02B1">
        <w:rPr>
          <w:b w:val="0"/>
          <w:sz w:val="28"/>
          <w:szCs w:val="28"/>
          <w:lang w:val="en-US"/>
        </w:rPr>
        <w:t xml:space="preserve"> </w:t>
      </w:r>
      <w:proofErr w:type="gramStart"/>
      <w:r w:rsidRPr="009A02B1">
        <w:rPr>
          <w:b w:val="0"/>
          <w:sz w:val="28"/>
          <w:szCs w:val="28"/>
          <w:lang w:val="en-US"/>
        </w:rPr>
        <w:t>[</w:t>
      </w:r>
      <w:proofErr w:type="spellStart"/>
      <w:r w:rsidRPr="009A02B1">
        <w:rPr>
          <w:b w:val="0"/>
          <w:sz w:val="28"/>
          <w:szCs w:val="28"/>
          <w:lang w:val="en-US"/>
        </w:rPr>
        <w:t>Еpoxy</w:t>
      </w:r>
      <w:proofErr w:type="spellEnd"/>
      <w:r w:rsidRPr="009A02B1">
        <w:rPr>
          <w:b w:val="0"/>
          <w:sz w:val="28"/>
          <w:szCs w:val="28"/>
          <w:lang w:val="en-US"/>
        </w:rPr>
        <w:t xml:space="preserve"> </w:t>
      </w:r>
      <w:proofErr w:type="spellStart"/>
      <w:r w:rsidRPr="009A02B1">
        <w:rPr>
          <w:b w:val="0"/>
          <w:sz w:val="28"/>
          <w:szCs w:val="28"/>
          <w:lang w:val="en-US"/>
        </w:rPr>
        <w:t>oligomers</w:t>
      </w:r>
      <w:proofErr w:type="spellEnd"/>
      <w:r w:rsidRPr="009A02B1">
        <w:rPr>
          <w:b w:val="0"/>
          <w:sz w:val="28"/>
          <w:szCs w:val="28"/>
          <w:lang w:val="en-US"/>
        </w:rPr>
        <w:t xml:space="preserve"> and adhesive composition].</w:t>
      </w:r>
      <w:proofErr w:type="gramEnd"/>
      <w:r w:rsidRPr="009A02B1">
        <w:rPr>
          <w:b w:val="0"/>
          <w:sz w:val="28"/>
          <w:szCs w:val="28"/>
          <w:lang w:val="en-US"/>
        </w:rPr>
        <w:t xml:space="preserve"> Kiev: </w:t>
      </w:r>
      <w:proofErr w:type="spellStart"/>
      <w:r w:rsidRPr="009A02B1">
        <w:rPr>
          <w:b w:val="0"/>
          <w:sz w:val="28"/>
          <w:szCs w:val="28"/>
          <w:lang w:val="en-US"/>
        </w:rPr>
        <w:t>Naukova</w:t>
      </w:r>
      <w:proofErr w:type="spellEnd"/>
      <w:r w:rsidRPr="009A02B1">
        <w:rPr>
          <w:b w:val="0"/>
          <w:sz w:val="28"/>
          <w:szCs w:val="28"/>
          <w:lang w:val="en-US"/>
        </w:rPr>
        <w:t xml:space="preserve"> </w:t>
      </w:r>
      <w:proofErr w:type="spellStart"/>
      <w:r w:rsidRPr="009A02B1">
        <w:rPr>
          <w:b w:val="0"/>
          <w:sz w:val="28"/>
          <w:szCs w:val="28"/>
          <w:lang w:val="en-US"/>
        </w:rPr>
        <w:t>dumka</w:t>
      </w:r>
      <w:proofErr w:type="spellEnd"/>
      <w:r w:rsidRPr="009A02B1">
        <w:rPr>
          <w:b w:val="0"/>
          <w:sz w:val="28"/>
          <w:szCs w:val="28"/>
          <w:lang w:val="en-US"/>
        </w:rPr>
        <w:t xml:space="preserve">, 1990.  </w:t>
      </w:r>
      <w:proofErr w:type="gramStart"/>
      <w:r w:rsidRPr="009A02B1">
        <w:rPr>
          <w:b w:val="0"/>
          <w:sz w:val="28"/>
          <w:szCs w:val="28"/>
          <w:lang w:val="en-US"/>
        </w:rPr>
        <w:t>200 р.</w:t>
      </w:r>
      <w:proofErr w:type="gramEnd"/>
    </w:p>
    <w:p w:rsidR="00385ABA" w:rsidRPr="009A02B1" w:rsidRDefault="00385ABA" w:rsidP="00385ABA">
      <w:pPr>
        <w:spacing w:line="360" w:lineRule="auto"/>
        <w:jc w:val="both"/>
        <w:rPr>
          <w:b w:val="0"/>
          <w:sz w:val="28"/>
          <w:szCs w:val="28"/>
          <w:lang w:val="en-US"/>
        </w:rPr>
      </w:pPr>
      <w:r w:rsidRPr="009A02B1">
        <w:rPr>
          <w:b w:val="0"/>
          <w:sz w:val="28"/>
          <w:szCs w:val="28"/>
          <w:lang w:val="en-US"/>
        </w:rPr>
        <w:t>2.</w:t>
      </w:r>
      <w:r w:rsidRPr="009A02B1">
        <w:rPr>
          <w:b w:val="0"/>
          <w:sz w:val="28"/>
          <w:szCs w:val="28"/>
          <w:lang w:val="en-US"/>
        </w:rPr>
        <w:tab/>
      </w:r>
      <w:proofErr w:type="spellStart"/>
      <w:r w:rsidRPr="009A02B1">
        <w:rPr>
          <w:b w:val="0"/>
          <w:sz w:val="28"/>
          <w:szCs w:val="28"/>
          <w:lang w:val="en-US"/>
        </w:rPr>
        <w:t>Kochnova</w:t>
      </w:r>
      <w:proofErr w:type="spellEnd"/>
      <w:r w:rsidRPr="009A02B1">
        <w:rPr>
          <w:b w:val="0"/>
          <w:sz w:val="28"/>
          <w:szCs w:val="28"/>
          <w:lang w:val="en-US"/>
        </w:rPr>
        <w:t xml:space="preserve"> Z.L., </w:t>
      </w:r>
      <w:proofErr w:type="spellStart"/>
      <w:r w:rsidRPr="009A02B1">
        <w:rPr>
          <w:b w:val="0"/>
          <w:sz w:val="28"/>
          <w:szCs w:val="28"/>
          <w:lang w:val="en-US"/>
        </w:rPr>
        <w:t>Zhavoronok</w:t>
      </w:r>
      <w:proofErr w:type="spellEnd"/>
      <w:r w:rsidRPr="009A02B1">
        <w:rPr>
          <w:b w:val="0"/>
          <w:sz w:val="28"/>
          <w:szCs w:val="28"/>
          <w:lang w:val="en-US"/>
        </w:rPr>
        <w:t xml:space="preserve"> E.S., </w:t>
      </w:r>
      <w:proofErr w:type="spellStart"/>
      <w:r w:rsidRPr="009A02B1">
        <w:rPr>
          <w:b w:val="0"/>
          <w:sz w:val="28"/>
          <w:szCs w:val="28"/>
          <w:lang w:val="en-US"/>
        </w:rPr>
        <w:t>Chalyh</w:t>
      </w:r>
      <w:proofErr w:type="spellEnd"/>
      <w:r w:rsidRPr="009A02B1">
        <w:rPr>
          <w:b w:val="0"/>
          <w:sz w:val="28"/>
          <w:szCs w:val="28"/>
          <w:lang w:val="en-US"/>
        </w:rPr>
        <w:t xml:space="preserve"> A.E. </w:t>
      </w:r>
      <w:proofErr w:type="spellStart"/>
      <w:r w:rsidRPr="009A02B1">
        <w:rPr>
          <w:b w:val="0"/>
          <w:sz w:val="28"/>
          <w:szCs w:val="28"/>
          <w:lang w:val="en-US"/>
        </w:rPr>
        <w:t>Jepoksidnye</w:t>
      </w:r>
      <w:proofErr w:type="spellEnd"/>
      <w:r w:rsidRPr="009A02B1">
        <w:rPr>
          <w:b w:val="0"/>
          <w:sz w:val="28"/>
          <w:szCs w:val="28"/>
          <w:lang w:val="en-US"/>
        </w:rPr>
        <w:t xml:space="preserve"> </w:t>
      </w:r>
      <w:proofErr w:type="spellStart"/>
      <w:r w:rsidRPr="009A02B1">
        <w:rPr>
          <w:b w:val="0"/>
          <w:sz w:val="28"/>
          <w:szCs w:val="28"/>
          <w:lang w:val="en-US"/>
        </w:rPr>
        <w:t>smoly</w:t>
      </w:r>
      <w:proofErr w:type="spellEnd"/>
      <w:r w:rsidRPr="009A02B1">
        <w:rPr>
          <w:b w:val="0"/>
          <w:sz w:val="28"/>
          <w:szCs w:val="28"/>
          <w:lang w:val="en-US"/>
        </w:rPr>
        <w:t xml:space="preserve"> </w:t>
      </w:r>
      <w:proofErr w:type="spellStart"/>
      <w:r w:rsidRPr="009A02B1">
        <w:rPr>
          <w:b w:val="0"/>
          <w:sz w:val="28"/>
          <w:szCs w:val="28"/>
          <w:lang w:val="en-US"/>
        </w:rPr>
        <w:t>i</w:t>
      </w:r>
      <w:proofErr w:type="spellEnd"/>
      <w:r w:rsidRPr="009A02B1">
        <w:rPr>
          <w:b w:val="0"/>
          <w:sz w:val="28"/>
          <w:szCs w:val="28"/>
          <w:lang w:val="en-US"/>
        </w:rPr>
        <w:t xml:space="preserve"> </w:t>
      </w:r>
      <w:proofErr w:type="spellStart"/>
      <w:r w:rsidRPr="009A02B1">
        <w:rPr>
          <w:b w:val="0"/>
          <w:sz w:val="28"/>
          <w:szCs w:val="28"/>
          <w:lang w:val="en-US"/>
        </w:rPr>
        <w:t>otverditeli</w:t>
      </w:r>
      <w:proofErr w:type="spellEnd"/>
      <w:r w:rsidRPr="009A02B1">
        <w:rPr>
          <w:b w:val="0"/>
          <w:sz w:val="28"/>
          <w:szCs w:val="28"/>
          <w:lang w:val="en-US"/>
        </w:rPr>
        <w:t xml:space="preserve">: </w:t>
      </w:r>
      <w:proofErr w:type="spellStart"/>
      <w:r w:rsidRPr="009A02B1">
        <w:rPr>
          <w:b w:val="0"/>
          <w:sz w:val="28"/>
          <w:szCs w:val="28"/>
          <w:lang w:val="en-US"/>
        </w:rPr>
        <w:t>promyshlennye</w:t>
      </w:r>
      <w:proofErr w:type="spellEnd"/>
      <w:r w:rsidRPr="009A02B1">
        <w:rPr>
          <w:b w:val="0"/>
          <w:sz w:val="28"/>
          <w:szCs w:val="28"/>
          <w:lang w:val="en-US"/>
        </w:rPr>
        <w:t xml:space="preserve"> </w:t>
      </w:r>
      <w:proofErr w:type="spellStart"/>
      <w:r w:rsidRPr="009A02B1">
        <w:rPr>
          <w:b w:val="0"/>
          <w:sz w:val="28"/>
          <w:szCs w:val="28"/>
          <w:lang w:val="en-US"/>
        </w:rPr>
        <w:t>produkty</w:t>
      </w:r>
      <w:proofErr w:type="spellEnd"/>
      <w:r w:rsidRPr="009A02B1">
        <w:rPr>
          <w:b w:val="0"/>
          <w:sz w:val="28"/>
          <w:szCs w:val="28"/>
          <w:lang w:val="en-US"/>
        </w:rPr>
        <w:t xml:space="preserve">. </w:t>
      </w:r>
      <w:proofErr w:type="gramStart"/>
      <w:r w:rsidRPr="009A02B1">
        <w:rPr>
          <w:b w:val="0"/>
          <w:sz w:val="28"/>
          <w:szCs w:val="28"/>
          <w:lang w:val="en-US"/>
        </w:rPr>
        <w:t>[</w:t>
      </w:r>
      <w:proofErr w:type="spellStart"/>
      <w:r w:rsidRPr="009A02B1">
        <w:rPr>
          <w:b w:val="0"/>
          <w:sz w:val="28"/>
          <w:szCs w:val="28"/>
          <w:lang w:val="en-US"/>
        </w:rPr>
        <w:t>Ероху</w:t>
      </w:r>
      <w:proofErr w:type="spellEnd"/>
      <w:r w:rsidRPr="009A02B1">
        <w:rPr>
          <w:b w:val="0"/>
          <w:sz w:val="28"/>
          <w:szCs w:val="28"/>
          <w:lang w:val="en-US"/>
        </w:rPr>
        <w:t xml:space="preserve"> resins and hardeners].</w:t>
      </w:r>
      <w:proofErr w:type="gramEnd"/>
      <w:r w:rsidRPr="009A02B1">
        <w:rPr>
          <w:b w:val="0"/>
          <w:sz w:val="28"/>
          <w:szCs w:val="28"/>
          <w:lang w:val="en-US"/>
        </w:rPr>
        <w:t xml:space="preserve"> M.: OOO «</w:t>
      </w:r>
      <w:proofErr w:type="spellStart"/>
      <w:r w:rsidRPr="009A02B1">
        <w:rPr>
          <w:b w:val="0"/>
          <w:sz w:val="28"/>
          <w:szCs w:val="28"/>
          <w:lang w:val="en-US"/>
        </w:rPr>
        <w:t>Pejnt</w:t>
      </w:r>
      <w:proofErr w:type="spellEnd"/>
      <w:r w:rsidRPr="009A02B1">
        <w:rPr>
          <w:b w:val="0"/>
          <w:sz w:val="28"/>
          <w:szCs w:val="28"/>
          <w:lang w:val="en-US"/>
        </w:rPr>
        <w:t xml:space="preserve">-Media», 2006.  </w:t>
      </w:r>
      <w:proofErr w:type="gramStart"/>
      <w:r w:rsidRPr="009A02B1">
        <w:rPr>
          <w:b w:val="0"/>
          <w:sz w:val="28"/>
          <w:szCs w:val="28"/>
          <w:lang w:val="en-US"/>
        </w:rPr>
        <w:t>200 р.</w:t>
      </w:r>
      <w:proofErr w:type="gramEnd"/>
    </w:p>
    <w:p w:rsidR="00385ABA" w:rsidRPr="009A02B1" w:rsidRDefault="00385ABA" w:rsidP="00385ABA">
      <w:pPr>
        <w:spacing w:line="360" w:lineRule="auto"/>
        <w:jc w:val="both"/>
        <w:rPr>
          <w:b w:val="0"/>
          <w:sz w:val="28"/>
          <w:szCs w:val="28"/>
          <w:lang w:val="en-US"/>
        </w:rPr>
      </w:pPr>
      <w:r w:rsidRPr="009A02B1">
        <w:rPr>
          <w:b w:val="0"/>
          <w:sz w:val="28"/>
          <w:szCs w:val="28"/>
          <w:lang w:val="en-US"/>
        </w:rPr>
        <w:t>3.</w:t>
      </w:r>
      <w:r w:rsidRPr="009A02B1">
        <w:rPr>
          <w:b w:val="0"/>
          <w:sz w:val="28"/>
          <w:szCs w:val="28"/>
          <w:lang w:val="en-US"/>
        </w:rPr>
        <w:tab/>
      </w:r>
      <w:proofErr w:type="spellStart"/>
      <w:r w:rsidRPr="009A02B1">
        <w:rPr>
          <w:b w:val="0"/>
          <w:sz w:val="28"/>
          <w:szCs w:val="28"/>
          <w:lang w:val="en-US"/>
        </w:rPr>
        <w:t>Chernin</w:t>
      </w:r>
      <w:proofErr w:type="spellEnd"/>
      <w:r w:rsidRPr="009A02B1">
        <w:rPr>
          <w:b w:val="0"/>
          <w:sz w:val="28"/>
          <w:szCs w:val="28"/>
          <w:lang w:val="en-US"/>
        </w:rPr>
        <w:t xml:space="preserve"> I.Z., </w:t>
      </w:r>
      <w:proofErr w:type="spellStart"/>
      <w:r w:rsidRPr="009A02B1">
        <w:rPr>
          <w:b w:val="0"/>
          <w:sz w:val="28"/>
          <w:szCs w:val="28"/>
          <w:lang w:val="en-US"/>
        </w:rPr>
        <w:t>Smehov</w:t>
      </w:r>
      <w:proofErr w:type="spellEnd"/>
      <w:r w:rsidRPr="009A02B1">
        <w:rPr>
          <w:b w:val="0"/>
          <w:sz w:val="28"/>
          <w:szCs w:val="28"/>
          <w:lang w:val="en-US"/>
        </w:rPr>
        <w:t xml:space="preserve"> F.M., </w:t>
      </w:r>
      <w:proofErr w:type="spellStart"/>
      <w:r w:rsidRPr="009A02B1">
        <w:rPr>
          <w:b w:val="0"/>
          <w:sz w:val="28"/>
          <w:szCs w:val="28"/>
          <w:lang w:val="en-US"/>
        </w:rPr>
        <w:t>Zherdev</w:t>
      </w:r>
      <w:proofErr w:type="spellEnd"/>
      <w:r w:rsidRPr="009A02B1">
        <w:rPr>
          <w:b w:val="0"/>
          <w:sz w:val="28"/>
          <w:szCs w:val="28"/>
          <w:lang w:val="en-US"/>
        </w:rPr>
        <w:t xml:space="preserve"> </w:t>
      </w:r>
      <w:proofErr w:type="spellStart"/>
      <w:r w:rsidRPr="009A02B1">
        <w:rPr>
          <w:b w:val="0"/>
          <w:sz w:val="28"/>
          <w:szCs w:val="28"/>
          <w:lang w:val="en-US"/>
        </w:rPr>
        <w:t>Ju.Z</w:t>
      </w:r>
      <w:proofErr w:type="spellEnd"/>
      <w:r w:rsidRPr="009A02B1">
        <w:rPr>
          <w:b w:val="0"/>
          <w:sz w:val="28"/>
          <w:szCs w:val="28"/>
          <w:lang w:val="en-US"/>
        </w:rPr>
        <w:t xml:space="preserve">. </w:t>
      </w:r>
      <w:proofErr w:type="spellStart"/>
      <w:proofErr w:type="gramStart"/>
      <w:r w:rsidRPr="009A02B1">
        <w:rPr>
          <w:b w:val="0"/>
          <w:sz w:val="28"/>
          <w:szCs w:val="28"/>
          <w:lang w:val="en-US"/>
        </w:rPr>
        <w:t>Jepoksidnye</w:t>
      </w:r>
      <w:proofErr w:type="spellEnd"/>
      <w:r w:rsidRPr="009A02B1">
        <w:rPr>
          <w:b w:val="0"/>
          <w:sz w:val="28"/>
          <w:szCs w:val="28"/>
          <w:lang w:val="en-US"/>
        </w:rPr>
        <w:t xml:space="preserve"> </w:t>
      </w:r>
      <w:proofErr w:type="spellStart"/>
      <w:r w:rsidRPr="009A02B1">
        <w:rPr>
          <w:b w:val="0"/>
          <w:sz w:val="28"/>
          <w:szCs w:val="28"/>
          <w:lang w:val="en-US"/>
        </w:rPr>
        <w:t>polimery</w:t>
      </w:r>
      <w:proofErr w:type="spellEnd"/>
      <w:r w:rsidRPr="009A02B1">
        <w:rPr>
          <w:b w:val="0"/>
          <w:sz w:val="28"/>
          <w:szCs w:val="28"/>
          <w:lang w:val="en-US"/>
        </w:rPr>
        <w:t xml:space="preserve"> </w:t>
      </w:r>
      <w:proofErr w:type="spellStart"/>
      <w:r w:rsidRPr="009A02B1">
        <w:rPr>
          <w:b w:val="0"/>
          <w:sz w:val="28"/>
          <w:szCs w:val="28"/>
          <w:lang w:val="en-US"/>
        </w:rPr>
        <w:t>i</w:t>
      </w:r>
      <w:proofErr w:type="spellEnd"/>
      <w:r w:rsidRPr="009A02B1">
        <w:rPr>
          <w:b w:val="0"/>
          <w:sz w:val="28"/>
          <w:szCs w:val="28"/>
          <w:lang w:val="en-US"/>
        </w:rPr>
        <w:t xml:space="preserve"> </w:t>
      </w:r>
      <w:proofErr w:type="spellStart"/>
      <w:r w:rsidRPr="009A02B1">
        <w:rPr>
          <w:b w:val="0"/>
          <w:sz w:val="28"/>
          <w:szCs w:val="28"/>
          <w:lang w:val="en-US"/>
        </w:rPr>
        <w:t>kompozicii</w:t>
      </w:r>
      <w:proofErr w:type="spellEnd"/>
      <w:r w:rsidRPr="009A02B1">
        <w:rPr>
          <w:b w:val="0"/>
          <w:sz w:val="28"/>
          <w:szCs w:val="28"/>
          <w:lang w:val="en-US"/>
        </w:rPr>
        <w:t>.</w:t>
      </w:r>
      <w:proofErr w:type="gramEnd"/>
      <w:r w:rsidRPr="009A02B1">
        <w:rPr>
          <w:b w:val="0"/>
          <w:sz w:val="28"/>
          <w:szCs w:val="28"/>
          <w:lang w:val="en-US"/>
        </w:rPr>
        <w:t xml:space="preserve"> </w:t>
      </w:r>
      <w:proofErr w:type="gramStart"/>
      <w:r w:rsidRPr="009A02B1">
        <w:rPr>
          <w:b w:val="0"/>
          <w:sz w:val="28"/>
          <w:szCs w:val="28"/>
          <w:lang w:val="en-US"/>
        </w:rPr>
        <w:t>[</w:t>
      </w:r>
      <w:proofErr w:type="spellStart"/>
      <w:r w:rsidRPr="009A02B1">
        <w:rPr>
          <w:b w:val="0"/>
          <w:sz w:val="28"/>
          <w:szCs w:val="28"/>
          <w:lang w:val="en-US"/>
        </w:rPr>
        <w:t>Еpoxy</w:t>
      </w:r>
      <w:proofErr w:type="spellEnd"/>
      <w:r w:rsidRPr="009A02B1">
        <w:rPr>
          <w:b w:val="0"/>
          <w:sz w:val="28"/>
          <w:szCs w:val="28"/>
          <w:lang w:val="en-US"/>
        </w:rPr>
        <w:t xml:space="preserve"> polymers and compositions].</w:t>
      </w:r>
      <w:proofErr w:type="gramEnd"/>
      <w:r w:rsidRPr="009A02B1">
        <w:rPr>
          <w:b w:val="0"/>
          <w:sz w:val="28"/>
          <w:szCs w:val="28"/>
          <w:lang w:val="en-US"/>
        </w:rPr>
        <w:t xml:space="preserve"> M.: </w:t>
      </w:r>
      <w:proofErr w:type="spellStart"/>
      <w:r w:rsidRPr="009A02B1">
        <w:rPr>
          <w:b w:val="0"/>
          <w:sz w:val="28"/>
          <w:szCs w:val="28"/>
          <w:lang w:val="en-US"/>
        </w:rPr>
        <w:t>Himija</w:t>
      </w:r>
      <w:proofErr w:type="spellEnd"/>
      <w:r w:rsidRPr="009A02B1">
        <w:rPr>
          <w:b w:val="0"/>
          <w:sz w:val="28"/>
          <w:szCs w:val="28"/>
          <w:lang w:val="en-US"/>
        </w:rPr>
        <w:t xml:space="preserve">, 1982.  </w:t>
      </w:r>
      <w:proofErr w:type="gramStart"/>
      <w:r w:rsidRPr="009A02B1">
        <w:rPr>
          <w:b w:val="0"/>
          <w:sz w:val="28"/>
          <w:szCs w:val="28"/>
          <w:lang w:val="en-US"/>
        </w:rPr>
        <w:t>232 р.</w:t>
      </w:r>
      <w:proofErr w:type="gramEnd"/>
    </w:p>
    <w:p w:rsidR="00385ABA" w:rsidRPr="009A02B1" w:rsidRDefault="00385ABA" w:rsidP="00385ABA">
      <w:pPr>
        <w:spacing w:line="360" w:lineRule="auto"/>
        <w:jc w:val="both"/>
        <w:rPr>
          <w:b w:val="0"/>
          <w:sz w:val="28"/>
          <w:szCs w:val="28"/>
          <w:lang w:val="en-US"/>
        </w:rPr>
      </w:pPr>
      <w:r w:rsidRPr="009A02B1">
        <w:rPr>
          <w:b w:val="0"/>
          <w:sz w:val="28"/>
          <w:szCs w:val="28"/>
          <w:lang w:val="en-US"/>
        </w:rPr>
        <w:t>4.</w:t>
      </w:r>
      <w:r w:rsidRPr="009A02B1">
        <w:rPr>
          <w:b w:val="0"/>
          <w:sz w:val="28"/>
          <w:szCs w:val="28"/>
          <w:lang w:val="en-US"/>
        </w:rPr>
        <w:tab/>
      </w:r>
      <w:proofErr w:type="spellStart"/>
      <w:r w:rsidRPr="009A02B1">
        <w:rPr>
          <w:b w:val="0"/>
          <w:sz w:val="28"/>
          <w:szCs w:val="28"/>
          <w:lang w:val="en-US"/>
        </w:rPr>
        <w:t>Bazhenov</w:t>
      </w:r>
      <w:proofErr w:type="spellEnd"/>
      <w:r w:rsidRPr="009A02B1">
        <w:rPr>
          <w:b w:val="0"/>
          <w:sz w:val="28"/>
          <w:szCs w:val="28"/>
          <w:lang w:val="en-US"/>
        </w:rPr>
        <w:t xml:space="preserve"> S.L., Berlin A.A., </w:t>
      </w:r>
      <w:proofErr w:type="spellStart"/>
      <w:r w:rsidRPr="009A02B1">
        <w:rPr>
          <w:b w:val="0"/>
          <w:sz w:val="28"/>
          <w:szCs w:val="28"/>
          <w:lang w:val="en-US"/>
        </w:rPr>
        <w:t>Kul'kov</w:t>
      </w:r>
      <w:proofErr w:type="spellEnd"/>
      <w:r w:rsidRPr="009A02B1">
        <w:rPr>
          <w:b w:val="0"/>
          <w:sz w:val="28"/>
          <w:szCs w:val="28"/>
          <w:lang w:val="en-US"/>
        </w:rPr>
        <w:t xml:space="preserve"> A.A., </w:t>
      </w:r>
      <w:proofErr w:type="spellStart"/>
      <w:r w:rsidRPr="009A02B1">
        <w:rPr>
          <w:b w:val="0"/>
          <w:sz w:val="28"/>
          <w:szCs w:val="28"/>
          <w:lang w:val="en-US"/>
        </w:rPr>
        <w:t>Oshmjan</w:t>
      </w:r>
      <w:proofErr w:type="spellEnd"/>
      <w:r w:rsidRPr="009A02B1">
        <w:rPr>
          <w:b w:val="0"/>
          <w:sz w:val="28"/>
          <w:szCs w:val="28"/>
          <w:lang w:val="en-US"/>
        </w:rPr>
        <w:t xml:space="preserve"> V.G. </w:t>
      </w:r>
      <w:proofErr w:type="spellStart"/>
      <w:r w:rsidRPr="009A02B1">
        <w:rPr>
          <w:b w:val="0"/>
          <w:sz w:val="28"/>
          <w:szCs w:val="28"/>
          <w:lang w:val="en-US"/>
        </w:rPr>
        <w:t>Polimernye</w:t>
      </w:r>
      <w:proofErr w:type="spellEnd"/>
      <w:r w:rsidRPr="009A02B1">
        <w:rPr>
          <w:b w:val="0"/>
          <w:sz w:val="28"/>
          <w:szCs w:val="28"/>
          <w:lang w:val="en-US"/>
        </w:rPr>
        <w:t xml:space="preserve"> </w:t>
      </w:r>
      <w:proofErr w:type="spellStart"/>
      <w:r w:rsidRPr="009A02B1">
        <w:rPr>
          <w:b w:val="0"/>
          <w:sz w:val="28"/>
          <w:szCs w:val="28"/>
          <w:lang w:val="en-US"/>
        </w:rPr>
        <w:t>kompozicionnye</w:t>
      </w:r>
      <w:proofErr w:type="spellEnd"/>
      <w:r w:rsidRPr="009A02B1">
        <w:rPr>
          <w:b w:val="0"/>
          <w:sz w:val="28"/>
          <w:szCs w:val="28"/>
          <w:lang w:val="en-US"/>
        </w:rPr>
        <w:t xml:space="preserve"> </w:t>
      </w:r>
      <w:proofErr w:type="spellStart"/>
      <w:r w:rsidRPr="009A02B1">
        <w:rPr>
          <w:b w:val="0"/>
          <w:sz w:val="28"/>
          <w:szCs w:val="28"/>
          <w:lang w:val="en-US"/>
        </w:rPr>
        <w:t>materialy</w:t>
      </w:r>
      <w:proofErr w:type="spellEnd"/>
      <w:r w:rsidRPr="009A02B1">
        <w:rPr>
          <w:b w:val="0"/>
          <w:sz w:val="28"/>
          <w:szCs w:val="28"/>
          <w:lang w:val="en-US"/>
        </w:rPr>
        <w:t xml:space="preserve">. </w:t>
      </w:r>
      <w:proofErr w:type="spellStart"/>
      <w:proofErr w:type="gramStart"/>
      <w:r w:rsidRPr="009A02B1">
        <w:rPr>
          <w:b w:val="0"/>
          <w:sz w:val="28"/>
          <w:szCs w:val="28"/>
          <w:lang w:val="en-US"/>
        </w:rPr>
        <w:t>Prochnost</w:t>
      </w:r>
      <w:proofErr w:type="spellEnd"/>
      <w:r w:rsidRPr="009A02B1">
        <w:rPr>
          <w:b w:val="0"/>
          <w:sz w:val="28"/>
          <w:szCs w:val="28"/>
          <w:lang w:val="en-US"/>
        </w:rPr>
        <w:t xml:space="preserve">' </w:t>
      </w:r>
      <w:proofErr w:type="spellStart"/>
      <w:r w:rsidRPr="009A02B1">
        <w:rPr>
          <w:b w:val="0"/>
          <w:sz w:val="28"/>
          <w:szCs w:val="28"/>
          <w:lang w:val="en-US"/>
        </w:rPr>
        <w:t>i</w:t>
      </w:r>
      <w:proofErr w:type="spellEnd"/>
      <w:r w:rsidRPr="009A02B1">
        <w:rPr>
          <w:b w:val="0"/>
          <w:sz w:val="28"/>
          <w:szCs w:val="28"/>
          <w:lang w:val="en-US"/>
        </w:rPr>
        <w:t xml:space="preserve"> </w:t>
      </w:r>
      <w:proofErr w:type="spellStart"/>
      <w:r w:rsidRPr="009A02B1">
        <w:rPr>
          <w:b w:val="0"/>
          <w:sz w:val="28"/>
          <w:szCs w:val="28"/>
          <w:lang w:val="en-US"/>
        </w:rPr>
        <w:t>tehnologija</w:t>
      </w:r>
      <w:proofErr w:type="spellEnd"/>
      <w:r w:rsidRPr="009A02B1">
        <w:rPr>
          <w:b w:val="0"/>
          <w:sz w:val="28"/>
          <w:szCs w:val="28"/>
          <w:lang w:val="en-US"/>
        </w:rPr>
        <w:t>.</w:t>
      </w:r>
      <w:proofErr w:type="gramEnd"/>
      <w:r w:rsidRPr="009A02B1">
        <w:rPr>
          <w:b w:val="0"/>
          <w:sz w:val="28"/>
          <w:szCs w:val="28"/>
          <w:lang w:val="en-US"/>
        </w:rPr>
        <w:t xml:space="preserve"> </w:t>
      </w:r>
    </w:p>
    <w:p w:rsidR="00385ABA" w:rsidRPr="009A02B1" w:rsidRDefault="00385ABA" w:rsidP="00385ABA">
      <w:pPr>
        <w:spacing w:line="360" w:lineRule="auto"/>
        <w:jc w:val="both"/>
        <w:rPr>
          <w:b w:val="0"/>
          <w:sz w:val="28"/>
          <w:szCs w:val="28"/>
          <w:lang w:val="en-US"/>
        </w:rPr>
      </w:pPr>
      <w:proofErr w:type="gramStart"/>
      <w:r w:rsidRPr="009A02B1">
        <w:rPr>
          <w:b w:val="0"/>
          <w:sz w:val="28"/>
          <w:szCs w:val="28"/>
          <w:lang w:val="en-US"/>
        </w:rPr>
        <w:t>[Polymer composite materials.</w:t>
      </w:r>
      <w:proofErr w:type="gramEnd"/>
      <w:r w:rsidRPr="009A02B1">
        <w:rPr>
          <w:b w:val="0"/>
          <w:sz w:val="28"/>
          <w:szCs w:val="28"/>
          <w:lang w:val="en-US"/>
        </w:rPr>
        <w:t xml:space="preserve"> </w:t>
      </w:r>
      <w:proofErr w:type="gramStart"/>
      <w:r w:rsidRPr="009A02B1">
        <w:rPr>
          <w:b w:val="0"/>
          <w:sz w:val="28"/>
          <w:szCs w:val="28"/>
          <w:lang w:val="en-US"/>
        </w:rPr>
        <w:t>Strength and technology].</w:t>
      </w:r>
      <w:proofErr w:type="gramEnd"/>
      <w:r w:rsidRPr="009A02B1">
        <w:rPr>
          <w:b w:val="0"/>
          <w:sz w:val="28"/>
          <w:szCs w:val="28"/>
          <w:lang w:val="en-US"/>
        </w:rPr>
        <w:t xml:space="preserve"> </w:t>
      </w:r>
      <w:proofErr w:type="spellStart"/>
      <w:r w:rsidRPr="009A02B1">
        <w:rPr>
          <w:b w:val="0"/>
          <w:sz w:val="28"/>
          <w:szCs w:val="28"/>
          <w:lang w:val="en-US"/>
        </w:rPr>
        <w:t>Dolgoprudnyj</w:t>
      </w:r>
      <w:proofErr w:type="spellEnd"/>
      <w:r w:rsidRPr="009A02B1">
        <w:rPr>
          <w:b w:val="0"/>
          <w:sz w:val="28"/>
          <w:szCs w:val="28"/>
          <w:lang w:val="en-US"/>
        </w:rPr>
        <w:t xml:space="preserve">: </w:t>
      </w:r>
      <w:proofErr w:type="spellStart"/>
      <w:r w:rsidRPr="009A02B1">
        <w:rPr>
          <w:b w:val="0"/>
          <w:sz w:val="28"/>
          <w:szCs w:val="28"/>
          <w:lang w:val="en-US"/>
        </w:rPr>
        <w:t>Izd</w:t>
      </w:r>
      <w:proofErr w:type="spellEnd"/>
      <w:r w:rsidRPr="009A02B1">
        <w:rPr>
          <w:b w:val="0"/>
          <w:sz w:val="28"/>
          <w:szCs w:val="28"/>
          <w:lang w:val="en-US"/>
        </w:rPr>
        <w:t>. Dom «</w:t>
      </w:r>
      <w:proofErr w:type="spellStart"/>
      <w:r w:rsidRPr="009A02B1">
        <w:rPr>
          <w:b w:val="0"/>
          <w:sz w:val="28"/>
          <w:szCs w:val="28"/>
          <w:lang w:val="en-US"/>
        </w:rPr>
        <w:t>Intellekt</w:t>
      </w:r>
      <w:proofErr w:type="spellEnd"/>
      <w:r w:rsidRPr="009A02B1">
        <w:rPr>
          <w:b w:val="0"/>
          <w:sz w:val="28"/>
          <w:szCs w:val="28"/>
          <w:lang w:val="en-US"/>
        </w:rPr>
        <w:t xml:space="preserve">», 2010.  </w:t>
      </w:r>
      <w:proofErr w:type="spellStart"/>
      <w:proofErr w:type="gramStart"/>
      <w:r w:rsidRPr="009A02B1">
        <w:rPr>
          <w:b w:val="0"/>
          <w:sz w:val="28"/>
          <w:szCs w:val="28"/>
          <w:lang w:val="en-US"/>
        </w:rPr>
        <w:t>рр</w:t>
      </w:r>
      <w:proofErr w:type="spellEnd"/>
      <w:proofErr w:type="gramEnd"/>
      <w:r w:rsidRPr="009A02B1">
        <w:rPr>
          <w:b w:val="0"/>
          <w:sz w:val="28"/>
          <w:szCs w:val="28"/>
          <w:lang w:val="en-US"/>
        </w:rPr>
        <w:t xml:space="preserve">. </w:t>
      </w:r>
      <w:proofErr w:type="gramStart"/>
      <w:r w:rsidRPr="009A02B1">
        <w:rPr>
          <w:b w:val="0"/>
          <w:sz w:val="28"/>
          <w:szCs w:val="28"/>
          <w:lang w:val="en-US"/>
        </w:rPr>
        <w:t>278-296.</w:t>
      </w:r>
      <w:proofErr w:type="gramEnd"/>
    </w:p>
    <w:p w:rsidR="00385ABA" w:rsidRPr="009A02B1" w:rsidRDefault="00385ABA" w:rsidP="00385ABA">
      <w:pPr>
        <w:spacing w:line="360" w:lineRule="auto"/>
        <w:jc w:val="both"/>
        <w:rPr>
          <w:b w:val="0"/>
          <w:sz w:val="28"/>
          <w:szCs w:val="28"/>
          <w:lang w:val="en-US"/>
        </w:rPr>
      </w:pPr>
      <w:r w:rsidRPr="009A02B1">
        <w:rPr>
          <w:b w:val="0"/>
          <w:sz w:val="28"/>
          <w:szCs w:val="28"/>
          <w:lang w:val="en-US"/>
        </w:rPr>
        <w:t>5.</w:t>
      </w:r>
      <w:r w:rsidRPr="009A02B1">
        <w:rPr>
          <w:b w:val="0"/>
          <w:sz w:val="28"/>
          <w:szCs w:val="28"/>
          <w:lang w:val="en-US"/>
        </w:rPr>
        <w:tab/>
      </w:r>
      <w:proofErr w:type="spellStart"/>
      <w:r w:rsidRPr="009A02B1">
        <w:rPr>
          <w:b w:val="0"/>
          <w:sz w:val="28"/>
          <w:szCs w:val="28"/>
          <w:lang w:val="en-US"/>
        </w:rPr>
        <w:t>Bazhenov</w:t>
      </w:r>
      <w:proofErr w:type="spellEnd"/>
      <w:r w:rsidRPr="009A02B1">
        <w:rPr>
          <w:b w:val="0"/>
          <w:sz w:val="28"/>
          <w:szCs w:val="28"/>
          <w:lang w:val="en-US"/>
        </w:rPr>
        <w:t xml:space="preserve"> </w:t>
      </w:r>
      <w:proofErr w:type="spellStart"/>
      <w:r w:rsidRPr="009A02B1">
        <w:rPr>
          <w:b w:val="0"/>
          <w:sz w:val="28"/>
          <w:szCs w:val="28"/>
          <w:lang w:val="en-US"/>
        </w:rPr>
        <w:t>Ju.M</w:t>
      </w:r>
      <w:proofErr w:type="spellEnd"/>
      <w:r w:rsidRPr="009A02B1">
        <w:rPr>
          <w:b w:val="0"/>
          <w:sz w:val="28"/>
          <w:szCs w:val="28"/>
          <w:lang w:val="en-US"/>
        </w:rPr>
        <w:t xml:space="preserve">. </w:t>
      </w:r>
      <w:proofErr w:type="spellStart"/>
      <w:proofErr w:type="gramStart"/>
      <w:r w:rsidRPr="009A02B1">
        <w:rPr>
          <w:b w:val="0"/>
          <w:sz w:val="28"/>
          <w:szCs w:val="28"/>
          <w:lang w:val="en-US"/>
        </w:rPr>
        <w:t>Jenergo</w:t>
      </w:r>
      <w:proofErr w:type="spellEnd"/>
      <w:r w:rsidRPr="009A02B1">
        <w:rPr>
          <w:b w:val="0"/>
          <w:sz w:val="28"/>
          <w:szCs w:val="28"/>
          <w:lang w:val="en-US"/>
        </w:rPr>
        <w:t xml:space="preserve">- </w:t>
      </w:r>
      <w:proofErr w:type="spellStart"/>
      <w:r w:rsidRPr="009A02B1">
        <w:rPr>
          <w:b w:val="0"/>
          <w:sz w:val="28"/>
          <w:szCs w:val="28"/>
          <w:lang w:val="en-US"/>
        </w:rPr>
        <w:t>i</w:t>
      </w:r>
      <w:proofErr w:type="spellEnd"/>
      <w:r w:rsidRPr="009A02B1">
        <w:rPr>
          <w:b w:val="0"/>
          <w:sz w:val="28"/>
          <w:szCs w:val="28"/>
          <w:lang w:val="en-US"/>
        </w:rPr>
        <w:t xml:space="preserve"> </w:t>
      </w:r>
      <w:proofErr w:type="spellStart"/>
      <w:r w:rsidRPr="009A02B1">
        <w:rPr>
          <w:b w:val="0"/>
          <w:sz w:val="28"/>
          <w:szCs w:val="28"/>
          <w:lang w:val="en-US"/>
        </w:rPr>
        <w:t>resursosberegajushhie</w:t>
      </w:r>
      <w:proofErr w:type="spellEnd"/>
      <w:r w:rsidRPr="009A02B1">
        <w:rPr>
          <w:b w:val="0"/>
          <w:sz w:val="28"/>
          <w:szCs w:val="28"/>
          <w:lang w:val="en-US"/>
        </w:rPr>
        <w:t xml:space="preserve"> </w:t>
      </w:r>
      <w:proofErr w:type="spellStart"/>
      <w:r w:rsidRPr="009A02B1">
        <w:rPr>
          <w:b w:val="0"/>
          <w:sz w:val="28"/>
          <w:szCs w:val="28"/>
          <w:lang w:val="en-US"/>
        </w:rPr>
        <w:t>materialy</w:t>
      </w:r>
      <w:proofErr w:type="spellEnd"/>
      <w:r w:rsidRPr="009A02B1">
        <w:rPr>
          <w:b w:val="0"/>
          <w:sz w:val="28"/>
          <w:szCs w:val="28"/>
          <w:lang w:val="en-US"/>
        </w:rPr>
        <w:t xml:space="preserve"> </w:t>
      </w:r>
      <w:proofErr w:type="spellStart"/>
      <w:r w:rsidRPr="009A02B1">
        <w:rPr>
          <w:b w:val="0"/>
          <w:sz w:val="28"/>
          <w:szCs w:val="28"/>
          <w:lang w:val="en-US"/>
        </w:rPr>
        <w:t>i</w:t>
      </w:r>
      <w:proofErr w:type="spellEnd"/>
      <w:r w:rsidRPr="009A02B1">
        <w:rPr>
          <w:b w:val="0"/>
          <w:sz w:val="28"/>
          <w:szCs w:val="28"/>
          <w:lang w:val="en-US"/>
        </w:rPr>
        <w:t xml:space="preserve"> </w:t>
      </w:r>
      <w:proofErr w:type="spellStart"/>
      <w:r w:rsidRPr="009A02B1">
        <w:rPr>
          <w:b w:val="0"/>
          <w:sz w:val="28"/>
          <w:szCs w:val="28"/>
          <w:lang w:val="en-US"/>
        </w:rPr>
        <w:t>tehnologii</w:t>
      </w:r>
      <w:proofErr w:type="spellEnd"/>
      <w:r w:rsidRPr="009A02B1">
        <w:rPr>
          <w:b w:val="0"/>
          <w:sz w:val="28"/>
          <w:szCs w:val="28"/>
          <w:lang w:val="en-US"/>
        </w:rPr>
        <w:t xml:space="preserve"> </w:t>
      </w:r>
      <w:proofErr w:type="spellStart"/>
      <w:r w:rsidRPr="009A02B1">
        <w:rPr>
          <w:b w:val="0"/>
          <w:sz w:val="28"/>
          <w:szCs w:val="28"/>
          <w:lang w:val="en-US"/>
        </w:rPr>
        <w:t>dlja</w:t>
      </w:r>
      <w:proofErr w:type="spellEnd"/>
      <w:r w:rsidRPr="009A02B1">
        <w:rPr>
          <w:b w:val="0"/>
          <w:sz w:val="28"/>
          <w:szCs w:val="28"/>
          <w:lang w:val="en-US"/>
        </w:rPr>
        <w:t xml:space="preserve"> </w:t>
      </w:r>
      <w:proofErr w:type="spellStart"/>
      <w:r w:rsidRPr="009A02B1">
        <w:rPr>
          <w:b w:val="0"/>
          <w:sz w:val="28"/>
          <w:szCs w:val="28"/>
          <w:lang w:val="en-US"/>
        </w:rPr>
        <w:t>remonta</w:t>
      </w:r>
      <w:proofErr w:type="spellEnd"/>
      <w:r w:rsidRPr="009A02B1">
        <w:rPr>
          <w:b w:val="0"/>
          <w:sz w:val="28"/>
          <w:szCs w:val="28"/>
          <w:lang w:val="en-US"/>
        </w:rPr>
        <w:t xml:space="preserve"> </w:t>
      </w:r>
      <w:proofErr w:type="spellStart"/>
      <w:r w:rsidRPr="009A02B1">
        <w:rPr>
          <w:b w:val="0"/>
          <w:sz w:val="28"/>
          <w:szCs w:val="28"/>
          <w:lang w:val="en-US"/>
        </w:rPr>
        <w:t>i</w:t>
      </w:r>
      <w:proofErr w:type="spellEnd"/>
      <w:r w:rsidRPr="009A02B1">
        <w:rPr>
          <w:b w:val="0"/>
          <w:sz w:val="28"/>
          <w:szCs w:val="28"/>
          <w:lang w:val="en-US"/>
        </w:rPr>
        <w:t xml:space="preserve"> </w:t>
      </w:r>
      <w:proofErr w:type="spellStart"/>
      <w:r w:rsidRPr="009A02B1">
        <w:rPr>
          <w:b w:val="0"/>
          <w:sz w:val="28"/>
          <w:szCs w:val="28"/>
          <w:lang w:val="en-US"/>
        </w:rPr>
        <w:t>vosstanovlenija</w:t>
      </w:r>
      <w:proofErr w:type="spellEnd"/>
      <w:r w:rsidRPr="009A02B1">
        <w:rPr>
          <w:b w:val="0"/>
          <w:sz w:val="28"/>
          <w:szCs w:val="28"/>
          <w:lang w:val="en-US"/>
        </w:rPr>
        <w:t xml:space="preserve"> </w:t>
      </w:r>
      <w:proofErr w:type="spellStart"/>
      <w:r w:rsidRPr="009A02B1">
        <w:rPr>
          <w:b w:val="0"/>
          <w:sz w:val="28"/>
          <w:szCs w:val="28"/>
          <w:lang w:val="en-US"/>
        </w:rPr>
        <w:t>zdanij</w:t>
      </w:r>
      <w:proofErr w:type="spellEnd"/>
      <w:r w:rsidRPr="009A02B1">
        <w:rPr>
          <w:b w:val="0"/>
          <w:sz w:val="28"/>
          <w:szCs w:val="28"/>
          <w:lang w:val="en-US"/>
        </w:rPr>
        <w:t xml:space="preserve"> </w:t>
      </w:r>
      <w:proofErr w:type="spellStart"/>
      <w:r w:rsidRPr="009A02B1">
        <w:rPr>
          <w:b w:val="0"/>
          <w:sz w:val="28"/>
          <w:szCs w:val="28"/>
          <w:lang w:val="en-US"/>
        </w:rPr>
        <w:t>i</w:t>
      </w:r>
      <w:proofErr w:type="spellEnd"/>
      <w:r w:rsidRPr="009A02B1">
        <w:rPr>
          <w:b w:val="0"/>
          <w:sz w:val="28"/>
          <w:szCs w:val="28"/>
          <w:lang w:val="en-US"/>
        </w:rPr>
        <w:t xml:space="preserve"> </w:t>
      </w:r>
      <w:proofErr w:type="spellStart"/>
      <w:r w:rsidRPr="009A02B1">
        <w:rPr>
          <w:b w:val="0"/>
          <w:sz w:val="28"/>
          <w:szCs w:val="28"/>
          <w:lang w:val="en-US"/>
        </w:rPr>
        <w:t>sooruzhenij</w:t>
      </w:r>
      <w:proofErr w:type="spellEnd"/>
      <w:r w:rsidRPr="009A02B1">
        <w:rPr>
          <w:b w:val="0"/>
          <w:sz w:val="28"/>
          <w:szCs w:val="28"/>
          <w:lang w:val="en-US"/>
        </w:rPr>
        <w:t>.</w:t>
      </w:r>
      <w:proofErr w:type="gramEnd"/>
      <w:r w:rsidRPr="009A02B1">
        <w:rPr>
          <w:b w:val="0"/>
          <w:sz w:val="28"/>
          <w:szCs w:val="28"/>
          <w:lang w:val="en-US"/>
        </w:rPr>
        <w:t xml:space="preserve"> </w:t>
      </w:r>
      <w:proofErr w:type="gramStart"/>
      <w:r w:rsidRPr="009A02B1">
        <w:rPr>
          <w:b w:val="0"/>
          <w:sz w:val="28"/>
          <w:szCs w:val="28"/>
          <w:lang w:val="en-US"/>
        </w:rPr>
        <w:t>[</w:t>
      </w:r>
      <w:proofErr w:type="spellStart"/>
      <w:r w:rsidRPr="009A02B1">
        <w:rPr>
          <w:b w:val="0"/>
          <w:sz w:val="28"/>
          <w:szCs w:val="28"/>
          <w:lang w:val="en-US"/>
        </w:rPr>
        <w:t>Еnergy</w:t>
      </w:r>
      <w:proofErr w:type="spellEnd"/>
      <w:r w:rsidRPr="009A02B1">
        <w:rPr>
          <w:b w:val="0"/>
          <w:sz w:val="28"/>
          <w:szCs w:val="28"/>
          <w:lang w:val="en-US"/>
        </w:rPr>
        <w:t xml:space="preserve"> and resource efficient </w:t>
      </w:r>
      <w:r w:rsidRPr="009A02B1">
        <w:rPr>
          <w:b w:val="0"/>
          <w:sz w:val="28"/>
          <w:szCs w:val="28"/>
          <w:lang w:val="en-US"/>
        </w:rPr>
        <w:lastRenderedPageBreak/>
        <w:t>technologies for repair and restoration of buildings and structures].</w:t>
      </w:r>
      <w:proofErr w:type="gramEnd"/>
      <w:r w:rsidRPr="009A02B1">
        <w:rPr>
          <w:b w:val="0"/>
          <w:sz w:val="28"/>
          <w:szCs w:val="28"/>
          <w:lang w:val="en-US"/>
        </w:rPr>
        <w:t xml:space="preserve"> M.: </w:t>
      </w:r>
      <w:proofErr w:type="spellStart"/>
      <w:r w:rsidRPr="009A02B1">
        <w:rPr>
          <w:b w:val="0"/>
          <w:sz w:val="28"/>
          <w:szCs w:val="28"/>
          <w:lang w:val="en-US"/>
        </w:rPr>
        <w:t>Komteh</w:t>
      </w:r>
      <w:proofErr w:type="spellEnd"/>
      <w:r w:rsidRPr="009A02B1">
        <w:rPr>
          <w:b w:val="0"/>
          <w:sz w:val="28"/>
          <w:szCs w:val="28"/>
          <w:lang w:val="en-US"/>
        </w:rPr>
        <w:t xml:space="preserve">-Print, 2006. </w:t>
      </w:r>
      <w:proofErr w:type="gramStart"/>
      <w:r w:rsidRPr="009A02B1">
        <w:rPr>
          <w:b w:val="0"/>
          <w:sz w:val="28"/>
          <w:szCs w:val="28"/>
          <w:lang w:val="en-US"/>
        </w:rPr>
        <w:t>235 р.</w:t>
      </w:r>
      <w:proofErr w:type="gramEnd"/>
    </w:p>
    <w:p w:rsidR="00385ABA" w:rsidRPr="009A02B1" w:rsidRDefault="00385ABA" w:rsidP="00385ABA">
      <w:pPr>
        <w:spacing w:line="360" w:lineRule="auto"/>
        <w:jc w:val="both"/>
        <w:rPr>
          <w:b w:val="0"/>
          <w:sz w:val="28"/>
          <w:szCs w:val="28"/>
          <w:lang w:val="en-US"/>
        </w:rPr>
      </w:pPr>
      <w:r w:rsidRPr="009A02B1">
        <w:rPr>
          <w:b w:val="0"/>
          <w:sz w:val="28"/>
          <w:szCs w:val="28"/>
          <w:lang w:val="en-US"/>
        </w:rPr>
        <w:t>6.</w:t>
      </w:r>
      <w:r w:rsidRPr="009A02B1">
        <w:rPr>
          <w:b w:val="0"/>
          <w:sz w:val="28"/>
          <w:szCs w:val="28"/>
          <w:lang w:val="en-US"/>
        </w:rPr>
        <w:tab/>
      </w:r>
      <w:proofErr w:type="spellStart"/>
      <w:r w:rsidRPr="009A02B1">
        <w:rPr>
          <w:b w:val="0"/>
          <w:sz w:val="28"/>
          <w:szCs w:val="28"/>
          <w:lang w:val="en-US"/>
        </w:rPr>
        <w:t>Bormotov</w:t>
      </w:r>
      <w:proofErr w:type="spellEnd"/>
      <w:r w:rsidRPr="009A02B1">
        <w:rPr>
          <w:b w:val="0"/>
          <w:sz w:val="28"/>
          <w:szCs w:val="28"/>
          <w:lang w:val="en-US"/>
        </w:rPr>
        <w:t xml:space="preserve"> A.N., </w:t>
      </w:r>
      <w:proofErr w:type="spellStart"/>
      <w:r w:rsidRPr="009A02B1">
        <w:rPr>
          <w:b w:val="0"/>
          <w:sz w:val="28"/>
          <w:szCs w:val="28"/>
          <w:lang w:val="en-US"/>
        </w:rPr>
        <w:t>Proshin</w:t>
      </w:r>
      <w:proofErr w:type="spellEnd"/>
      <w:r w:rsidRPr="009A02B1">
        <w:rPr>
          <w:b w:val="0"/>
          <w:sz w:val="28"/>
          <w:szCs w:val="28"/>
          <w:lang w:val="en-US"/>
        </w:rPr>
        <w:t xml:space="preserve"> A.P., </w:t>
      </w:r>
      <w:proofErr w:type="spellStart"/>
      <w:r w:rsidRPr="009A02B1">
        <w:rPr>
          <w:b w:val="0"/>
          <w:sz w:val="28"/>
          <w:szCs w:val="28"/>
          <w:lang w:val="en-US"/>
        </w:rPr>
        <w:t>Bazhenov</w:t>
      </w:r>
      <w:proofErr w:type="spellEnd"/>
      <w:r w:rsidRPr="009A02B1">
        <w:rPr>
          <w:b w:val="0"/>
          <w:sz w:val="28"/>
          <w:szCs w:val="28"/>
          <w:lang w:val="en-US"/>
        </w:rPr>
        <w:t xml:space="preserve"> </w:t>
      </w:r>
      <w:proofErr w:type="spellStart"/>
      <w:r w:rsidRPr="009A02B1">
        <w:rPr>
          <w:b w:val="0"/>
          <w:sz w:val="28"/>
          <w:szCs w:val="28"/>
          <w:lang w:val="en-US"/>
        </w:rPr>
        <w:t>Ju.M</w:t>
      </w:r>
      <w:proofErr w:type="spellEnd"/>
      <w:r w:rsidRPr="009A02B1">
        <w:rPr>
          <w:b w:val="0"/>
          <w:sz w:val="28"/>
          <w:szCs w:val="28"/>
          <w:lang w:val="en-US"/>
        </w:rPr>
        <w:t xml:space="preserve">., </w:t>
      </w:r>
      <w:proofErr w:type="spellStart"/>
      <w:r w:rsidRPr="009A02B1">
        <w:rPr>
          <w:b w:val="0"/>
          <w:sz w:val="28"/>
          <w:szCs w:val="28"/>
          <w:lang w:val="en-US"/>
        </w:rPr>
        <w:t>Danilov</w:t>
      </w:r>
      <w:proofErr w:type="spellEnd"/>
      <w:r w:rsidRPr="009A02B1">
        <w:rPr>
          <w:b w:val="0"/>
          <w:sz w:val="28"/>
          <w:szCs w:val="28"/>
          <w:lang w:val="en-US"/>
        </w:rPr>
        <w:t xml:space="preserve"> A.M., </w:t>
      </w:r>
      <w:proofErr w:type="spellStart"/>
      <w:r w:rsidRPr="009A02B1">
        <w:rPr>
          <w:b w:val="0"/>
          <w:sz w:val="28"/>
          <w:szCs w:val="28"/>
          <w:lang w:val="en-US"/>
        </w:rPr>
        <w:t>Sokolova</w:t>
      </w:r>
      <w:proofErr w:type="spellEnd"/>
      <w:r w:rsidRPr="009A02B1">
        <w:rPr>
          <w:b w:val="0"/>
          <w:sz w:val="28"/>
          <w:szCs w:val="28"/>
          <w:lang w:val="en-US"/>
        </w:rPr>
        <w:t xml:space="preserve"> </w:t>
      </w:r>
      <w:proofErr w:type="spellStart"/>
      <w:r w:rsidRPr="009A02B1">
        <w:rPr>
          <w:b w:val="0"/>
          <w:sz w:val="28"/>
          <w:szCs w:val="28"/>
          <w:lang w:val="en-US"/>
        </w:rPr>
        <w:t>Ju.A</w:t>
      </w:r>
      <w:proofErr w:type="spellEnd"/>
      <w:r w:rsidRPr="009A02B1">
        <w:rPr>
          <w:b w:val="0"/>
          <w:sz w:val="28"/>
          <w:szCs w:val="28"/>
          <w:lang w:val="en-US"/>
        </w:rPr>
        <w:t xml:space="preserve">. </w:t>
      </w:r>
      <w:proofErr w:type="spellStart"/>
      <w:r w:rsidRPr="009A02B1">
        <w:rPr>
          <w:b w:val="0"/>
          <w:sz w:val="28"/>
          <w:szCs w:val="28"/>
          <w:lang w:val="en-US"/>
        </w:rPr>
        <w:t>Polimernye</w:t>
      </w:r>
      <w:proofErr w:type="spellEnd"/>
      <w:r w:rsidRPr="009A02B1">
        <w:rPr>
          <w:b w:val="0"/>
          <w:sz w:val="28"/>
          <w:szCs w:val="28"/>
          <w:lang w:val="en-US"/>
        </w:rPr>
        <w:t xml:space="preserve"> </w:t>
      </w:r>
      <w:proofErr w:type="spellStart"/>
      <w:r w:rsidRPr="009A02B1">
        <w:rPr>
          <w:b w:val="0"/>
          <w:sz w:val="28"/>
          <w:szCs w:val="28"/>
          <w:lang w:val="en-US"/>
        </w:rPr>
        <w:t>kompozicionnye</w:t>
      </w:r>
      <w:proofErr w:type="spellEnd"/>
      <w:r w:rsidRPr="009A02B1">
        <w:rPr>
          <w:b w:val="0"/>
          <w:sz w:val="28"/>
          <w:szCs w:val="28"/>
          <w:lang w:val="en-US"/>
        </w:rPr>
        <w:t xml:space="preserve"> </w:t>
      </w:r>
      <w:proofErr w:type="spellStart"/>
      <w:r w:rsidRPr="009A02B1">
        <w:rPr>
          <w:b w:val="0"/>
          <w:sz w:val="28"/>
          <w:szCs w:val="28"/>
          <w:lang w:val="en-US"/>
        </w:rPr>
        <w:t>materialy</w:t>
      </w:r>
      <w:proofErr w:type="spellEnd"/>
      <w:r w:rsidRPr="009A02B1">
        <w:rPr>
          <w:b w:val="0"/>
          <w:sz w:val="28"/>
          <w:szCs w:val="28"/>
          <w:lang w:val="en-US"/>
        </w:rPr>
        <w:t xml:space="preserve"> </w:t>
      </w:r>
      <w:proofErr w:type="spellStart"/>
      <w:r w:rsidRPr="009A02B1">
        <w:rPr>
          <w:b w:val="0"/>
          <w:sz w:val="28"/>
          <w:szCs w:val="28"/>
          <w:lang w:val="en-US"/>
        </w:rPr>
        <w:t>dlja</w:t>
      </w:r>
      <w:proofErr w:type="spellEnd"/>
      <w:r w:rsidRPr="009A02B1">
        <w:rPr>
          <w:b w:val="0"/>
          <w:sz w:val="28"/>
          <w:szCs w:val="28"/>
          <w:lang w:val="en-US"/>
        </w:rPr>
        <w:t xml:space="preserve"> </w:t>
      </w:r>
      <w:proofErr w:type="spellStart"/>
      <w:r w:rsidRPr="009A02B1">
        <w:rPr>
          <w:b w:val="0"/>
          <w:sz w:val="28"/>
          <w:szCs w:val="28"/>
          <w:lang w:val="en-US"/>
        </w:rPr>
        <w:t>zashhity</w:t>
      </w:r>
      <w:proofErr w:type="spellEnd"/>
      <w:r w:rsidRPr="009A02B1">
        <w:rPr>
          <w:b w:val="0"/>
          <w:sz w:val="28"/>
          <w:szCs w:val="28"/>
          <w:lang w:val="en-US"/>
        </w:rPr>
        <w:t xml:space="preserve"> </w:t>
      </w:r>
      <w:proofErr w:type="spellStart"/>
      <w:proofErr w:type="gramStart"/>
      <w:r w:rsidRPr="009A02B1">
        <w:rPr>
          <w:b w:val="0"/>
          <w:sz w:val="28"/>
          <w:szCs w:val="28"/>
          <w:lang w:val="en-US"/>
        </w:rPr>
        <w:t>ot</w:t>
      </w:r>
      <w:proofErr w:type="spellEnd"/>
      <w:proofErr w:type="gramEnd"/>
      <w:r w:rsidRPr="009A02B1">
        <w:rPr>
          <w:b w:val="0"/>
          <w:sz w:val="28"/>
          <w:szCs w:val="28"/>
          <w:lang w:val="en-US"/>
        </w:rPr>
        <w:t xml:space="preserve"> </w:t>
      </w:r>
      <w:proofErr w:type="spellStart"/>
      <w:r w:rsidRPr="009A02B1">
        <w:rPr>
          <w:b w:val="0"/>
          <w:sz w:val="28"/>
          <w:szCs w:val="28"/>
          <w:lang w:val="en-US"/>
        </w:rPr>
        <w:t>radiacii</w:t>
      </w:r>
      <w:proofErr w:type="spellEnd"/>
      <w:r w:rsidRPr="009A02B1">
        <w:rPr>
          <w:b w:val="0"/>
          <w:sz w:val="28"/>
          <w:szCs w:val="28"/>
          <w:lang w:val="en-US"/>
        </w:rPr>
        <w:t xml:space="preserve">. </w:t>
      </w:r>
      <w:proofErr w:type="gramStart"/>
      <w:r w:rsidRPr="009A02B1">
        <w:rPr>
          <w:b w:val="0"/>
          <w:sz w:val="28"/>
          <w:szCs w:val="28"/>
          <w:lang w:val="en-US"/>
        </w:rPr>
        <w:t>[Polymeric composites for protection against radiation].</w:t>
      </w:r>
      <w:proofErr w:type="gramEnd"/>
      <w:r w:rsidRPr="009A02B1">
        <w:rPr>
          <w:b w:val="0"/>
          <w:sz w:val="28"/>
          <w:szCs w:val="28"/>
          <w:lang w:val="en-US"/>
        </w:rPr>
        <w:t xml:space="preserve"> M.: </w:t>
      </w:r>
      <w:proofErr w:type="spellStart"/>
      <w:r w:rsidRPr="009A02B1">
        <w:rPr>
          <w:b w:val="0"/>
          <w:sz w:val="28"/>
          <w:szCs w:val="28"/>
          <w:lang w:val="en-US"/>
        </w:rPr>
        <w:t>Izd</w:t>
      </w:r>
      <w:proofErr w:type="spellEnd"/>
      <w:r w:rsidRPr="009A02B1">
        <w:rPr>
          <w:b w:val="0"/>
          <w:sz w:val="28"/>
          <w:szCs w:val="28"/>
          <w:lang w:val="en-US"/>
        </w:rPr>
        <w:t xml:space="preserve">. </w:t>
      </w:r>
      <w:proofErr w:type="spellStart"/>
      <w:proofErr w:type="gramStart"/>
      <w:r w:rsidRPr="009A02B1">
        <w:rPr>
          <w:b w:val="0"/>
          <w:sz w:val="28"/>
          <w:szCs w:val="28"/>
          <w:lang w:val="en-US"/>
        </w:rPr>
        <w:t>Paleotip</w:t>
      </w:r>
      <w:proofErr w:type="spellEnd"/>
      <w:r w:rsidRPr="009A02B1">
        <w:rPr>
          <w:b w:val="0"/>
          <w:sz w:val="28"/>
          <w:szCs w:val="28"/>
          <w:lang w:val="en-US"/>
        </w:rPr>
        <w:t>, 2006.</w:t>
      </w:r>
      <w:proofErr w:type="gramEnd"/>
      <w:r w:rsidRPr="009A02B1">
        <w:rPr>
          <w:b w:val="0"/>
          <w:sz w:val="28"/>
          <w:szCs w:val="28"/>
          <w:lang w:val="en-US"/>
        </w:rPr>
        <w:t xml:space="preserve">  </w:t>
      </w:r>
      <w:proofErr w:type="gramStart"/>
      <w:r w:rsidRPr="009A02B1">
        <w:rPr>
          <w:b w:val="0"/>
          <w:sz w:val="28"/>
          <w:szCs w:val="28"/>
          <w:lang w:val="en-US"/>
        </w:rPr>
        <w:t>272 р.</w:t>
      </w:r>
      <w:proofErr w:type="gramEnd"/>
      <w:r w:rsidRPr="009A02B1">
        <w:rPr>
          <w:b w:val="0"/>
          <w:sz w:val="28"/>
          <w:szCs w:val="28"/>
          <w:lang w:val="en-US"/>
        </w:rPr>
        <w:t xml:space="preserve"> </w:t>
      </w:r>
    </w:p>
    <w:p w:rsidR="00385ABA" w:rsidRPr="009A02B1" w:rsidRDefault="00385ABA" w:rsidP="00385ABA">
      <w:pPr>
        <w:spacing w:line="360" w:lineRule="auto"/>
        <w:jc w:val="both"/>
        <w:rPr>
          <w:b w:val="0"/>
          <w:sz w:val="28"/>
          <w:szCs w:val="28"/>
          <w:lang w:val="en-US"/>
        </w:rPr>
      </w:pPr>
      <w:r w:rsidRPr="009A02B1">
        <w:rPr>
          <w:b w:val="0"/>
          <w:sz w:val="28"/>
          <w:szCs w:val="28"/>
          <w:lang w:val="en-US"/>
        </w:rPr>
        <w:t>7.</w:t>
      </w:r>
      <w:r w:rsidRPr="009A02B1">
        <w:rPr>
          <w:b w:val="0"/>
          <w:sz w:val="28"/>
          <w:szCs w:val="28"/>
          <w:lang w:val="en-US"/>
        </w:rPr>
        <w:tab/>
      </w:r>
      <w:proofErr w:type="spellStart"/>
      <w:r w:rsidRPr="009A02B1">
        <w:rPr>
          <w:b w:val="0"/>
          <w:sz w:val="28"/>
          <w:szCs w:val="28"/>
          <w:lang w:val="en-US"/>
        </w:rPr>
        <w:t>Kerber</w:t>
      </w:r>
      <w:proofErr w:type="spellEnd"/>
      <w:r w:rsidRPr="009A02B1">
        <w:rPr>
          <w:b w:val="0"/>
          <w:sz w:val="28"/>
          <w:szCs w:val="28"/>
          <w:lang w:val="en-US"/>
        </w:rPr>
        <w:t xml:space="preserve"> M.L., </w:t>
      </w:r>
      <w:proofErr w:type="spellStart"/>
      <w:r w:rsidRPr="009A02B1">
        <w:rPr>
          <w:b w:val="0"/>
          <w:sz w:val="28"/>
          <w:szCs w:val="28"/>
          <w:lang w:val="en-US"/>
        </w:rPr>
        <w:t>Vinogradov</w:t>
      </w:r>
      <w:proofErr w:type="spellEnd"/>
      <w:r w:rsidRPr="009A02B1">
        <w:rPr>
          <w:b w:val="0"/>
          <w:sz w:val="28"/>
          <w:szCs w:val="28"/>
          <w:lang w:val="en-US"/>
        </w:rPr>
        <w:t xml:space="preserve"> V.M., </w:t>
      </w:r>
      <w:proofErr w:type="spellStart"/>
      <w:proofErr w:type="gramStart"/>
      <w:r w:rsidRPr="009A02B1">
        <w:rPr>
          <w:b w:val="0"/>
          <w:sz w:val="28"/>
          <w:szCs w:val="28"/>
          <w:lang w:val="en-US"/>
        </w:rPr>
        <w:t>Golovkin</w:t>
      </w:r>
      <w:proofErr w:type="spellEnd"/>
      <w:proofErr w:type="gramEnd"/>
      <w:r w:rsidRPr="009A02B1">
        <w:rPr>
          <w:b w:val="0"/>
          <w:sz w:val="28"/>
          <w:szCs w:val="28"/>
          <w:lang w:val="en-US"/>
        </w:rPr>
        <w:t xml:space="preserve"> G.S. </w:t>
      </w:r>
      <w:proofErr w:type="spellStart"/>
      <w:r w:rsidRPr="009A02B1">
        <w:rPr>
          <w:b w:val="0"/>
          <w:sz w:val="28"/>
          <w:szCs w:val="28"/>
          <w:lang w:val="en-US"/>
        </w:rPr>
        <w:t>i</w:t>
      </w:r>
      <w:proofErr w:type="spellEnd"/>
      <w:r w:rsidRPr="009A02B1">
        <w:rPr>
          <w:b w:val="0"/>
          <w:sz w:val="28"/>
          <w:szCs w:val="28"/>
          <w:lang w:val="en-US"/>
        </w:rPr>
        <w:t xml:space="preserve"> dr. pod </w:t>
      </w:r>
      <w:proofErr w:type="spellStart"/>
      <w:r w:rsidRPr="009A02B1">
        <w:rPr>
          <w:b w:val="0"/>
          <w:sz w:val="28"/>
          <w:szCs w:val="28"/>
          <w:lang w:val="en-US"/>
        </w:rPr>
        <w:t>obshhej</w:t>
      </w:r>
      <w:proofErr w:type="spellEnd"/>
      <w:r w:rsidRPr="009A02B1">
        <w:rPr>
          <w:b w:val="0"/>
          <w:sz w:val="28"/>
          <w:szCs w:val="28"/>
          <w:lang w:val="en-US"/>
        </w:rPr>
        <w:t xml:space="preserve"> </w:t>
      </w:r>
      <w:proofErr w:type="spellStart"/>
      <w:r w:rsidRPr="009A02B1">
        <w:rPr>
          <w:b w:val="0"/>
          <w:sz w:val="28"/>
          <w:szCs w:val="28"/>
          <w:lang w:val="en-US"/>
        </w:rPr>
        <w:t>redakciej</w:t>
      </w:r>
      <w:proofErr w:type="spellEnd"/>
      <w:r w:rsidRPr="009A02B1">
        <w:rPr>
          <w:b w:val="0"/>
          <w:sz w:val="28"/>
          <w:szCs w:val="28"/>
          <w:lang w:val="en-US"/>
        </w:rPr>
        <w:t xml:space="preserve"> </w:t>
      </w:r>
      <w:proofErr w:type="spellStart"/>
      <w:r w:rsidRPr="009A02B1">
        <w:rPr>
          <w:b w:val="0"/>
          <w:sz w:val="28"/>
          <w:szCs w:val="28"/>
          <w:lang w:val="en-US"/>
        </w:rPr>
        <w:t>Berlina</w:t>
      </w:r>
      <w:proofErr w:type="spellEnd"/>
      <w:r w:rsidRPr="009A02B1">
        <w:rPr>
          <w:b w:val="0"/>
          <w:sz w:val="28"/>
          <w:szCs w:val="28"/>
          <w:lang w:val="en-US"/>
        </w:rPr>
        <w:t xml:space="preserve"> A.A. </w:t>
      </w:r>
      <w:proofErr w:type="spellStart"/>
      <w:r w:rsidRPr="009A02B1">
        <w:rPr>
          <w:b w:val="0"/>
          <w:sz w:val="28"/>
          <w:szCs w:val="28"/>
          <w:lang w:val="en-US"/>
        </w:rPr>
        <w:t>Polimernye</w:t>
      </w:r>
      <w:proofErr w:type="spellEnd"/>
      <w:r w:rsidRPr="009A02B1">
        <w:rPr>
          <w:b w:val="0"/>
          <w:sz w:val="28"/>
          <w:szCs w:val="28"/>
          <w:lang w:val="en-US"/>
        </w:rPr>
        <w:t xml:space="preserve"> </w:t>
      </w:r>
      <w:proofErr w:type="spellStart"/>
      <w:r w:rsidRPr="009A02B1">
        <w:rPr>
          <w:b w:val="0"/>
          <w:sz w:val="28"/>
          <w:szCs w:val="28"/>
          <w:lang w:val="en-US"/>
        </w:rPr>
        <w:t>kompozicionnye</w:t>
      </w:r>
      <w:proofErr w:type="spellEnd"/>
      <w:r w:rsidRPr="009A02B1">
        <w:rPr>
          <w:b w:val="0"/>
          <w:sz w:val="28"/>
          <w:szCs w:val="28"/>
          <w:lang w:val="en-US"/>
        </w:rPr>
        <w:t xml:space="preserve"> </w:t>
      </w:r>
      <w:proofErr w:type="spellStart"/>
      <w:r w:rsidRPr="009A02B1">
        <w:rPr>
          <w:b w:val="0"/>
          <w:sz w:val="28"/>
          <w:szCs w:val="28"/>
          <w:lang w:val="en-US"/>
        </w:rPr>
        <w:t>materialy</w:t>
      </w:r>
      <w:proofErr w:type="spellEnd"/>
      <w:r w:rsidRPr="009A02B1">
        <w:rPr>
          <w:b w:val="0"/>
          <w:sz w:val="28"/>
          <w:szCs w:val="28"/>
          <w:lang w:val="en-US"/>
        </w:rPr>
        <w:t xml:space="preserve">: </w:t>
      </w:r>
      <w:proofErr w:type="spellStart"/>
      <w:r w:rsidRPr="009A02B1">
        <w:rPr>
          <w:b w:val="0"/>
          <w:sz w:val="28"/>
          <w:szCs w:val="28"/>
          <w:lang w:val="en-US"/>
        </w:rPr>
        <w:t>struktura</w:t>
      </w:r>
      <w:proofErr w:type="spellEnd"/>
      <w:r w:rsidRPr="009A02B1">
        <w:rPr>
          <w:b w:val="0"/>
          <w:sz w:val="28"/>
          <w:szCs w:val="28"/>
          <w:lang w:val="en-US"/>
        </w:rPr>
        <w:t xml:space="preserve">, </w:t>
      </w:r>
      <w:proofErr w:type="spellStart"/>
      <w:r w:rsidRPr="009A02B1">
        <w:rPr>
          <w:b w:val="0"/>
          <w:sz w:val="28"/>
          <w:szCs w:val="28"/>
          <w:lang w:val="en-US"/>
        </w:rPr>
        <w:t>svojstva</w:t>
      </w:r>
      <w:proofErr w:type="spellEnd"/>
      <w:r w:rsidRPr="009A02B1">
        <w:rPr>
          <w:b w:val="0"/>
          <w:sz w:val="28"/>
          <w:szCs w:val="28"/>
          <w:lang w:val="en-US"/>
        </w:rPr>
        <w:t xml:space="preserve">, </w:t>
      </w:r>
      <w:proofErr w:type="spellStart"/>
      <w:r w:rsidRPr="009A02B1">
        <w:rPr>
          <w:b w:val="0"/>
          <w:sz w:val="28"/>
          <w:szCs w:val="28"/>
          <w:lang w:val="en-US"/>
        </w:rPr>
        <w:t>tehnologii</w:t>
      </w:r>
      <w:proofErr w:type="spellEnd"/>
      <w:r w:rsidRPr="009A02B1">
        <w:rPr>
          <w:b w:val="0"/>
          <w:sz w:val="28"/>
          <w:szCs w:val="28"/>
          <w:lang w:val="en-US"/>
        </w:rPr>
        <w:t xml:space="preserve">.  [Polymeric composites: structure, properties, technology]. </w:t>
      </w:r>
      <w:proofErr w:type="spellStart"/>
      <w:proofErr w:type="gramStart"/>
      <w:r w:rsidRPr="009A02B1">
        <w:rPr>
          <w:b w:val="0"/>
          <w:sz w:val="28"/>
          <w:szCs w:val="28"/>
          <w:lang w:val="en-US"/>
        </w:rPr>
        <w:t>SPb</w:t>
      </w:r>
      <w:proofErr w:type="spellEnd"/>
      <w:r w:rsidRPr="009A02B1">
        <w:rPr>
          <w:b w:val="0"/>
          <w:sz w:val="28"/>
          <w:szCs w:val="28"/>
          <w:lang w:val="en-US"/>
        </w:rPr>
        <w:t>.:</w:t>
      </w:r>
      <w:proofErr w:type="gramEnd"/>
      <w:r w:rsidRPr="009A02B1">
        <w:rPr>
          <w:b w:val="0"/>
          <w:sz w:val="28"/>
          <w:szCs w:val="28"/>
          <w:lang w:val="en-US"/>
        </w:rPr>
        <w:t xml:space="preserve"> </w:t>
      </w:r>
      <w:proofErr w:type="spellStart"/>
      <w:r w:rsidRPr="009A02B1">
        <w:rPr>
          <w:b w:val="0"/>
          <w:sz w:val="28"/>
          <w:szCs w:val="28"/>
          <w:lang w:val="en-US"/>
        </w:rPr>
        <w:t>Izd</w:t>
      </w:r>
      <w:proofErr w:type="spellEnd"/>
      <w:r w:rsidRPr="009A02B1">
        <w:rPr>
          <w:b w:val="0"/>
          <w:sz w:val="28"/>
          <w:szCs w:val="28"/>
          <w:lang w:val="en-US"/>
        </w:rPr>
        <w:t xml:space="preserve">. </w:t>
      </w:r>
      <w:proofErr w:type="spellStart"/>
      <w:proofErr w:type="gramStart"/>
      <w:r w:rsidRPr="009A02B1">
        <w:rPr>
          <w:b w:val="0"/>
          <w:sz w:val="28"/>
          <w:szCs w:val="28"/>
          <w:lang w:val="en-US"/>
        </w:rPr>
        <w:t>Professija</w:t>
      </w:r>
      <w:proofErr w:type="spellEnd"/>
      <w:r w:rsidRPr="009A02B1">
        <w:rPr>
          <w:b w:val="0"/>
          <w:sz w:val="28"/>
          <w:szCs w:val="28"/>
          <w:lang w:val="en-US"/>
        </w:rPr>
        <w:t>, 2008.</w:t>
      </w:r>
      <w:proofErr w:type="gramEnd"/>
      <w:r w:rsidRPr="009A02B1">
        <w:rPr>
          <w:b w:val="0"/>
          <w:sz w:val="28"/>
          <w:szCs w:val="28"/>
          <w:lang w:val="en-US"/>
        </w:rPr>
        <w:t xml:space="preserve">  </w:t>
      </w:r>
      <w:proofErr w:type="gramStart"/>
      <w:r w:rsidRPr="009A02B1">
        <w:rPr>
          <w:b w:val="0"/>
          <w:sz w:val="28"/>
          <w:szCs w:val="28"/>
          <w:lang w:val="en-US"/>
        </w:rPr>
        <w:t>506 р.</w:t>
      </w:r>
      <w:proofErr w:type="gramEnd"/>
    </w:p>
    <w:p w:rsidR="00385ABA" w:rsidRPr="009A02B1" w:rsidRDefault="00385ABA" w:rsidP="00385ABA">
      <w:pPr>
        <w:spacing w:line="360" w:lineRule="auto"/>
        <w:jc w:val="both"/>
        <w:rPr>
          <w:b w:val="0"/>
          <w:sz w:val="28"/>
          <w:szCs w:val="28"/>
          <w:lang w:val="en-US"/>
        </w:rPr>
      </w:pPr>
      <w:r w:rsidRPr="009A02B1">
        <w:rPr>
          <w:b w:val="0"/>
          <w:sz w:val="28"/>
          <w:szCs w:val="28"/>
          <w:lang w:val="en-US"/>
        </w:rPr>
        <w:t>8.</w:t>
      </w:r>
      <w:r w:rsidRPr="009A02B1">
        <w:rPr>
          <w:b w:val="0"/>
          <w:sz w:val="28"/>
          <w:szCs w:val="28"/>
          <w:lang w:val="en-US"/>
        </w:rPr>
        <w:tab/>
      </w:r>
      <w:proofErr w:type="spellStart"/>
      <w:r w:rsidRPr="009A02B1">
        <w:rPr>
          <w:b w:val="0"/>
          <w:sz w:val="28"/>
          <w:szCs w:val="28"/>
          <w:lang w:val="en-US"/>
        </w:rPr>
        <w:t>Kryzhanovskij</w:t>
      </w:r>
      <w:proofErr w:type="spellEnd"/>
      <w:r w:rsidRPr="009A02B1">
        <w:rPr>
          <w:b w:val="0"/>
          <w:sz w:val="28"/>
          <w:szCs w:val="28"/>
          <w:lang w:val="en-US"/>
        </w:rPr>
        <w:t xml:space="preserve"> V.K., </w:t>
      </w:r>
      <w:proofErr w:type="spellStart"/>
      <w:r w:rsidRPr="009A02B1">
        <w:rPr>
          <w:b w:val="0"/>
          <w:sz w:val="28"/>
          <w:szCs w:val="28"/>
          <w:lang w:val="en-US"/>
        </w:rPr>
        <w:t>Burlov</w:t>
      </w:r>
      <w:proofErr w:type="spellEnd"/>
      <w:r w:rsidRPr="009A02B1">
        <w:rPr>
          <w:b w:val="0"/>
          <w:sz w:val="28"/>
          <w:szCs w:val="28"/>
          <w:lang w:val="en-US"/>
        </w:rPr>
        <w:t xml:space="preserve"> V.V., </w:t>
      </w:r>
      <w:proofErr w:type="spellStart"/>
      <w:r w:rsidRPr="009A02B1">
        <w:rPr>
          <w:b w:val="0"/>
          <w:sz w:val="28"/>
          <w:szCs w:val="28"/>
          <w:lang w:val="en-US"/>
        </w:rPr>
        <w:t>Panimatchenko</w:t>
      </w:r>
      <w:proofErr w:type="spellEnd"/>
      <w:r w:rsidRPr="009A02B1">
        <w:rPr>
          <w:b w:val="0"/>
          <w:sz w:val="28"/>
          <w:szCs w:val="28"/>
          <w:lang w:val="en-US"/>
        </w:rPr>
        <w:t xml:space="preserve"> A.D., </w:t>
      </w:r>
      <w:proofErr w:type="spellStart"/>
      <w:r w:rsidRPr="009A02B1">
        <w:rPr>
          <w:b w:val="0"/>
          <w:sz w:val="28"/>
          <w:szCs w:val="28"/>
          <w:lang w:val="en-US"/>
        </w:rPr>
        <w:t>Kryzhanovskaja</w:t>
      </w:r>
      <w:proofErr w:type="spellEnd"/>
      <w:r w:rsidRPr="009A02B1">
        <w:rPr>
          <w:b w:val="0"/>
          <w:sz w:val="28"/>
          <w:szCs w:val="28"/>
          <w:lang w:val="en-US"/>
        </w:rPr>
        <w:t xml:space="preserve"> </w:t>
      </w:r>
      <w:proofErr w:type="spellStart"/>
      <w:r w:rsidRPr="009A02B1">
        <w:rPr>
          <w:b w:val="0"/>
          <w:sz w:val="28"/>
          <w:szCs w:val="28"/>
          <w:lang w:val="en-US"/>
        </w:rPr>
        <w:t>Ju.V</w:t>
      </w:r>
      <w:proofErr w:type="spellEnd"/>
      <w:r w:rsidRPr="009A02B1">
        <w:rPr>
          <w:b w:val="0"/>
          <w:sz w:val="28"/>
          <w:szCs w:val="28"/>
          <w:lang w:val="en-US"/>
        </w:rPr>
        <w:t xml:space="preserve">. </w:t>
      </w:r>
      <w:proofErr w:type="spellStart"/>
      <w:r w:rsidRPr="009A02B1">
        <w:rPr>
          <w:b w:val="0"/>
          <w:sz w:val="28"/>
          <w:szCs w:val="28"/>
          <w:lang w:val="en-US"/>
        </w:rPr>
        <w:t>Tehnicheskie</w:t>
      </w:r>
      <w:proofErr w:type="spellEnd"/>
      <w:r w:rsidRPr="009A02B1">
        <w:rPr>
          <w:b w:val="0"/>
          <w:sz w:val="28"/>
          <w:szCs w:val="28"/>
          <w:lang w:val="en-US"/>
        </w:rPr>
        <w:t xml:space="preserve"> </w:t>
      </w:r>
      <w:proofErr w:type="spellStart"/>
      <w:r w:rsidRPr="009A02B1">
        <w:rPr>
          <w:b w:val="0"/>
          <w:sz w:val="28"/>
          <w:szCs w:val="28"/>
          <w:lang w:val="en-US"/>
        </w:rPr>
        <w:t>svojstva</w:t>
      </w:r>
      <w:proofErr w:type="spellEnd"/>
      <w:r w:rsidRPr="009A02B1">
        <w:rPr>
          <w:b w:val="0"/>
          <w:sz w:val="28"/>
          <w:szCs w:val="28"/>
          <w:lang w:val="en-US"/>
        </w:rPr>
        <w:t xml:space="preserve"> </w:t>
      </w:r>
      <w:proofErr w:type="spellStart"/>
      <w:r w:rsidRPr="009A02B1">
        <w:rPr>
          <w:b w:val="0"/>
          <w:sz w:val="28"/>
          <w:szCs w:val="28"/>
          <w:lang w:val="en-US"/>
        </w:rPr>
        <w:t>polimernyh</w:t>
      </w:r>
      <w:proofErr w:type="spellEnd"/>
      <w:r w:rsidRPr="009A02B1">
        <w:rPr>
          <w:b w:val="0"/>
          <w:sz w:val="28"/>
          <w:szCs w:val="28"/>
          <w:lang w:val="en-US"/>
        </w:rPr>
        <w:t xml:space="preserve"> </w:t>
      </w:r>
      <w:proofErr w:type="spellStart"/>
      <w:r w:rsidRPr="009A02B1">
        <w:rPr>
          <w:b w:val="0"/>
          <w:sz w:val="28"/>
          <w:szCs w:val="28"/>
          <w:lang w:val="en-US"/>
        </w:rPr>
        <w:t>materialov</w:t>
      </w:r>
      <w:proofErr w:type="spellEnd"/>
      <w:proofErr w:type="gramStart"/>
      <w:r w:rsidRPr="009A02B1">
        <w:rPr>
          <w:b w:val="0"/>
          <w:sz w:val="28"/>
          <w:szCs w:val="28"/>
          <w:lang w:val="en-US"/>
        </w:rPr>
        <w:t>.[</w:t>
      </w:r>
      <w:proofErr w:type="gramEnd"/>
      <w:r w:rsidRPr="009A02B1">
        <w:rPr>
          <w:b w:val="0"/>
          <w:sz w:val="28"/>
          <w:szCs w:val="28"/>
          <w:lang w:val="en-US"/>
        </w:rPr>
        <w:t xml:space="preserve">Technical properties of polymeric materials]. </w:t>
      </w:r>
      <w:proofErr w:type="spellStart"/>
      <w:proofErr w:type="gramStart"/>
      <w:r w:rsidRPr="009A02B1">
        <w:rPr>
          <w:b w:val="0"/>
          <w:sz w:val="28"/>
          <w:szCs w:val="28"/>
          <w:lang w:val="en-US"/>
        </w:rPr>
        <w:t>SPb</w:t>
      </w:r>
      <w:proofErr w:type="spellEnd"/>
      <w:r w:rsidRPr="009A02B1">
        <w:rPr>
          <w:b w:val="0"/>
          <w:sz w:val="28"/>
          <w:szCs w:val="28"/>
          <w:lang w:val="en-US"/>
        </w:rPr>
        <w:t>.:</w:t>
      </w:r>
      <w:proofErr w:type="gramEnd"/>
      <w:r w:rsidRPr="009A02B1">
        <w:rPr>
          <w:b w:val="0"/>
          <w:sz w:val="28"/>
          <w:szCs w:val="28"/>
          <w:lang w:val="en-US"/>
        </w:rPr>
        <w:t xml:space="preserve"> </w:t>
      </w:r>
      <w:proofErr w:type="spellStart"/>
      <w:r w:rsidRPr="009A02B1">
        <w:rPr>
          <w:b w:val="0"/>
          <w:sz w:val="28"/>
          <w:szCs w:val="28"/>
          <w:lang w:val="en-US"/>
        </w:rPr>
        <w:t>Professija</w:t>
      </w:r>
      <w:proofErr w:type="spellEnd"/>
      <w:r w:rsidRPr="009A02B1">
        <w:rPr>
          <w:b w:val="0"/>
          <w:sz w:val="28"/>
          <w:szCs w:val="28"/>
          <w:lang w:val="en-US"/>
        </w:rPr>
        <w:t xml:space="preserve">, 2007.  </w:t>
      </w:r>
      <w:proofErr w:type="gramStart"/>
      <w:r w:rsidRPr="009A02B1">
        <w:rPr>
          <w:b w:val="0"/>
          <w:sz w:val="28"/>
          <w:szCs w:val="28"/>
          <w:lang w:val="en-US"/>
        </w:rPr>
        <w:t>240 р.</w:t>
      </w:r>
      <w:proofErr w:type="gramEnd"/>
    </w:p>
    <w:p w:rsidR="00385ABA" w:rsidRPr="009A02B1" w:rsidRDefault="00385ABA" w:rsidP="00385ABA">
      <w:pPr>
        <w:spacing w:line="360" w:lineRule="auto"/>
        <w:jc w:val="both"/>
        <w:rPr>
          <w:b w:val="0"/>
          <w:sz w:val="28"/>
          <w:szCs w:val="28"/>
          <w:lang w:val="en-US"/>
        </w:rPr>
      </w:pPr>
      <w:r w:rsidRPr="009A02B1">
        <w:rPr>
          <w:b w:val="0"/>
          <w:sz w:val="28"/>
          <w:szCs w:val="28"/>
          <w:lang w:val="en-US"/>
        </w:rPr>
        <w:t>9.</w:t>
      </w:r>
      <w:r w:rsidRPr="009A02B1">
        <w:rPr>
          <w:b w:val="0"/>
          <w:sz w:val="28"/>
          <w:szCs w:val="28"/>
          <w:lang w:val="en-US"/>
        </w:rPr>
        <w:tab/>
      </w:r>
      <w:proofErr w:type="spellStart"/>
      <w:r w:rsidRPr="009A02B1">
        <w:rPr>
          <w:b w:val="0"/>
          <w:sz w:val="28"/>
          <w:szCs w:val="28"/>
          <w:lang w:val="en-US"/>
        </w:rPr>
        <w:t>Pahorenko</w:t>
      </w:r>
      <w:proofErr w:type="spellEnd"/>
      <w:r w:rsidRPr="009A02B1">
        <w:rPr>
          <w:b w:val="0"/>
          <w:sz w:val="28"/>
          <w:szCs w:val="28"/>
          <w:lang w:val="en-US"/>
        </w:rPr>
        <w:t xml:space="preserve"> V.A. </w:t>
      </w:r>
      <w:proofErr w:type="spellStart"/>
      <w:r w:rsidRPr="009A02B1">
        <w:rPr>
          <w:b w:val="0"/>
          <w:sz w:val="28"/>
          <w:szCs w:val="28"/>
          <w:lang w:val="en-US"/>
        </w:rPr>
        <w:t>Plastmassy</w:t>
      </w:r>
      <w:proofErr w:type="spellEnd"/>
      <w:r w:rsidRPr="009A02B1">
        <w:rPr>
          <w:b w:val="0"/>
          <w:sz w:val="28"/>
          <w:szCs w:val="28"/>
          <w:lang w:val="en-US"/>
        </w:rPr>
        <w:t xml:space="preserve"> v </w:t>
      </w:r>
      <w:proofErr w:type="spellStart"/>
      <w:r w:rsidRPr="009A02B1">
        <w:rPr>
          <w:b w:val="0"/>
          <w:sz w:val="28"/>
          <w:szCs w:val="28"/>
          <w:lang w:val="en-US"/>
        </w:rPr>
        <w:t>stroitel'stve</w:t>
      </w:r>
      <w:proofErr w:type="spellEnd"/>
      <w:proofErr w:type="gramStart"/>
      <w:r w:rsidRPr="009A02B1">
        <w:rPr>
          <w:b w:val="0"/>
          <w:sz w:val="28"/>
          <w:szCs w:val="28"/>
          <w:lang w:val="en-US"/>
        </w:rPr>
        <w:t>.[</w:t>
      </w:r>
      <w:proofErr w:type="gramEnd"/>
      <w:r w:rsidRPr="009A02B1">
        <w:rPr>
          <w:b w:val="0"/>
          <w:sz w:val="28"/>
          <w:szCs w:val="28"/>
          <w:lang w:val="en-US"/>
        </w:rPr>
        <w:t xml:space="preserve">Plastic construction]. </w:t>
      </w:r>
      <w:proofErr w:type="spellStart"/>
      <w:proofErr w:type="gramStart"/>
      <w:r w:rsidRPr="009A02B1">
        <w:rPr>
          <w:b w:val="0"/>
          <w:sz w:val="28"/>
          <w:szCs w:val="28"/>
          <w:lang w:val="en-US"/>
        </w:rPr>
        <w:t>SPb</w:t>
      </w:r>
      <w:proofErr w:type="spellEnd"/>
      <w:r w:rsidRPr="009A02B1">
        <w:rPr>
          <w:b w:val="0"/>
          <w:sz w:val="28"/>
          <w:szCs w:val="28"/>
          <w:lang w:val="en-US"/>
        </w:rPr>
        <w:t>.:</w:t>
      </w:r>
      <w:proofErr w:type="gramEnd"/>
      <w:r w:rsidRPr="009A02B1">
        <w:rPr>
          <w:b w:val="0"/>
          <w:sz w:val="28"/>
          <w:szCs w:val="28"/>
          <w:lang w:val="en-US"/>
        </w:rPr>
        <w:t xml:space="preserve"> </w:t>
      </w:r>
      <w:proofErr w:type="spellStart"/>
      <w:r w:rsidRPr="009A02B1">
        <w:rPr>
          <w:b w:val="0"/>
          <w:sz w:val="28"/>
          <w:szCs w:val="28"/>
          <w:lang w:val="en-US"/>
        </w:rPr>
        <w:t>Nauchnye</w:t>
      </w:r>
      <w:proofErr w:type="spellEnd"/>
      <w:r w:rsidRPr="009A02B1">
        <w:rPr>
          <w:b w:val="0"/>
          <w:sz w:val="28"/>
          <w:szCs w:val="28"/>
          <w:lang w:val="en-US"/>
        </w:rPr>
        <w:t xml:space="preserve"> </w:t>
      </w:r>
      <w:proofErr w:type="spellStart"/>
      <w:r w:rsidRPr="009A02B1">
        <w:rPr>
          <w:b w:val="0"/>
          <w:sz w:val="28"/>
          <w:szCs w:val="28"/>
          <w:lang w:val="en-US"/>
        </w:rPr>
        <w:t>osnovy</w:t>
      </w:r>
      <w:proofErr w:type="spellEnd"/>
      <w:r w:rsidRPr="009A02B1">
        <w:rPr>
          <w:b w:val="0"/>
          <w:sz w:val="28"/>
          <w:szCs w:val="28"/>
          <w:lang w:val="en-US"/>
        </w:rPr>
        <w:t xml:space="preserve"> </w:t>
      </w:r>
      <w:proofErr w:type="spellStart"/>
      <w:r w:rsidRPr="009A02B1">
        <w:rPr>
          <w:b w:val="0"/>
          <w:sz w:val="28"/>
          <w:szCs w:val="28"/>
          <w:lang w:val="en-US"/>
        </w:rPr>
        <w:t>i</w:t>
      </w:r>
      <w:proofErr w:type="spellEnd"/>
      <w:r w:rsidRPr="009A02B1">
        <w:rPr>
          <w:b w:val="0"/>
          <w:sz w:val="28"/>
          <w:szCs w:val="28"/>
          <w:lang w:val="en-US"/>
        </w:rPr>
        <w:t xml:space="preserve"> </w:t>
      </w:r>
      <w:proofErr w:type="spellStart"/>
      <w:r w:rsidRPr="009A02B1">
        <w:rPr>
          <w:b w:val="0"/>
          <w:sz w:val="28"/>
          <w:szCs w:val="28"/>
          <w:lang w:val="en-US"/>
        </w:rPr>
        <w:t>tehnologii</w:t>
      </w:r>
      <w:proofErr w:type="spellEnd"/>
      <w:r w:rsidRPr="009A02B1">
        <w:rPr>
          <w:b w:val="0"/>
          <w:sz w:val="28"/>
          <w:szCs w:val="28"/>
          <w:lang w:val="en-US"/>
        </w:rPr>
        <w:t xml:space="preserve">, 2010.  </w:t>
      </w:r>
      <w:proofErr w:type="gramStart"/>
      <w:r w:rsidRPr="009A02B1">
        <w:rPr>
          <w:b w:val="0"/>
          <w:sz w:val="28"/>
          <w:szCs w:val="28"/>
          <w:lang w:val="en-US"/>
        </w:rPr>
        <w:t>349 р.</w:t>
      </w:r>
      <w:proofErr w:type="gramEnd"/>
      <w:r w:rsidRPr="009A02B1">
        <w:rPr>
          <w:b w:val="0"/>
          <w:sz w:val="28"/>
          <w:szCs w:val="28"/>
          <w:lang w:val="en-US"/>
        </w:rPr>
        <w:t xml:space="preserve"> </w:t>
      </w:r>
    </w:p>
    <w:p w:rsidR="00385ABA" w:rsidRPr="009A02B1" w:rsidRDefault="00385ABA" w:rsidP="00385ABA">
      <w:pPr>
        <w:spacing w:line="360" w:lineRule="auto"/>
        <w:jc w:val="both"/>
        <w:rPr>
          <w:b w:val="0"/>
          <w:sz w:val="28"/>
          <w:szCs w:val="28"/>
          <w:lang w:val="en-US"/>
        </w:rPr>
      </w:pPr>
      <w:r w:rsidRPr="009A02B1">
        <w:rPr>
          <w:b w:val="0"/>
          <w:sz w:val="28"/>
          <w:szCs w:val="28"/>
          <w:lang w:val="en-US"/>
        </w:rPr>
        <w:t>10.</w:t>
      </w:r>
      <w:r w:rsidRPr="009A02B1">
        <w:rPr>
          <w:b w:val="0"/>
          <w:sz w:val="28"/>
          <w:szCs w:val="28"/>
          <w:lang w:val="en-US"/>
        </w:rPr>
        <w:tab/>
      </w:r>
      <w:proofErr w:type="spellStart"/>
      <w:r w:rsidRPr="009A02B1">
        <w:rPr>
          <w:b w:val="0"/>
          <w:sz w:val="28"/>
          <w:szCs w:val="28"/>
          <w:lang w:val="en-US"/>
        </w:rPr>
        <w:t>Stepanova</w:t>
      </w:r>
      <w:proofErr w:type="spellEnd"/>
      <w:r w:rsidRPr="009A02B1">
        <w:rPr>
          <w:b w:val="0"/>
          <w:sz w:val="28"/>
          <w:szCs w:val="28"/>
          <w:lang w:val="en-US"/>
        </w:rPr>
        <w:t xml:space="preserve"> V.F., </w:t>
      </w:r>
      <w:proofErr w:type="spellStart"/>
      <w:r w:rsidRPr="009A02B1">
        <w:rPr>
          <w:b w:val="0"/>
          <w:sz w:val="28"/>
          <w:szCs w:val="28"/>
          <w:lang w:val="en-US"/>
        </w:rPr>
        <w:t>Stepanov</w:t>
      </w:r>
      <w:proofErr w:type="spellEnd"/>
      <w:r w:rsidRPr="009A02B1">
        <w:rPr>
          <w:b w:val="0"/>
          <w:sz w:val="28"/>
          <w:szCs w:val="28"/>
          <w:lang w:val="en-US"/>
        </w:rPr>
        <w:t xml:space="preserve"> </w:t>
      </w:r>
      <w:proofErr w:type="spellStart"/>
      <w:r w:rsidRPr="009A02B1">
        <w:rPr>
          <w:b w:val="0"/>
          <w:sz w:val="28"/>
          <w:szCs w:val="28"/>
          <w:lang w:val="en-US"/>
        </w:rPr>
        <w:t>A.Ju</w:t>
      </w:r>
      <w:proofErr w:type="spellEnd"/>
      <w:r w:rsidRPr="009A02B1">
        <w:rPr>
          <w:b w:val="0"/>
          <w:sz w:val="28"/>
          <w:szCs w:val="28"/>
          <w:lang w:val="en-US"/>
        </w:rPr>
        <w:t xml:space="preserve">., </w:t>
      </w:r>
      <w:proofErr w:type="spellStart"/>
      <w:r w:rsidRPr="009A02B1">
        <w:rPr>
          <w:b w:val="0"/>
          <w:sz w:val="28"/>
          <w:szCs w:val="28"/>
          <w:lang w:val="en-US"/>
        </w:rPr>
        <w:t>Zhirkov</w:t>
      </w:r>
      <w:proofErr w:type="spellEnd"/>
      <w:r w:rsidRPr="009A02B1">
        <w:rPr>
          <w:b w:val="0"/>
          <w:sz w:val="28"/>
          <w:szCs w:val="28"/>
          <w:lang w:val="en-US"/>
        </w:rPr>
        <w:t xml:space="preserve"> E.P. </w:t>
      </w:r>
      <w:proofErr w:type="spellStart"/>
      <w:r w:rsidRPr="009A02B1">
        <w:rPr>
          <w:b w:val="0"/>
          <w:sz w:val="28"/>
          <w:szCs w:val="28"/>
          <w:lang w:val="en-US"/>
        </w:rPr>
        <w:t>Armatura</w:t>
      </w:r>
      <w:proofErr w:type="spellEnd"/>
      <w:r w:rsidRPr="009A02B1">
        <w:rPr>
          <w:b w:val="0"/>
          <w:sz w:val="28"/>
          <w:szCs w:val="28"/>
          <w:lang w:val="en-US"/>
        </w:rPr>
        <w:t xml:space="preserve"> </w:t>
      </w:r>
      <w:proofErr w:type="spellStart"/>
      <w:r w:rsidRPr="009A02B1">
        <w:rPr>
          <w:b w:val="0"/>
          <w:sz w:val="28"/>
          <w:szCs w:val="28"/>
          <w:lang w:val="en-US"/>
        </w:rPr>
        <w:t>kompozitnaja</w:t>
      </w:r>
      <w:proofErr w:type="spellEnd"/>
      <w:r w:rsidRPr="009A02B1">
        <w:rPr>
          <w:b w:val="0"/>
          <w:sz w:val="28"/>
          <w:szCs w:val="28"/>
          <w:lang w:val="en-US"/>
        </w:rPr>
        <w:t xml:space="preserve"> </w:t>
      </w:r>
      <w:proofErr w:type="spellStart"/>
      <w:r w:rsidRPr="009A02B1">
        <w:rPr>
          <w:b w:val="0"/>
          <w:sz w:val="28"/>
          <w:szCs w:val="28"/>
          <w:lang w:val="en-US"/>
        </w:rPr>
        <w:t>polimernaja</w:t>
      </w:r>
      <w:proofErr w:type="spellEnd"/>
      <w:r w:rsidRPr="009A02B1">
        <w:rPr>
          <w:b w:val="0"/>
          <w:sz w:val="28"/>
          <w:szCs w:val="28"/>
          <w:lang w:val="en-US"/>
        </w:rPr>
        <w:t xml:space="preserve">. </w:t>
      </w:r>
      <w:proofErr w:type="gramStart"/>
      <w:r w:rsidRPr="009A02B1">
        <w:rPr>
          <w:b w:val="0"/>
          <w:sz w:val="28"/>
          <w:szCs w:val="28"/>
          <w:lang w:val="en-US"/>
        </w:rPr>
        <w:t>[Polymer composite Valves].</w:t>
      </w:r>
      <w:proofErr w:type="gramEnd"/>
      <w:r w:rsidRPr="009A02B1">
        <w:rPr>
          <w:b w:val="0"/>
          <w:sz w:val="28"/>
          <w:szCs w:val="28"/>
          <w:lang w:val="en-US"/>
        </w:rPr>
        <w:t xml:space="preserve"> M.: OOO «</w:t>
      </w:r>
      <w:proofErr w:type="spellStart"/>
      <w:r w:rsidRPr="009A02B1">
        <w:rPr>
          <w:b w:val="0"/>
          <w:sz w:val="28"/>
          <w:szCs w:val="28"/>
          <w:lang w:val="en-US"/>
        </w:rPr>
        <w:t>Bumazhnik</w:t>
      </w:r>
      <w:proofErr w:type="spellEnd"/>
      <w:r w:rsidRPr="009A02B1">
        <w:rPr>
          <w:b w:val="0"/>
          <w:sz w:val="28"/>
          <w:szCs w:val="28"/>
          <w:lang w:val="en-US"/>
        </w:rPr>
        <w:t xml:space="preserve">», 2013.  </w:t>
      </w:r>
      <w:proofErr w:type="gramStart"/>
      <w:r w:rsidRPr="009A02B1">
        <w:rPr>
          <w:b w:val="0"/>
          <w:sz w:val="28"/>
          <w:szCs w:val="28"/>
          <w:lang w:val="en-US"/>
        </w:rPr>
        <w:t>200 р.</w:t>
      </w:r>
      <w:proofErr w:type="gramEnd"/>
    </w:p>
    <w:p w:rsidR="00385ABA" w:rsidRPr="009A02B1" w:rsidRDefault="00385ABA" w:rsidP="00385ABA">
      <w:pPr>
        <w:spacing w:line="360" w:lineRule="auto"/>
        <w:jc w:val="both"/>
        <w:rPr>
          <w:b w:val="0"/>
          <w:sz w:val="28"/>
          <w:szCs w:val="28"/>
          <w:lang w:val="en-US"/>
        </w:rPr>
      </w:pPr>
      <w:r w:rsidRPr="009A02B1">
        <w:rPr>
          <w:b w:val="0"/>
          <w:sz w:val="28"/>
          <w:szCs w:val="28"/>
          <w:lang w:val="en-US"/>
        </w:rPr>
        <w:t>11.</w:t>
      </w:r>
      <w:r w:rsidRPr="009A02B1">
        <w:rPr>
          <w:b w:val="0"/>
          <w:sz w:val="28"/>
          <w:szCs w:val="28"/>
          <w:lang w:val="en-US"/>
        </w:rPr>
        <w:tab/>
      </w:r>
      <w:proofErr w:type="spellStart"/>
      <w:r w:rsidRPr="009A02B1">
        <w:rPr>
          <w:b w:val="0"/>
          <w:sz w:val="28"/>
          <w:szCs w:val="28"/>
          <w:lang w:val="en-US"/>
        </w:rPr>
        <w:t>Stroganov</w:t>
      </w:r>
      <w:proofErr w:type="spellEnd"/>
      <w:r w:rsidRPr="009A02B1">
        <w:rPr>
          <w:b w:val="0"/>
          <w:sz w:val="28"/>
          <w:szCs w:val="28"/>
          <w:lang w:val="en-US"/>
        </w:rPr>
        <w:t xml:space="preserve"> V.F., </w:t>
      </w:r>
      <w:proofErr w:type="spellStart"/>
      <w:r w:rsidRPr="009A02B1">
        <w:rPr>
          <w:b w:val="0"/>
          <w:sz w:val="28"/>
          <w:szCs w:val="28"/>
          <w:lang w:val="en-US"/>
        </w:rPr>
        <w:t>Stroganov</w:t>
      </w:r>
      <w:proofErr w:type="spellEnd"/>
      <w:r w:rsidRPr="009A02B1">
        <w:rPr>
          <w:b w:val="0"/>
          <w:sz w:val="28"/>
          <w:szCs w:val="28"/>
          <w:lang w:val="en-US"/>
        </w:rPr>
        <w:t xml:space="preserve"> I.V.  </w:t>
      </w:r>
      <w:proofErr w:type="spellStart"/>
      <w:proofErr w:type="gramStart"/>
      <w:r w:rsidRPr="009A02B1">
        <w:rPr>
          <w:b w:val="0"/>
          <w:sz w:val="28"/>
          <w:szCs w:val="28"/>
          <w:lang w:val="en-US"/>
        </w:rPr>
        <w:t>Stroitel'nye</w:t>
      </w:r>
      <w:proofErr w:type="spellEnd"/>
      <w:r w:rsidRPr="009A02B1">
        <w:rPr>
          <w:b w:val="0"/>
          <w:sz w:val="28"/>
          <w:szCs w:val="28"/>
          <w:lang w:val="en-US"/>
        </w:rPr>
        <w:t xml:space="preserve"> </w:t>
      </w:r>
      <w:proofErr w:type="spellStart"/>
      <w:r w:rsidRPr="009A02B1">
        <w:rPr>
          <w:b w:val="0"/>
          <w:sz w:val="28"/>
          <w:szCs w:val="28"/>
          <w:lang w:val="en-US"/>
        </w:rPr>
        <w:t>materialy</w:t>
      </w:r>
      <w:proofErr w:type="spellEnd"/>
      <w:r w:rsidRPr="009A02B1">
        <w:rPr>
          <w:b w:val="0"/>
          <w:sz w:val="28"/>
          <w:szCs w:val="28"/>
          <w:lang w:val="en-US"/>
        </w:rPr>
        <w:t xml:space="preserve">, 2005, №1, </w:t>
      </w:r>
      <w:proofErr w:type="spellStart"/>
      <w:r w:rsidRPr="009A02B1">
        <w:rPr>
          <w:b w:val="0"/>
          <w:sz w:val="28"/>
          <w:szCs w:val="28"/>
          <w:lang w:val="en-US"/>
        </w:rPr>
        <w:t>рр</w:t>
      </w:r>
      <w:proofErr w:type="spellEnd"/>
      <w:r w:rsidRPr="009A02B1">
        <w:rPr>
          <w:b w:val="0"/>
          <w:sz w:val="28"/>
          <w:szCs w:val="28"/>
          <w:lang w:val="en-US"/>
        </w:rPr>
        <w:t>.</w:t>
      </w:r>
      <w:proofErr w:type="gramEnd"/>
      <w:r w:rsidRPr="009A02B1">
        <w:rPr>
          <w:b w:val="0"/>
          <w:sz w:val="28"/>
          <w:szCs w:val="28"/>
          <w:lang w:val="en-US"/>
        </w:rPr>
        <w:t xml:space="preserve"> </w:t>
      </w:r>
      <w:proofErr w:type="gramStart"/>
      <w:r w:rsidRPr="009A02B1">
        <w:rPr>
          <w:b w:val="0"/>
          <w:sz w:val="28"/>
          <w:szCs w:val="28"/>
          <w:lang w:val="en-US"/>
        </w:rPr>
        <w:t>20-21.</w:t>
      </w:r>
      <w:proofErr w:type="gramEnd"/>
    </w:p>
    <w:p w:rsidR="00385ABA" w:rsidRPr="009A02B1" w:rsidRDefault="00385ABA" w:rsidP="00385ABA">
      <w:pPr>
        <w:spacing w:line="360" w:lineRule="auto"/>
        <w:jc w:val="both"/>
        <w:rPr>
          <w:b w:val="0"/>
          <w:sz w:val="28"/>
          <w:szCs w:val="28"/>
          <w:lang w:val="en-US"/>
        </w:rPr>
      </w:pPr>
      <w:proofErr w:type="gramStart"/>
      <w:r w:rsidRPr="009A02B1">
        <w:rPr>
          <w:b w:val="0"/>
          <w:sz w:val="28"/>
          <w:szCs w:val="28"/>
          <w:lang w:val="en-US"/>
        </w:rPr>
        <w:t>12.</w:t>
      </w:r>
      <w:r w:rsidRPr="009A02B1">
        <w:rPr>
          <w:b w:val="0"/>
          <w:sz w:val="28"/>
          <w:szCs w:val="28"/>
          <w:lang w:val="en-US"/>
        </w:rPr>
        <w:tab/>
      </w:r>
      <w:proofErr w:type="spellStart"/>
      <w:r w:rsidRPr="009A02B1">
        <w:rPr>
          <w:b w:val="0"/>
          <w:sz w:val="28"/>
          <w:szCs w:val="28"/>
          <w:lang w:val="en-US"/>
        </w:rPr>
        <w:t>Shapovalov</w:t>
      </w:r>
      <w:proofErr w:type="spellEnd"/>
      <w:r w:rsidRPr="009A02B1">
        <w:rPr>
          <w:b w:val="0"/>
          <w:sz w:val="28"/>
          <w:szCs w:val="28"/>
          <w:lang w:val="en-US"/>
        </w:rPr>
        <w:t xml:space="preserve"> V.M. </w:t>
      </w:r>
      <w:proofErr w:type="spellStart"/>
      <w:r w:rsidRPr="009A02B1">
        <w:rPr>
          <w:b w:val="0"/>
          <w:sz w:val="28"/>
          <w:szCs w:val="28"/>
          <w:lang w:val="en-US"/>
        </w:rPr>
        <w:t>Tehnologija</w:t>
      </w:r>
      <w:proofErr w:type="spellEnd"/>
      <w:r w:rsidRPr="009A02B1">
        <w:rPr>
          <w:b w:val="0"/>
          <w:sz w:val="28"/>
          <w:szCs w:val="28"/>
          <w:lang w:val="en-US"/>
        </w:rPr>
        <w:t xml:space="preserve"> </w:t>
      </w:r>
      <w:proofErr w:type="spellStart"/>
      <w:r w:rsidRPr="009A02B1">
        <w:rPr>
          <w:b w:val="0"/>
          <w:sz w:val="28"/>
          <w:szCs w:val="28"/>
          <w:lang w:val="en-US"/>
        </w:rPr>
        <w:t>polimernyh</w:t>
      </w:r>
      <w:proofErr w:type="spellEnd"/>
      <w:r w:rsidRPr="009A02B1">
        <w:rPr>
          <w:b w:val="0"/>
          <w:sz w:val="28"/>
          <w:szCs w:val="28"/>
          <w:lang w:val="en-US"/>
        </w:rPr>
        <w:t xml:space="preserve"> </w:t>
      </w:r>
      <w:proofErr w:type="spellStart"/>
      <w:r w:rsidRPr="009A02B1">
        <w:rPr>
          <w:b w:val="0"/>
          <w:sz w:val="28"/>
          <w:szCs w:val="28"/>
          <w:lang w:val="en-US"/>
        </w:rPr>
        <w:t>i</w:t>
      </w:r>
      <w:proofErr w:type="spellEnd"/>
      <w:r w:rsidRPr="009A02B1">
        <w:rPr>
          <w:b w:val="0"/>
          <w:sz w:val="28"/>
          <w:szCs w:val="28"/>
          <w:lang w:val="en-US"/>
        </w:rPr>
        <w:t xml:space="preserve"> </w:t>
      </w:r>
      <w:proofErr w:type="spellStart"/>
      <w:r w:rsidRPr="009A02B1">
        <w:rPr>
          <w:b w:val="0"/>
          <w:sz w:val="28"/>
          <w:szCs w:val="28"/>
          <w:lang w:val="en-US"/>
        </w:rPr>
        <w:t>polimersoderzhashhih</w:t>
      </w:r>
      <w:proofErr w:type="spellEnd"/>
      <w:r w:rsidRPr="009A02B1">
        <w:rPr>
          <w:b w:val="0"/>
          <w:sz w:val="28"/>
          <w:szCs w:val="28"/>
          <w:lang w:val="en-US"/>
        </w:rPr>
        <w:t xml:space="preserve"> </w:t>
      </w:r>
      <w:proofErr w:type="spellStart"/>
      <w:r w:rsidRPr="009A02B1">
        <w:rPr>
          <w:b w:val="0"/>
          <w:sz w:val="28"/>
          <w:szCs w:val="28"/>
          <w:lang w:val="en-US"/>
        </w:rPr>
        <w:t>stroitel'nyh</w:t>
      </w:r>
      <w:proofErr w:type="spellEnd"/>
      <w:r w:rsidRPr="009A02B1">
        <w:rPr>
          <w:b w:val="0"/>
          <w:sz w:val="28"/>
          <w:szCs w:val="28"/>
          <w:lang w:val="en-US"/>
        </w:rPr>
        <w:t xml:space="preserve"> </w:t>
      </w:r>
      <w:proofErr w:type="spellStart"/>
      <w:r w:rsidRPr="009A02B1">
        <w:rPr>
          <w:b w:val="0"/>
          <w:sz w:val="28"/>
          <w:szCs w:val="28"/>
          <w:lang w:val="en-US"/>
        </w:rPr>
        <w:t>materialov</w:t>
      </w:r>
      <w:proofErr w:type="spellEnd"/>
      <w:r w:rsidRPr="009A02B1">
        <w:rPr>
          <w:b w:val="0"/>
          <w:sz w:val="28"/>
          <w:szCs w:val="28"/>
          <w:lang w:val="en-US"/>
        </w:rPr>
        <w:t xml:space="preserve"> </w:t>
      </w:r>
      <w:proofErr w:type="spellStart"/>
      <w:r w:rsidRPr="009A02B1">
        <w:rPr>
          <w:b w:val="0"/>
          <w:sz w:val="28"/>
          <w:szCs w:val="28"/>
          <w:lang w:val="en-US"/>
        </w:rPr>
        <w:t>i</w:t>
      </w:r>
      <w:proofErr w:type="spellEnd"/>
      <w:r w:rsidRPr="009A02B1">
        <w:rPr>
          <w:b w:val="0"/>
          <w:sz w:val="28"/>
          <w:szCs w:val="28"/>
          <w:lang w:val="en-US"/>
        </w:rPr>
        <w:t xml:space="preserve"> </w:t>
      </w:r>
      <w:proofErr w:type="spellStart"/>
      <w:r w:rsidRPr="009A02B1">
        <w:rPr>
          <w:b w:val="0"/>
          <w:sz w:val="28"/>
          <w:szCs w:val="28"/>
          <w:lang w:val="en-US"/>
        </w:rPr>
        <w:t>izdelij</w:t>
      </w:r>
      <w:proofErr w:type="spellEnd"/>
      <w:r w:rsidRPr="009A02B1">
        <w:rPr>
          <w:b w:val="0"/>
          <w:sz w:val="28"/>
          <w:szCs w:val="28"/>
          <w:lang w:val="en-US"/>
        </w:rPr>
        <w:t>.</w:t>
      </w:r>
      <w:proofErr w:type="gramEnd"/>
      <w:r w:rsidRPr="009A02B1">
        <w:rPr>
          <w:b w:val="0"/>
          <w:sz w:val="28"/>
          <w:szCs w:val="28"/>
          <w:lang w:val="en-US"/>
        </w:rPr>
        <w:t xml:space="preserve"> </w:t>
      </w:r>
      <w:proofErr w:type="gramStart"/>
      <w:r w:rsidRPr="009A02B1">
        <w:rPr>
          <w:b w:val="0"/>
          <w:sz w:val="28"/>
          <w:szCs w:val="28"/>
          <w:lang w:val="en-US"/>
        </w:rPr>
        <w:t>[Polymer and polymer-containing technology and building materials and products].</w:t>
      </w:r>
      <w:proofErr w:type="gramEnd"/>
      <w:r w:rsidRPr="009A02B1">
        <w:rPr>
          <w:b w:val="0"/>
          <w:sz w:val="28"/>
          <w:szCs w:val="28"/>
          <w:lang w:val="en-US"/>
        </w:rPr>
        <w:t xml:space="preserve"> Minsk: </w:t>
      </w:r>
      <w:proofErr w:type="spellStart"/>
      <w:r w:rsidRPr="009A02B1">
        <w:rPr>
          <w:b w:val="0"/>
          <w:sz w:val="28"/>
          <w:szCs w:val="28"/>
          <w:lang w:val="en-US"/>
        </w:rPr>
        <w:t>Belorusskaja</w:t>
      </w:r>
      <w:proofErr w:type="spellEnd"/>
      <w:r w:rsidRPr="009A02B1">
        <w:rPr>
          <w:b w:val="0"/>
          <w:sz w:val="28"/>
          <w:szCs w:val="28"/>
          <w:lang w:val="en-US"/>
        </w:rPr>
        <w:t xml:space="preserve"> </w:t>
      </w:r>
      <w:proofErr w:type="spellStart"/>
      <w:r w:rsidRPr="009A02B1">
        <w:rPr>
          <w:b w:val="0"/>
          <w:sz w:val="28"/>
          <w:szCs w:val="28"/>
          <w:lang w:val="en-US"/>
        </w:rPr>
        <w:t>nauka</w:t>
      </w:r>
      <w:proofErr w:type="spellEnd"/>
      <w:r w:rsidRPr="009A02B1">
        <w:rPr>
          <w:b w:val="0"/>
          <w:sz w:val="28"/>
          <w:szCs w:val="28"/>
          <w:lang w:val="en-US"/>
        </w:rPr>
        <w:t xml:space="preserve">, 2010.  </w:t>
      </w:r>
      <w:proofErr w:type="gramStart"/>
      <w:r w:rsidRPr="009A02B1">
        <w:rPr>
          <w:b w:val="0"/>
          <w:sz w:val="28"/>
          <w:szCs w:val="28"/>
          <w:lang w:val="en-US"/>
        </w:rPr>
        <w:t>454 р.</w:t>
      </w:r>
      <w:proofErr w:type="gramEnd"/>
    </w:p>
    <w:p w:rsidR="00385ABA" w:rsidRPr="009A02B1" w:rsidRDefault="00385ABA" w:rsidP="00385ABA">
      <w:pPr>
        <w:spacing w:line="360" w:lineRule="auto"/>
        <w:jc w:val="both"/>
        <w:rPr>
          <w:b w:val="0"/>
          <w:sz w:val="28"/>
          <w:szCs w:val="28"/>
          <w:lang w:val="en-US"/>
        </w:rPr>
      </w:pPr>
      <w:r w:rsidRPr="009A02B1">
        <w:rPr>
          <w:b w:val="0"/>
          <w:sz w:val="28"/>
          <w:szCs w:val="28"/>
          <w:lang w:val="en-US"/>
        </w:rPr>
        <w:t>13.</w:t>
      </w:r>
      <w:r w:rsidRPr="009A02B1">
        <w:rPr>
          <w:b w:val="0"/>
          <w:sz w:val="28"/>
          <w:szCs w:val="28"/>
          <w:lang w:val="en-US"/>
        </w:rPr>
        <w:tab/>
      </w:r>
      <w:proofErr w:type="spellStart"/>
      <w:r w:rsidRPr="009A02B1">
        <w:rPr>
          <w:b w:val="0"/>
          <w:sz w:val="28"/>
          <w:szCs w:val="28"/>
          <w:lang w:val="en-US"/>
        </w:rPr>
        <w:t>Shilin</w:t>
      </w:r>
      <w:proofErr w:type="spellEnd"/>
      <w:r w:rsidRPr="009A02B1">
        <w:rPr>
          <w:b w:val="0"/>
          <w:sz w:val="28"/>
          <w:szCs w:val="28"/>
          <w:lang w:val="en-US"/>
        </w:rPr>
        <w:t xml:space="preserve"> A.A., </w:t>
      </w:r>
      <w:proofErr w:type="spellStart"/>
      <w:r w:rsidRPr="009A02B1">
        <w:rPr>
          <w:b w:val="0"/>
          <w:sz w:val="28"/>
          <w:szCs w:val="28"/>
          <w:lang w:val="en-US"/>
        </w:rPr>
        <w:t>Pshenichnyj</w:t>
      </w:r>
      <w:proofErr w:type="spellEnd"/>
      <w:r w:rsidRPr="009A02B1">
        <w:rPr>
          <w:b w:val="0"/>
          <w:sz w:val="28"/>
          <w:szCs w:val="28"/>
          <w:lang w:val="en-US"/>
        </w:rPr>
        <w:t xml:space="preserve"> V.A., </w:t>
      </w:r>
      <w:proofErr w:type="spellStart"/>
      <w:r w:rsidRPr="009A02B1">
        <w:rPr>
          <w:b w:val="0"/>
          <w:sz w:val="28"/>
          <w:szCs w:val="28"/>
          <w:lang w:val="en-US"/>
        </w:rPr>
        <w:t>Kartuzov</w:t>
      </w:r>
      <w:proofErr w:type="spellEnd"/>
      <w:r w:rsidRPr="009A02B1">
        <w:rPr>
          <w:b w:val="0"/>
          <w:sz w:val="28"/>
          <w:szCs w:val="28"/>
          <w:lang w:val="en-US"/>
        </w:rPr>
        <w:t xml:space="preserve"> D.V. </w:t>
      </w:r>
      <w:proofErr w:type="spellStart"/>
      <w:r w:rsidRPr="009A02B1">
        <w:rPr>
          <w:b w:val="0"/>
          <w:sz w:val="28"/>
          <w:szCs w:val="28"/>
          <w:lang w:val="en-US"/>
        </w:rPr>
        <w:t>Vneshnee</w:t>
      </w:r>
      <w:proofErr w:type="spellEnd"/>
      <w:r w:rsidRPr="009A02B1">
        <w:rPr>
          <w:b w:val="0"/>
          <w:sz w:val="28"/>
          <w:szCs w:val="28"/>
          <w:lang w:val="en-US"/>
        </w:rPr>
        <w:t xml:space="preserve"> </w:t>
      </w:r>
      <w:proofErr w:type="spellStart"/>
      <w:r w:rsidRPr="009A02B1">
        <w:rPr>
          <w:b w:val="0"/>
          <w:sz w:val="28"/>
          <w:szCs w:val="28"/>
          <w:lang w:val="en-US"/>
        </w:rPr>
        <w:t>armirovanie</w:t>
      </w:r>
      <w:proofErr w:type="spellEnd"/>
      <w:r w:rsidRPr="009A02B1">
        <w:rPr>
          <w:b w:val="0"/>
          <w:sz w:val="28"/>
          <w:szCs w:val="28"/>
          <w:lang w:val="en-US"/>
        </w:rPr>
        <w:t xml:space="preserve"> </w:t>
      </w:r>
      <w:proofErr w:type="spellStart"/>
      <w:r w:rsidRPr="009A02B1">
        <w:rPr>
          <w:b w:val="0"/>
          <w:sz w:val="28"/>
          <w:szCs w:val="28"/>
          <w:lang w:val="en-US"/>
        </w:rPr>
        <w:t>zhelezobetonnyh</w:t>
      </w:r>
      <w:proofErr w:type="spellEnd"/>
      <w:r w:rsidRPr="009A02B1">
        <w:rPr>
          <w:b w:val="0"/>
          <w:sz w:val="28"/>
          <w:szCs w:val="28"/>
          <w:lang w:val="en-US"/>
        </w:rPr>
        <w:t xml:space="preserve"> </w:t>
      </w:r>
      <w:proofErr w:type="spellStart"/>
      <w:r w:rsidRPr="009A02B1">
        <w:rPr>
          <w:b w:val="0"/>
          <w:sz w:val="28"/>
          <w:szCs w:val="28"/>
          <w:lang w:val="en-US"/>
        </w:rPr>
        <w:t>konstrukcij</w:t>
      </w:r>
      <w:proofErr w:type="spellEnd"/>
      <w:r w:rsidRPr="009A02B1">
        <w:rPr>
          <w:b w:val="0"/>
          <w:sz w:val="28"/>
          <w:szCs w:val="28"/>
          <w:lang w:val="en-US"/>
        </w:rPr>
        <w:t xml:space="preserve"> </w:t>
      </w:r>
      <w:proofErr w:type="spellStart"/>
      <w:r w:rsidRPr="009A02B1">
        <w:rPr>
          <w:b w:val="0"/>
          <w:sz w:val="28"/>
          <w:szCs w:val="28"/>
          <w:lang w:val="en-US"/>
        </w:rPr>
        <w:t>kompozicionnymi</w:t>
      </w:r>
      <w:proofErr w:type="spellEnd"/>
      <w:r w:rsidRPr="009A02B1">
        <w:rPr>
          <w:b w:val="0"/>
          <w:sz w:val="28"/>
          <w:szCs w:val="28"/>
          <w:lang w:val="en-US"/>
        </w:rPr>
        <w:t xml:space="preserve"> materialism. [External reinforcement of reinforced concrete structures by composite materials]. M.: </w:t>
      </w:r>
      <w:proofErr w:type="spellStart"/>
      <w:r w:rsidRPr="009A02B1">
        <w:rPr>
          <w:b w:val="0"/>
          <w:sz w:val="28"/>
          <w:szCs w:val="28"/>
          <w:lang w:val="en-US"/>
        </w:rPr>
        <w:t>Strojizdat</w:t>
      </w:r>
      <w:proofErr w:type="spellEnd"/>
      <w:r w:rsidRPr="009A02B1">
        <w:rPr>
          <w:b w:val="0"/>
          <w:sz w:val="28"/>
          <w:szCs w:val="28"/>
          <w:lang w:val="en-US"/>
        </w:rPr>
        <w:t xml:space="preserve">, 2007.  </w:t>
      </w:r>
      <w:proofErr w:type="gramStart"/>
      <w:r w:rsidRPr="009A02B1">
        <w:rPr>
          <w:b w:val="0"/>
          <w:sz w:val="28"/>
          <w:szCs w:val="28"/>
          <w:lang w:val="en-US"/>
        </w:rPr>
        <w:t>184 р.</w:t>
      </w:r>
      <w:proofErr w:type="gramEnd"/>
    </w:p>
    <w:p w:rsidR="00385ABA" w:rsidRPr="009A02B1" w:rsidRDefault="00385ABA" w:rsidP="00385ABA">
      <w:pPr>
        <w:spacing w:line="360" w:lineRule="auto"/>
        <w:jc w:val="both"/>
        <w:rPr>
          <w:b w:val="0"/>
          <w:sz w:val="28"/>
          <w:szCs w:val="28"/>
          <w:lang w:val="en-US"/>
        </w:rPr>
      </w:pPr>
      <w:r w:rsidRPr="009A02B1">
        <w:rPr>
          <w:b w:val="0"/>
          <w:sz w:val="28"/>
          <w:szCs w:val="28"/>
          <w:lang w:val="en-US"/>
        </w:rPr>
        <w:t>14.</w:t>
      </w:r>
      <w:r w:rsidRPr="009A02B1">
        <w:rPr>
          <w:b w:val="0"/>
          <w:sz w:val="28"/>
          <w:szCs w:val="28"/>
          <w:lang w:val="en-US"/>
        </w:rPr>
        <w:tab/>
      </w:r>
      <w:proofErr w:type="spellStart"/>
      <w:r w:rsidRPr="009A02B1">
        <w:rPr>
          <w:b w:val="0"/>
          <w:sz w:val="28"/>
          <w:szCs w:val="28"/>
          <w:lang w:val="en-US"/>
        </w:rPr>
        <w:t>Seljaev</w:t>
      </w:r>
      <w:proofErr w:type="spellEnd"/>
      <w:r w:rsidRPr="009A02B1">
        <w:rPr>
          <w:b w:val="0"/>
          <w:sz w:val="28"/>
          <w:szCs w:val="28"/>
          <w:lang w:val="en-US"/>
        </w:rPr>
        <w:t xml:space="preserve"> V.P., </w:t>
      </w:r>
      <w:proofErr w:type="spellStart"/>
      <w:r w:rsidRPr="009A02B1">
        <w:rPr>
          <w:b w:val="0"/>
          <w:sz w:val="28"/>
          <w:szCs w:val="28"/>
          <w:lang w:val="en-US"/>
        </w:rPr>
        <w:t>Ivashhenko</w:t>
      </w:r>
      <w:proofErr w:type="spellEnd"/>
      <w:r w:rsidRPr="009A02B1">
        <w:rPr>
          <w:b w:val="0"/>
          <w:sz w:val="28"/>
          <w:szCs w:val="28"/>
          <w:lang w:val="en-US"/>
        </w:rPr>
        <w:t xml:space="preserve"> </w:t>
      </w:r>
      <w:proofErr w:type="spellStart"/>
      <w:r w:rsidRPr="009A02B1">
        <w:rPr>
          <w:b w:val="0"/>
          <w:sz w:val="28"/>
          <w:szCs w:val="28"/>
          <w:lang w:val="en-US"/>
        </w:rPr>
        <w:t>Ju.G</w:t>
      </w:r>
      <w:proofErr w:type="spellEnd"/>
      <w:r w:rsidRPr="009A02B1">
        <w:rPr>
          <w:b w:val="0"/>
          <w:sz w:val="28"/>
          <w:szCs w:val="28"/>
          <w:lang w:val="en-US"/>
        </w:rPr>
        <w:t xml:space="preserve">., </w:t>
      </w:r>
      <w:proofErr w:type="spellStart"/>
      <w:r w:rsidRPr="009A02B1">
        <w:rPr>
          <w:b w:val="0"/>
          <w:sz w:val="28"/>
          <w:szCs w:val="28"/>
          <w:lang w:val="en-US"/>
        </w:rPr>
        <w:t>Nizina</w:t>
      </w:r>
      <w:proofErr w:type="spellEnd"/>
      <w:r w:rsidRPr="009A02B1">
        <w:rPr>
          <w:b w:val="0"/>
          <w:sz w:val="28"/>
          <w:szCs w:val="28"/>
          <w:lang w:val="en-US"/>
        </w:rPr>
        <w:t xml:space="preserve"> T.A. </w:t>
      </w:r>
      <w:proofErr w:type="spellStart"/>
      <w:r w:rsidRPr="009A02B1">
        <w:rPr>
          <w:b w:val="0"/>
          <w:sz w:val="28"/>
          <w:szCs w:val="28"/>
          <w:lang w:val="en-US"/>
        </w:rPr>
        <w:t>Polimerbetony</w:t>
      </w:r>
      <w:proofErr w:type="spellEnd"/>
      <w:r w:rsidRPr="009A02B1">
        <w:rPr>
          <w:b w:val="0"/>
          <w:sz w:val="28"/>
          <w:szCs w:val="28"/>
          <w:lang w:val="en-US"/>
        </w:rPr>
        <w:t xml:space="preserve"> [Polymer concretes]. Saransk: </w:t>
      </w:r>
      <w:proofErr w:type="spellStart"/>
      <w:r w:rsidRPr="009A02B1">
        <w:rPr>
          <w:b w:val="0"/>
          <w:sz w:val="28"/>
          <w:szCs w:val="28"/>
          <w:lang w:val="en-US"/>
        </w:rPr>
        <w:t>Izd-vo</w:t>
      </w:r>
      <w:proofErr w:type="spellEnd"/>
      <w:r w:rsidRPr="009A02B1">
        <w:rPr>
          <w:b w:val="0"/>
          <w:sz w:val="28"/>
          <w:szCs w:val="28"/>
          <w:lang w:val="en-US"/>
        </w:rPr>
        <w:t xml:space="preserve"> </w:t>
      </w:r>
      <w:proofErr w:type="spellStart"/>
      <w:r w:rsidRPr="009A02B1">
        <w:rPr>
          <w:b w:val="0"/>
          <w:sz w:val="28"/>
          <w:szCs w:val="28"/>
          <w:lang w:val="en-US"/>
        </w:rPr>
        <w:t>Mordov</w:t>
      </w:r>
      <w:proofErr w:type="spellEnd"/>
      <w:r w:rsidRPr="009A02B1">
        <w:rPr>
          <w:b w:val="0"/>
          <w:sz w:val="28"/>
          <w:szCs w:val="28"/>
          <w:lang w:val="en-US"/>
        </w:rPr>
        <w:t xml:space="preserve">. </w:t>
      </w:r>
      <w:proofErr w:type="spellStart"/>
      <w:proofErr w:type="gramStart"/>
      <w:r w:rsidRPr="009A02B1">
        <w:rPr>
          <w:b w:val="0"/>
          <w:sz w:val="28"/>
          <w:szCs w:val="28"/>
          <w:lang w:val="en-US"/>
        </w:rPr>
        <w:t>universiteta</w:t>
      </w:r>
      <w:proofErr w:type="spellEnd"/>
      <w:proofErr w:type="gramEnd"/>
      <w:r w:rsidRPr="009A02B1">
        <w:rPr>
          <w:b w:val="0"/>
          <w:sz w:val="28"/>
          <w:szCs w:val="28"/>
          <w:lang w:val="en-US"/>
        </w:rPr>
        <w:t>, 2016.  284р.</w:t>
      </w:r>
    </w:p>
    <w:p w:rsidR="00385ABA" w:rsidRPr="009A02B1" w:rsidRDefault="00385ABA" w:rsidP="00385ABA">
      <w:pPr>
        <w:spacing w:line="360" w:lineRule="auto"/>
        <w:jc w:val="both"/>
        <w:rPr>
          <w:b w:val="0"/>
          <w:sz w:val="28"/>
          <w:szCs w:val="28"/>
          <w:lang w:val="en-US"/>
        </w:rPr>
      </w:pPr>
      <w:r w:rsidRPr="009A02B1">
        <w:rPr>
          <w:b w:val="0"/>
          <w:sz w:val="28"/>
          <w:szCs w:val="28"/>
          <w:lang w:val="en-US"/>
        </w:rPr>
        <w:t>15.</w:t>
      </w:r>
      <w:r w:rsidRPr="009A02B1">
        <w:rPr>
          <w:b w:val="0"/>
          <w:sz w:val="28"/>
          <w:szCs w:val="28"/>
          <w:lang w:val="en-US"/>
        </w:rPr>
        <w:tab/>
      </w:r>
      <w:proofErr w:type="spellStart"/>
      <w:r w:rsidRPr="009A02B1">
        <w:rPr>
          <w:b w:val="0"/>
          <w:sz w:val="28"/>
          <w:szCs w:val="28"/>
          <w:lang w:val="en-US"/>
        </w:rPr>
        <w:t>Kopylov</w:t>
      </w:r>
      <w:proofErr w:type="spellEnd"/>
      <w:r w:rsidRPr="009A02B1">
        <w:rPr>
          <w:b w:val="0"/>
          <w:sz w:val="28"/>
          <w:szCs w:val="28"/>
          <w:lang w:val="en-US"/>
        </w:rPr>
        <w:t xml:space="preserve"> V.V., </w:t>
      </w:r>
      <w:proofErr w:type="spellStart"/>
      <w:r w:rsidRPr="009A02B1">
        <w:rPr>
          <w:b w:val="0"/>
          <w:sz w:val="28"/>
          <w:szCs w:val="28"/>
          <w:lang w:val="en-US"/>
        </w:rPr>
        <w:t>Novikov</w:t>
      </w:r>
      <w:proofErr w:type="spellEnd"/>
      <w:r w:rsidRPr="009A02B1">
        <w:rPr>
          <w:b w:val="0"/>
          <w:sz w:val="28"/>
          <w:szCs w:val="28"/>
          <w:lang w:val="en-US"/>
        </w:rPr>
        <w:t xml:space="preserve"> S.N., </w:t>
      </w:r>
      <w:proofErr w:type="spellStart"/>
      <w:proofErr w:type="gramStart"/>
      <w:r w:rsidRPr="009A02B1">
        <w:rPr>
          <w:b w:val="0"/>
          <w:sz w:val="28"/>
          <w:szCs w:val="28"/>
          <w:lang w:val="en-US"/>
        </w:rPr>
        <w:t>Oksent'evich</w:t>
      </w:r>
      <w:proofErr w:type="spellEnd"/>
      <w:proofErr w:type="gramEnd"/>
      <w:r w:rsidRPr="009A02B1">
        <w:rPr>
          <w:b w:val="0"/>
          <w:sz w:val="28"/>
          <w:szCs w:val="28"/>
          <w:lang w:val="en-US"/>
        </w:rPr>
        <w:t xml:space="preserve"> L.A. </w:t>
      </w:r>
      <w:proofErr w:type="spellStart"/>
      <w:r w:rsidRPr="009A02B1">
        <w:rPr>
          <w:b w:val="0"/>
          <w:sz w:val="28"/>
          <w:szCs w:val="28"/>
          <w:lang w:val="en-US"/>
        </w:rPr>
        <w:t>i</w:t>
      </w:r>
      <w:proofErr w:type="spellEnd"/>
      <w:r w:rsidRPr="009A02B1">
        <w:rPr>
          <w:b w:val="0"/>
          <w:sz w:val="28"/>
          <w:szCs w:val="28"/>
          <w:lang w:val="en-US"/>
        </w:rPr>
        <w:t xml:space="preserve"> dr.: pod red. A.N. </w:t>
      </w:r>
      <w:proofErr w:type="spellStart"/>
      <w:r w:rsidRPr="009A02B1">
        <w:rPr>
          <w:b w:val="0"/>
          <w:sz w:val="28"/>
          <w:szCs w:val="28"/>
          <w:lang w:val="en-US"/>
        </w:rPr>
        <w:t>Provednikova</w:t>
      </w:r>
      <w:proofErr w:type="spellEnd"/>
      <w:r w:rsidRPr="009A02B1">
        <w:rPr>
          <w:b w:val="0"/>
          <w:sz w:val="28"/>
          <w:szCs w:val="28"/>
          <w:lang w:val="en-US"/>
        </w:rPr>
        <w:t xml:space="preserve">. </w:t>
      </w:r>
      <w:proofErr w:type="spellStart"/>
      <w:r w:rsidRPr="009A02B1">
        <w:rPr>
          <w:b w:val="0"/>
          <w:sz w:val="28"/>
          <w:szCs w:val="28"/>
          <w:lang w:val="en-US"/>
        </w:rPr>
        <w:t>Polimernye</w:t>
      </w:r>
      <w:proofErr w:type="spellEnd"/>
      <w:r w:rsidRPr="009A02B1">
        <w:rPr>
          <w:b w:val="0"/>
          <w:sz w:val="28"/>
          <w:szCs w:val="28"/>
          <w:lang w:val="en-US"/>
        </w:rPr>
        <w:t xml:space="preserve"> </w:t>
      </w:r>
      <w:proofErr w:type="spellStart"/>
      <w:r w:rsidRPr="009A02B1">
        <w:rPr>
          <w:b w:val="0"/>
          <w:sz w:val="28"/>
          <w:szCs w:val="28"/>
          <w:lang w:val="en-US"/>
        </w:rPr>
        <w:t>materialy</w:t>
      </w:r>
      <w:proofErr w:type="spellEnd"/>
      <w:r w:rsidRPr="009A02B1">
        <w:rPr>
          <w:b w:val="0"/>
          <w:sz w:val="28"/>
          <w:szCs w:val="28"/>
          <w:lang w:val="en-US"/>
        </w:rPr>
        <w:t xml:space="preserve"> s </w:t>
      </w:r>
      <w:proofErr w:type="spellStart"/>
      <w:r w:rsidRPr="009A02B1">
        <w:rPr>
          <w:b w:val="0"/>
          <w:sz w:val="28"/>
          <w:szCs w:val="28"/>
          <w:lang w:val="en-US"/>
        </w:rPr>
        <w:t>ponizhennoj</w:t>
      </w:r>
      <w:proofErr w:type="spellEnd"/>
      <w:r w:rsidRPr="009A02B1">
        <w:rPr>
          <w:b w:val="0"/>
          <w:sz w:val="28"/>
          <w:szCs w:val="28"/>
          <w:lang w:val="en-US"/>
        </w:rPr>
        <w:t xml:space="preserve"> </w:t>
      </w:r>
      <w:proofErr w:type="spellStart"/>
      <w:r w:rsidRPr="009A02B1">
        <w:rPr>
          <w:b w:val="0"/>
          <w:sz w:val="28"/>
          <w:szCs w:val="28"/>
          <w:lang w:val="en-US"/>
        </w:rPr>
        <w:t>gorjuchest'ju</w:t>
      </w:r>
      <w:proofErr w:type="spellEnd"/>
      <w:r w:rsidRPr="009A02B1">
        <w:rPr>
          <w:b w:val="0"/>
          <w:sz w:val="28"/>
          <w:szCs w:val="28"/>
          <w:lang w:val="en-US"/>
        </w:rPr>
        <w:t xml:space="preserve">: </w:t>
      </w:r>
      <w:proofErr w:type="spellStart"/>
      <w:r w:rsidRPr="009A02B1">
        <w:rPr>
          <w:b w:val="0"/>
          <w:sz w:val="28"/>
          <w:szCs w:val="28"/>
          <w:lang w:val="en-US"/>
        </w:rPr>
        <w:t>monografija</w:t>
      </w:r>
      <w:proofErr w:type="spellEnd"/>
      <w:r w:rsidRPr="009A02B1">
        <w:rPr>
          <w:b w:val="0"/>
          <w:sz w:val="28"/>
          <w:szCs w:val="28"/>
          <w:lang w:val="en-US"/>
        </w:rPr>
        <w:t xml:space="preserve">. [Polymeric materials with low flammability: monograph]. M.: </w:t>
      </w:r>
      <w:proofErr w:type="spellStart"/>
      <w:r w:rsidRPr="009A02B1">
        <w:rPr>
          <w:b w:val="0"/>
          <w:sz w:val="28"/>
          <w:szCs w:val="28"/>
          <w:lang w:val="en-US"/>
        </w:rPr>
        <w:t>Himija</w:t>
      </w:r>
      <w:proofErr w:type="spellEnd"/>
      <w:r w:rsidRPr="009A02B1">
        <w:rPr>
          <w:b w:val="0"/>
          <w:sz w:val="28"/>
          <w:szCs w:val="28"/>
          <w:lang w:val="en-US"/>
        </w:rPr>
        <w:t xml:space="preserve">, 1989.  </w:t>
      </w:r>
      <w:proofErr w:type="gramStart"/>
      <w:r w:rsidRPr="009A02B1">
        <w:rPr>
          <w:b w:val="0"/>
          <w:sz w:val="28"/>
          <w:szCs w:val="28"/>
          <w:lang w:val="en-US"/>
        </w:rPr>
        <w:t>224 р.</w:t>
      </w:r>
      <w:proofErr w:type="gramEnd"/>
    </w:p>
    <w:p w:rsidR="00385ABA" w:rsidRPr="009A02B1" w:rsidRDefault="00385ABA" w:rsidP="00385ABA">
      <w:pPr>
        <w:spacing w:line="360" w:lineRule="auto"/>
        <w:jc w:val="both"/>
        <w:rPr>
          <w:b w:val="0"/>
          <w:sz w:val="28"/>
          <w:szCs w:val="28"/>
          <w:lang w:val="en-US"/>
        </w:rPr>
      </w:pPr>
      <w:r w:rsidRPr="009A02B1">
        <w:rPr>
          <w:b w:val="0"/>
          <w:sz w:val="28"/>
          <w:szCs w:val="28"/>
          <w:lang w:val="en-US"/>
        </w:rPr>
        <w:lastRenderedPageBreak/>
        <w:t xml:space="preserve">16. </w:t>
      </w:r>
      <w:proofErr w:type="spellStart"/>
      <w:r w:rsidRPr="009A02B1">
        <w:rPr>
          <w:b w:val="0"/>
          <w:sz w:val="28"/>
          <w:szCs w:val="28"/>
          <w:lang w:val="en-US"/>
        </w:rPr>
        <w:t>Karbhari</w:t>
      </w:r>
      <w:proofErr w:type="spellEnd"/>
      <w:r w:rsidRPr="009A02B1">
        <w:rPr>
          <w:b w:val="0"/>
          <w:sz w:val="28"/>
          <w:szCs w:val="28"/>
          <w:lang w:val="en-US"/>
        </w:rPr>
        <w:t xml:space="preserve">, V., Chin, J., </w:t>
      </w:r>
      <w:proofErr w:type="spellStart"/>
      <w:r w:rsidRPr="009A02B1">
        <w:rPr>
          <w:b w:val="0"/>
          <w:sz w:val="28"/>
          <w:szCs w:val="28"/>
          <w:lang w:val="en-US"/>
        </w:rPr>
        <w:t>Hunston</w:t>
      </w:r>
      <w:proofErr w:type="spellEnd"/>
      <w:r w:rsidRPr="009A02B1">
        <w:rPr>
          <w:b w:val="0"/>
          <w:sz w:val="28"/>
          <w:szCs w:val="28"/>
          <w:lang w:val="en-US"/>
        </w:rPr>
        <w:t xml:space="preserve">, D., </w:t>
      </w:r>
      <w:proofErr w:type="spellStart"/>
      <w:r w:rsidRPr="009A02B1">
        <w:rPr>
          <w:b w:val="0"/>
          <w:sz w:val="28"/>
          <w:szCs w:val="28"/>
          <w:lang w:val="en-US"/>
        </w:rPr>
        <w:t>Benmokrane</w:t>
      </w:r>
      <w:proofErr w:type="spellEnd"/>
      <w:r w:rsidRPr="009A02B1">
        <w:rPr>
          <w:b w:val="0"/>
          <w:sz w:val="28"/>
          <w:szCs w:val="28"/>
          <w:lang w:val="en-US"/>
        </w:rPr>
        <w:t xml:space="preserve">, B., </w:t>
      </w:r>
      <w:proofErr w:type="spellStart"/>
      <w:r w:rsidRPr="009A02B1">
        <w:rPr>
          <w:b w:val="0"/>
          <w:sz w:val="28"/>
          <w:szCs w:val="28"/>
          <w:lang w:val="en-US"/>
        </w:rPr>
        <w:t>Juska</w:t>
      </w:r>
      <w:proofErr w:type="spellEnd"/>
      <w:r w:rsidRPr="009A02B1">
        <w:rPr>
          <w:b w:val="0"/>
          <w:sz w:val="28"/>
          <w:szCs w:val="28"/>
          <w:lang w:val="en-US"/>
        </w:rPr>
        <w:t xml:space="preserve">, T., Morgan, R., </w:t>
      </w:r>
      <w:proofErr w:type="spellStart"/>
      <w:r w:rsidRPr="009A02B1">
        <w:rPr>
          <w:b w:val="0"/>
          <w:sz w:val="28"/>
          <w:szCs w:val="28"/>
          <w:lang w:val="en-US"/>
        </w:rPr>
        <w:t>Lesko</w:t>
      </w:r>
      <w:proofErr w:type="spellEnd"/>
      <w:r w:rsidRPr="009A02B1">
        <w:rPr>
          <w:b w:val="0"/>
          <w:sz w:val="28"/>
          <w:szCs w:val="28"/>
          <w:lang w:val="en-US"/>
        </w:rPr>
        <w:t xml:space="preserve">, J., </w:t>
      </w:r>
      <w:proofErr w:type="spellStart"/>
      <w:r w:rsidRPr="009A02B1">
        <w:rPr>
          <w:b w:val="0"/>
          <w:sz w:val="28"/>
          <w:szCs w:val="28"/>
          <w:lang w:val="en-US"/>
        </w:rPr>
        <w:t>Sorathia</w:t>
      </w:r>
      <w:proofErr w:type="spellEnd"/>
      <w:r w:rsidRPr="009A02B1">
        <w:rPr>
          <w:b w:val="0"/>
          <w:sz w:val="28"/>
          <w:szCs w:val="28"/>
          <w:lang w:val="en-US"/>
        </w:rPr>
        <w:t>, U., Reynaud, D. J. Compos. Constr., 2003, Vol. 7, No. 3, 238-247.</w:t>
      </w:r>
    </w:p>
    <w:p w:rsidR="00385ABA" w:rsidRPr="009A02B1" w:rsidRDefault="00385ABA" w:rsidP="00385ABA">
      <w:pPr>
        <w:spacing w:line="360" w:lineRule="auto"/>
        <w:jc w:val="both"/>
        <w:rPr>
          <w:b w:val="0"/>
          <w:sz w:val="28"/>
          <w:szCs w:val="28"/>
          <w:lang w:val="en-US"/>
        </w:rPr>
      </w:pPr>
      <w:r w:rsidRPr="009A02B1">
        <w:rPr>
          <w:b w:val="0"/>
          <w:sz w:val="28"/>
          <w:szCs w:val="28"/>
          <w:lang w:val="en-US"/>
        </w:rPr>
        <w:t xml:space="preserve">17. </w:t>
      </w:r>
      <w:proofErr w:type="spellStart"/>
      <w:r w:rsidRPr="009A02B1">
        <w:rPr>
          <w:b w:val="0"/>
          <w:sz w:val="28"/>
          <w:szCs w:val="28"/>
          <w:lang w:val="en-US"/>
        </w:rPr>
        <w:t>Bakis</w:t>
      </w:r>
      <w:proofErr w:type="spellEnd"/>
      <w:r w:rsidRPr="009A02B1">
        <w:rPr>
          <w:b w:val="0"/>
          <w:sz w:val="28"/>
          <w:szCs w:val="28"/>
          <w:lang w:val="en-US"/>
        </w:rPr>
        <w:t xml:space="preserve">, C., Bank, L., Brown, V., Cosenza, E., </w:t>
      </w:r>
      <w:proofErr w:type="spellStart"/>
      <w:r w:rsidRPr="009A02B1">
        <w:rPr>
          <w:b w:val="0"/>
          <w:sz w:val="28"/>
          <w:szCs w:val="28"/>
          <w:lang w:val="en-US"/>
        </w:rPr>
        <w:t>Davalos</w:t>
      </w:r>
      <w:proofErr w:type="spellEnd"/>
      <w:r w:rsidRPr="009A02B1">
        <w:rPr>
          <w:b w:val="0"/>
          <w:sz w:val="28"/>
          <w:szCs w:val="28"/>
          <w:lang w:val="en-US"/>
        </w:rPr>
        <w:t xml:space="preserve">, J., </w:t>
      </w:r>
      <w:proofErr w:type="spellStart"/>
      <w:r w:rsidRPr="009A02B1">
        <w:rPr>
          <w:b w:val="0"/>
          <w:sz w:val="28"/>
          <w:szCs w:val="28"/>
          <w:lang w:val="en-US"/>
        </w:rPr>
        <w:t>Lesko</w:t>
      </w:r>
      <w:proofErr w:type="spellEnd"/>
      <w:r w:rsidRPr="009A02B1">
        <w:rPr>
          <w:b w:val="0"/>
          <w:sz w:val="28"/>
          <w:szCs w:val="28"/>
          <w:lang w:val="en-US"/>
        </w:rPr>
        <w:t xml:space="preserve">, J., Machida, A., </w:t>
      </w:r>
      <w:proofErr w:type="spellStart"/>
      <w:r w:rsidRPr="009A02B1">
        <w:rPr>
          <w:b w:val="0"/>
          <w:sz w:val="28"/>
          <w:szCs w:val="28"/>
          <w:lang w:val="en-US"/>
        </w:rPr>
        <w:t>Rizkalla</w:t>
      </w:r>
      <w:proofErr w:type="spellEnd"/>
      <w:r w:rsidRPr="009A02B1">
        <w:rPr>
          <w:b w:val="0"/>
          <w:sz w:val="28"/>
          <w:szCs w:val="28"/>
          <w:lang w:val="en-US"/>
        </w:rPr>
        <w:t>, S., Triantafillou, T. J. Compos. Constr., 2002, Vol. 6, No. 2, 73-87.</w:t>
      </w:r>
    </w:p>
    <w:p w:rsidR="00385ABA" w:rsidRPr="009A02B1" w:rsidRDefault="00385ABA" w:rsidP="00385ABA">
      <w:pPr>
        <w:spacing w:line="360" w:lineRule="auto"/>
        <w:jc w:val="both"/>
        <w:rPr>
          <w:b w:val="0"/>
          <w:sz w:val="28"/>
          <w:szCs w:val="28"/>
          <w:lang w:val="en-US"/>
        </w:rPr>
      </w:pPr>
      <w:r w:rsidRPr="009A02B1">
        <w:rPr>
          <w:b w:val="0"/>
          <w:sz w:val="28"/>
          <w:szCs w:val="28"/>
          <w:lang w:val="en-US"/>
        </w:rPr>
        <w:t xml:space="preserve">18. </w:t>
      </w:r>
      <w:proofErr w:type="spellStart"/>
      <w:r w:rsidRPr="009A02B1">
        <w:rPr>
          <w:b w:val="0"/>
          <w:sz w:val="28"/>
          <w:szCs w:val="28"/>
          <w:lang w:val="en-US"/>
        </w:rPr>
        <w:t>Mouritz</w:t>
      </w:r>
      <w:proofErr w:type="spellEnd"/>
      <w:r w:rsidRPr="009A02B1">
        <w:rPr>
          <w:b w:val="0"/>
          <w:sz w:val="28"/>
          <w:szCs w:val="28"/>
          <w:lang w:val="en-US"/>
        </w:rPr>
        <w:t xml:space="preserve"> A.P. Gibson A.G. Fire Properties of Polymer Composite Materials. Dordrecht: Springer, 2006. </w:t>
      </w:r>
      <w:proofErr w:type="gramStart"/>
      <w:r w:rsidRPr="009A02B1">
        <w:rPr>
          <w:b w:val="0"/>
          <w:sz w:val="28"/>
          <w:szCs w:val="28"/>
          <w:lang w:val="en-US"/>
        </w:rPr>
        <w:t>400 p.</w:t>
      </w:r>
      <w:proofErr w:type="gramEnd"/>
    </w:p>
    <w:p w:rsidR="00385ABA" w:rsidRPr="009A02B1" w:rsidRDefault="00385ABA" w:rsidP="00385ABA">
      <w:pPr>
        <w:spacing w:line="360" w:lineRule="auto"/>
        <w:jc w:val="both"/>
        <w:rPr>
          <w:b w:val="0"/>
          <w:sz w:val="28"/>
          <w:szCs w:val="28"/>
          <w:lang w:val="en-US"/>
        </w:rPr>
      </w:pPr>
      <w:r w:rsidRPr="009A02B1">
        <w:rPr>
          <w:b w:val="0"/>
          <w:sz w:val="28"/>
          <w:szCs w:val="28"/>
          <w:lang w:val="en-US"/>
        </w:rPr>
        <w:t>19.</w:t>
      </w:r>
      <w:r w:rsidRPr="009A02B1">
        <w:rPr>
          <w:b w:val="0"/>
          <w:sz w:val="28"/>
          <w:szCs w:val="28"/>
          <w:lang w:val="en-US"/>
        </w:rPr>
        <w:tab/>
        <w:t xml:space="preserve"> </w:t>
      </w:r>
      <w:proofErr w:type="spellStart"/>
      <w:r w:rsidRPr="009A02B1">
        <w:rPr>
          <w:b w:val="0"/>
          <w:sz w:val="28"/>
          <w:szCs w:val="28"/>
          <w:lang w:val="en-US"/>
        </w:rPr>
        <w:t>Fizicheskie</w:t>
      </w:r>
      <w:proofErr w:type="spellEnd"/>
      <w:r w:rsidRPr="009A02B1">
        <w:rPr>
          <w:b w:val="0"/>
          <w:sz w:val="28"/>
          <w:szCs w:val="28"/>
          <w:lang w:val="en-US"/>
        </w:rPr>
        <w:t xml:space="preserve"> </w:t>
      </w:r>
      <w:proofErr w:type="spellStart"/>
      <w:r w:rsidRPr="009A02B1">
        <w:rPr>
          <w:b w:val="0"/>
          <w:sz w:val="28"/>
          <w:szCs w:val="28"/>
          <w:lang w:val="en-US"/>
        </w:rPr>
        <w:t>velichiny</w:t>
      </w:r>
      <w:proofErr w:type="spellEnd"/>
      <w:r w:rsidRPr="009A02B1">
        <w:rPr>
          <w:b w:val="0"/>
          <w:sz w:val="28"/>
          <w:szCs w:val="28"/>
          <w:lang w:val="en-US"/>
        </w:rPr>
        <w:t xml:space="preserve">: </w:t>
      </w:r>
      <w:proofErr w:type="spellStart"/>
      <w:r w:rsidRPr="009A02B1">
        <w:rPr>
          <w:b w:val="0"/>
          <w:sz w:val="28"/>
          <w:szCs w:val="28"/>
          <w:lang w:val="en-US"/>
        </w:rPr>
        <w:t>spravochnik</w:t>
      </w:r>
      <w:proofErr w:type="spellEnd"/>
      <w:r w:rsidRPr="009A02B1">
        <w:rPr>
          <w:b w:val="0"/>
          <w:sz w:val="28"/>
          <w:szCs w:val="28"/>
          <w:lang w:val="en-US"/>
        </w:rPr>
        <w:t xml:space="preserve">.  [Physical quantities: a guide]. </w:t>
      </w:r>
      <w:proofErr w:type="spellStart"/>
      <w:r w:rsidRPr="009A02B1">
        <w:rPr>
          <w:b w:val="0"/>
          <w:sz w:val="28"/>
          <w:szCs w:val="28"/>
          <w:lang w:val="en-US"/>
        </w:rPr>
        <w:t>Babichev</w:t>
      </w:r>
      <w:proofErr w:type="spellEnd"/>
      <w:r w:rsidRPr="009A02B1">
        <w:rPr>
          <w:b w:val="0"/>
          <w:sz w:val="28"/>
          <w:szCs w:val="28"/>
          <w:lang w:val="en-US"/>
        </w:rPr>
        <w:t xml:space="preserve"> A.P., </w:t>
      </w:r>
      <w:proofErr w:type="spellStart"/>
      <w:r w:rsidRPr="009A02B1">
        <w:rPr>
          <w:b w:val="0"/>
          <w:sz w:val="28"/>
          <w:szCs w:val="28"/>
          <w:lang w:val="en-US"/>
        </w:rPr>
        <w:t>Babushkina</w:t>
      </w:r>
      <w:proofErr w:type="spellEnd"/>
      <w:r w:rsidRPr="009A02B1">
        <w:rPr>
          <w:b w:val="0"/>
          <w:sz w:val="28"/>
          <w:szCs w:val="28"/>
          <w:lang w:val="en-US"/>
        </w:rPr>
        <w:t xml:space="preserve"> N.A., </w:t>
      </w:r>
      <w:proofErr w:type="spellStart"/>
      <w:r w:rsidRPr="009A02B1">
        <w:rPr>
          <w:b w:val="0"/>
          <w:sz w:val="28"/>
          <w:szCs w:val="28"/>
          <w:lang w:val="en-US"/>
        </w:rPr>
        <w:t>Bratkovskij</w:t>
      </w:r>
      <w:proofErr w:type="spellEnd"/>
      <w:r w:rsidRPr="009A02B1">
        <w:rPr>
          <w:b w:val="0"/>
          <w:sz w:val="28"/>
          <w:szCs w:val="28"/>
          <w:lang w:val="en-US"/>
        </w:rPr>
        <w:t xml:space="preserve"> A.M.  </w:t>
      </w:r>
      <w:proofErr w:type="spellStart"/>
      <w:proofErr w:type="gramStart"/>
      <w:r w:rsidRPr="009A02B1">
        <w:rPr>
          <w:b w:val="0"/>
          <w:sz w:val="28"/>
          <w:szCs w:val="28"/>
          <w:lang w:val="en-US"/>
        </w:rPr>
        <w:t>i</w:t>
      </w:r>
      <w:proofErr w:type="spellEnd"/>
      <w:proofErr w:type="gramEnd"/>
      <w:r w:rsidRPr="009A02B1">
        <w:rPr>
          <w:b w:val="0"/>
          <w:sz w:val="28"/>
          <w:szCs w:val="28"/>
          <w:lang w:val="en-US"/>
        </w:rPr>
        <w:t xml:space="preserve"> dr. pod </w:t>
      </w:r>
      <w:proofErr w:type="spellStart"/>
      <w:r w:rsidRPr="009A02B1">
        <w:rPr>
          <w:b w:val="0"/>
          <w:sz w:val="28"/>
          <w:szCs w:val="28"/>
          <w:lang w:val="en-US"/>
        </w:rPr>
        <w:t>redakciej</w:t>
      </w:r>
      <w:proofErr w:type="spellEnd"/>
      <w:r w:rsidRPr="009A02B1">
        <w:rPr>
          <w:b w:val="0"/>
          <w:sz w:val="28"/>
          <w:szCs w:val="28"/>
          <w:lang w:val="en-US"/>
        </w:rPr>
        <w:t xml:space="preserve"> </w:t>
      </w:r>
      <w:proofErr w:type="spellStart"/>
      <w:r w:rsidRPr="009A02B1">
        <w:rPr>
          <w:b w:val="0"/>
          <w:sz w:val="28"/>
          <w:szCs w:val="28"/>
          <w:lang w:val="en-US"/>
        </w:rPr>
        <w:t>I.S.Grigor'eva</w:t>
      </w:r>
      <w:proofErr w:type="spellEnd"/>
      <w:r w:rsidRPr="009A02B1">
        <w:rPr>
          <w:b w:val="0"/>
          <w:sz w:val="28"/>
          <w:szCs w:val="28"/>
          <w:lang w:val="en-US"/>
        </w:rPr>
        <w:t xml:space="preserve"> </w:t>
      </w:r>
      <w:proofErr w:type="spellStart"/>
      <w:r w:rsidRPr="009A02B1">
        <w:rPr>
          <w:b w:val="0"/>
          <w:sz w:val="28"/>
          <w:szCs w:val="28"/>
          <w:lang w:val="en-US"/>
        </w:rPr>
        <w:t>i</w:t>
      </w:r>
      <w:proofErr w:type="spellEnd"/>
      <w:r w:rsidRPr="009A02B1">
        <w:rPr>
          <w:b w:val="0"/>
          <w:sz w:val="28"/>
          <w:szCs w:val="28"/>
          <w:lang w:val="en-US"/>
        </w:rPr>
        <w:t xml:space="preserve"> E.Z. </w:t>
      </w:r>
      <w:proofErr w:type="spellStart"/>
      <w:r w:rsidRPr="009A02B1">
        <w:rPr>
          <w:b w:val="0"/>
          <w:sz w:val="28"/>
          <w:szCs w:val="28"/>
          <w:lang w:val="en-US"/>
        </w:rPr>
        <w:t>Mejlihova</w:t>
      </w:r>
      <w:proofErr w:type="spellEnd"/>
      <w:r w:rsidRPr="009A02B1">
        <w:rPr>
          <w:b w:val="0"/>
          <w:sz w:val="28"/>
          <w:szCs w:val="28"/>
          <w:lang w:val="en-US"/>
        </w:rPr>
        <w:t xml:space="preserve">. M.: </w:t>
      </w:r>
      <w:proofErr w:type="spellStart"/>
      <w:r w:rsidRPr="009A02B1">
        <w:rPr>
          <w:b w:val="0"/>
          <w:sz w:val="28"/>
          <w:szCs w:val="28"/>
          <w:lang w:val="en-US"/>
        </w:rPr>
        <w:t>Jenergoatomizdat</w:t>
      </w:r>
      <w:proofErr w:type="spellEnd"/>
      <w:r w:rsidRPr="009A02B1">
        <w:rPr>
          <w:b w:val="0"/>
          <w:sz w:val="28"/>
          <w:szCs w:val="28"/>
          <w:lang w:val="en-US"/>
        </w:rPr>
        <w:t xml:space="preserve">, 1991.  </w:t>
      </w:r>
      <w:proofErr w:type="gramStart"/>
      <w:r w:rsidRPr="009A02B1">
        <w:rPr>
          <w:b w:val="0"/>
          <w:sz w:val="28"/>
          <w:szCs w:val="28"/>
          <w:lang w:val="en-US"/>
        </w:rPr>
        <w:t>1232 р.</w:t>
      </w:r>
      <w:proofErr w:type="gramEnd"/>
    </w:p>
    <w:p w:rsidR="00385ABA" w:rsidRPr="009A02B1" w:rsidRDefault="00385ABA" w:rsidP="00385ABA">
      <w:pPr>
        <w:spacing w:line="360" w:lineRule="auto"/>
        <w:jc w:val="both"/>
        <w:rPr>
          <w:b w:val="0"/>
          <w:sz w:val="28"/>
          <w:szCs w:val="28"/>
          <w:lang w:val="en-US"/>
        </w:rPr>
      </w:pPr>
      <w:r w:rsidRPr="009A02B1">
        <w:rPr>
          <w:b w:val="0"/>
          <w:sz w:val="28"/>
          <w:szCs w:val="28"/>
          <w:lang w:val="en-US"/>
        </w:rPr>
        <w:t>20.</w:t>
      </w:r>
      <w:r w:rsidRPr="009A02B1">
        <w:rPr>
          <w:b w:val="0"/>
          <w:sz w:val="28"/>
          <w:szCs w:val="28"/>
          <w:lang w:val="en-US"/>
        </w:rPr>
        <w:tab/>
      </w:r>
      <w:proofErr w:type="spellStart"/>
      <w:r w:rsidRPr="009A02B1">
        <w:rPr>
          <w:b w:val="0"/>
          <w:sz w:val="28"/>
          <w:szCs w:val="28"/>
          <w:lang w:val="en-US"/>
        </w:rPr>
        <w:t>Ushkov</w:t>
      </w:r>
      <w:proofErr w:type="spellEnd"/>
      <w:r w:rsidRPr="009A02B1">
        <w:rPr>
          <w:b w:val="0"/>
          <w:sz w:val="28"/>
          <w:szCs w:val="28"/>
          <w:lang w:val="en-US"/>
        </w:rPr>
        <w:t xml:space="preserve"> V.A., </w:t>
      </w:r>
      <w:proofErr w:type="spellStart"/>
      <w:r w:rsidRPr="009A02B1">
        <w:rPr>
          <w:b w:val="0"/>
          <w:sz w:val="28"/>
          <w:szCs w:val="28"/>
          <w:lang w:val="en-US"/>
        </w:rPr>
        <w:t>Abramov</w:t>
      </w:r>
      <w:proofErr w:type="spellEnd"/>
      <w:r w:rsidRPr="009A02B1">
        <w:rPr>
          <w:b w:val="0"/>
          <w:sz w:val="28"/>
          <w:szCs w:val="28"/>
          <w:lang w:val="en-US"/>
        </w:rPr>
        <w:t xml:space="preserve"> V.V., </w:t>
      </w:r>
      <w:proofErr w:type="spellStart"/>
      <w:r w:rsidRPr="009A02B1">
        <w:rPr>
          <w:b w:val="0"/>
          <w:sz w:val="28"/>
          <w:szCs w:val="28"/>
          <w:lang w:val="en-US"/>
        </w:rPr>
        <w:t>Lalajan</w:t>
      </w:r>
      <w:proofErr w:type="spellEnd"/>
      <w:r w:rsidRPr="009A02B1">
        <w:rPr>
          <w:b w:val="0"/>
          <w:sz w:val="28"/>
          <w:szCs w:val="28"/>
          <w:lang w:val="en-US"/>
        </w:rPr>
        <w:t xml:space="preserve"> V.M., </w:t>
      </w:r>
      <w:proofErr w:type="spellStart"/>
      <w:r w:rsidRPr="009A02B1">
        <w:rPr>
          <w:b w:val="0"/>
          <w:sz w:val="28"/>
          <w:szCs w:val="28"/>
          <w:lang w:val="en-US"/>
        </w:rPr>
        <w:t>Kir'janova</w:t>
      </w:r>
      <w:proofErr w:type="spellEnd"/>
      <w:r w:rsidRPr="009A02B1">
        <w:rPr>
          <w:b w:val="0"/>
          <w:sz w:val="28"/>
          <w:szCs w:val="28"/>
          <w:lang w:val="en-US"/>
        </w:rPr>
        <w:t xml:space="preserve"> L.V. </w:t>
      </w:r>
      <w:proofErr w:type="spellStart"/>
      <w:r w:rsidRPr="009A02B1">
        <w:rPr>
          <w:b w:val="0"/>
          <w:sz w:val="28"/>
          <w:szCs w:val="28"/>
          <w:lang w:val="en-US"/>
        </w:rPr>
        <w:t>Pozharovzryvobezopasnost</w:t>
      </w:r>
      <w:proofErr w:type="spellEnd"/>
      <w:r w:rsidRPr="009A02B1">
        <w:rPr>
          <w:b w:val="0"/>
          <w:sz w:val="28"/>
          <w:szCs w:val="28"/>
          <w:lang w:val="en-US"/>
        </w:rPr>
        <w:t xml:space="preserve">', 2012, Tom 21, №10, </w:t>
      </w:r>
      <w:proofErr w:type="spellStart"/>
      <w:r w:rsidRPr="009A02B1">
        <w:rPr>
          <w:b w:val="0"/>
          <w:sz w:val="28"/>
          <w:szCs w:val="28"/>
          <w:lang w:val="en-US"/>
        </w:rPr>
        <w:t>рр</w:t>
      </w:r>
      <w:proofErr w:type="spellEnd"/>
      <w:r w:rsidRPr="009A02B1">
        <w:rPr>
          <w:b w:val="0"/>
          <w:sz w:val="28"/>
          <w:szCs w:val="28"/>
          <w:lang w:val="en-US"/>
        </w:rPr>
        <w:t xml:space="preserve">. </w:t>
      </w:r>
      <w:proofErr w:type="gramStart"/>
      <w:r w:rsidRPr="009A02B1">
        <w:rPr>
          <w:b w:val="0"/>
          <w:sz w:val="28"/>
          <w:szCs w:val="28"/>
          <w:lang w:val="en-US"/>
        </w:rPr>
        <w:t>36-40.</w:t>
      </w:r>
      <w:proofErr w:type="gramEnd"/>
    </w:p>
    <w:p w:rsidR="00385ABA" w:rsidRPr="009A02B1" w:rsidRDefault="00385ABA" w:rsidP="00385ABA">
      <w:pPr>
        <w:spacing w:line="360" w:lineRule="auto"/>
        <w:jc w:val="both"/>
        <w:rPr>
          <w:b w:val="0"/>
          <w:sz w:val="28"/>
          <w:szCs w:val="28"/>
          <w:lang w:val="en-US"/>
        </w:rPr>
      </w:pPr>
      <w:r w:rsidRPr="009A02B1">
        <w:rPr>
          <w:b w:val="0"/>
          <w:sz w:val="28"/>
          <w:szCs w:val="28"/>
          <w:lang w:val="en-US"/>
        </w:rPr>
        <w:t>21.</w:t>
      </w:r>
      <w:r w:rsidRPr="009A02B1">
        <w:rPr>
          <w:b w:val="0"/>
          <w:sz w:val="28"/>
          <w:szCs w:val="28"/>
          <w:lang w:val="en-US"/>
        </w:rPr>
        <w:tab/>
      </w:r>
      <w:proofErr w:type="spellStart"/>
      <w:r w:rsidRPr="009A02B1">
        <w:rPr>
          <w:b w:val="0"/>
          <w:sz w:val="28"/>
          <w:szCs w:val="28"/>
          <w:lang w:val="en-US"/>
        </w:rPr>
        <w:t>Osipchik</w:t>
      </w:r>
      <w:proofErr w:type="spellEnd"/>
      <w:r w:rsidRPr="009A02B1">
        <w:rPr>
          <w:b w:val="0"/>
          <w:sz w:val="28"/>
          <w:szCs w:val="28"/>
          <w:lang w:val="en-US"/>
        </w:rPr>
        <w:t xml:space="preserve"> V.S., </w:t>
      </w:r>
      <w:proofErr w:type="spellStart"/>
      <w:r w:rsidRPr="009A02B1">
        <w:rPr>
          <w:b w:val="0"/>
          <w:sz w:val="28"/>
          <w:szCs w:val="28"/>
          <w:lang w:val="en-US"/>
        </w:rPr>
        <w:t>Gorbunova</w:t>
      </w:r>
      <w:proofErr w:type="spellEnd"/>
      <w:r w:rsidRPr="009A02B1">
        <w:rPr>
          <w:b w:val="0"/>
          <w:sz w:val="28"/>
          <w:szCs w:val="28"/>
          <w:lang w:val="en-US"/>
        </w:rPr>
        <w:t xml:space="preserve"> </w:t>
      </w:r>
      <w:proofErr w:type="spellStart"/>
      <w:r w:rsidRPr="009A02B1">
        <w:rPr>
          <w:b w:val="0"/>
          <w:sz w:val="28"/>
          <w:szCs w:val="28"/>
          <w:lang w:val="en-US"/>
        </w:rPr>
        <w:t>I.Ju</w:t>
      </w:r>
      <w:proofErr w:type="spellEnd"/>
      <w:r w:rsidRPr="009A02B1">
        <w:rPr>
          <w:b w:val="0"/>
          <w:sz w:val="28"/>
          <w:szCs w:val="28"/>
          <w:lang w:val="en-US"/>
        </w:rPr>
        <w:t xml:space="preserve">., </w:t>
      </w:r>
      <w:proofErr w:type="spellStart"/>
      <w:r w:rsidRPr="009A02B1">
        <w:rPr>
          <w:b w:val="0"/>
          <w:sz w:val="28"/>
          <w:szCs w:val="28"/>
          <w:lang w:val="en-US"/>
        </w:rPr>
        <w:t>Kostromina</w:t>
      </w:r>
      <w:proofErr w:type="spellEnd"/>
      <w:r w:rsidRPr="009A02B1">
        <w:rPr>
          <w:b w:val="0"/>
          <w:sz w:val="28"/>
          <w:szCs w:val="28"/>
          <w:lang w:val="en-US"/>
        </w:rPr>
        <w:t xml:space="preserve"> N.V., </w:t>
      </w:r>
      <w:proofErr w:type="spellStart"/>
      <w:r w:rsidRPr="009A02B1">
        <w:rPr>
          <w:b w:val="0"/>
          <w:sz w:val="28"/>
          <w:szCs w:val="28"/>
          <w:lang w:val="en-US"/>
        </w:rPr>
        <w:t>Olihova</w:t>
      </w:r>
      <w:proofErr w:type="spellEnd"/>
      <w:r w:rsidRPr="009A02B1">
        <w:rPr>
          <w:b w:val="0"/>
          <w:sz w:val="28"/>
          <w:szCs w:val="28"/>
          <w:lang w:val="en-US"/>
        </w:rPr>
        <w:t xml:space="preserve"> </w:t>
      </w:r>
      <w:proofErr w:type="spellStart"/>
      <w:r w:rsidRPr="009A02B1">
        <w:rPr>
          <w:b w:val="0"/>
          <w:sz w:val="28"/>
          <w:szCs w:val="28"/>
          <w:lang w:val="en-US"/>
        </w:rPr>
        <w:t>Ju.V</w:t>
      </w:r>
      <w:proofErr w:type="spellEnd"/>
      <w:r w:rsidRPr="009A02B1">
        <w:rPr>
          <w:b w:val="0"/>
          <w:sz w:val="28"/>
          <w:szCs w:val="28"/>
          <w:lang w:val="en-US"/>
        </w:rPr>
        <w:t xml:space="preserve">., </w:t>
      </w:r>
      <w:proofErr w:type="spellStart"/>
      <w:r w:rsidRPr="009A02B1">
        <w:rPr>
          <w:b w:val="0"/>
          <w:sz w:val="28"/>
          <w:szCs w:val="28"/>
          <w:lang w:val="en-US"/>
        </w:rPr>
        <w:t>Bub</w:t>
      </w:r>
      <w:proofErr w:type="spellEnd"/>
      <w:r w:rsidRPr="009A02B1">
        <w:rPr>
          <w:b w:val="0"/>
          <w:sz w:val="28"/>
          <w:szCs w:val="28"/>
          <w:lang w:val="en-US"/>
        </w:rPr>
        <w:t xml:space="preserve"> D.M.  </w:t>
      </w:r>
      <w:proofErr w:type="spellStart"/>
      <w:proofErr w:type="gramStart"/>
      <w:r w:rsidRPr="009A02B1">
        <w:rPr>
          <w:b w:val="0"/>
          <w:sz w:val="28"/>
          <w:szCs w:val="28"/>
          <w:lang w:val="en-US"/>
        </w:rPr>
        <w:t>Himija</w:t>
      </w:r>
      <w:proofErr w:type="spellEnd"/>
      <w:r w:rsidRPr="009A02B1">
        <w:rPr>
          <w:b w:val="0"/>
          <w:sz w:val="28"/>
          <w:szCs w:val="28"/>
          <w:lang w:val="en-US"/>
        </w:rPr>
        <w:t xml:space="preserve"> </w:t>
      </w:r>
      <w:proofErr w:type="spellStart"/>
      <w:r w:rsidRPr="009A02B1">
        <w:rPr>
          <w:b w:val="0"/>
          <w:sz w:val="28"/>
          <w:szCs w:val="28"/>
          <w:lang w:val="en-US"/>
        </w:rPr>
        <w:t>i</w:t>
      </w:r>
      <w:proofErr w:type="spellEnd"/>
      <w:r w:rsidRPr="009A02B1">
        <w:rPr>
          <w:b w:val="0"/>
          <w:sz w:val="28"/>
          <w:szCs w:val="28"/>
          <w:lang w:val="en-US"/>
        </w:rPr>
        <w:t xml:space="preserve"> </w:t>
      </w:r>
      <w:proofErr w:type="spellStart"/>
      <w:r w:rsidRPr="009A02B1">
        <w:rPr>
          <w:b w:val="0"/>
          <w:sz w:val="28"/>
          <w:szCs w:val="28"/>
          <w:lang w:val="en-US"/>
        </w:rPr>
        <w:t>himicheskaja</w:t>
      </w:r>
      <w:proofErr w:type="spellEnd"/>
      <w:r w:rsidRPr="009A02B1">
        <w:rPr>
          <w:b w:val="0"/>
          <w:sz w:val="28"/>
          <w:szCs w:val="28"/>
          <w:lang w:val="en-US"/>
        </w:rPr>
        <w:t xml:space="preserve"> </w:t>
      </w:r>
      <w:proofErr w:type="spellStart"/>
      <w:r w:rsidRPr="009A02B1">
        <w:rPr>
          <w:b w:val="0"/>
          <w:sz w:val="28"/>
          <w:szCs w:val="28"/>
          <w:lang w:val="en-US"/>
        </w:rPr>
        <w:t>tehnologija</w:t>
      </w:r>
      <w:proofErr w:type="spellEnd"/>
      <w:r w:rsidRPr="009A02B1">
        <w:rPr>
          <w:b w:val="0"/>
          <w:sz w:val="28"/>
          <w:szCs w:val="28"/>
          <w:lang w:val="en-US"/>
        </w:rPr>
        <w:t>.</w:t>
      </w:r>
      <w:proofErr w:type="gramEnd"/>
      <w:r w:rsidRPr="009A02B1">
        <w:rPr>
          <w:b w:val="0"/>
          <w:sz w:val="28"/>
          <w:szCs w:val="28"/>
          <w:lang w:val="en-US"/>
        </w:rPr>
        <w:t xml:space="preserve">  2004. Tom 57.  </w:t>
      </w:r>
      <w:proofErr w:type="spellStart"/>
      <w:proofErr w:type="gramStart"/>
      <w:r w:rsidRPr="009A02B1">
        <w:rPr>
          <w:b w:val="0"/>
          <w:sz w:val="28"/>
          <w:szCs w:val="28"/>
          <w:lang w:val="en-US"/>
        </w:rPr>
        <w:t>Vypusk</w:t>
      </w:r>
      <w:proofErr w:type="spellEnd"/>
      <w:r w:rsidRPr="009A02B1">
        <w:rPr>
          <w:b w:val="0"/>
          <w:sz w:val="28"/>
          <w:szCs w:val="28"/>
          <w:lang w:val="en-US"/>
        </w:rPr>
        <w:t xml:space="preserve"> 3.</w:t>
      </w:r>
      <w:proofErr w:type="gramEnd"/>
      <w:r w:rsidRPr="009A02B1">
        <w:rPr>
          <w:b w:val="0"/>
          <w:sz w:val="28"/>
          <w:szCs w:val="28"/>
          <w:lang w:val="en-US"/>
        </w:rPr>
        <w:t xml:space="preserve">  </w:t>
      </w:r>
      <w:proofErr w:type="spellStart"/>
      <w:proofErr w:type="gramStart"/>
      <w:r w:rsidRPr="009A02B1">
        <w:rPr>
          <w:b w:val="0"/>
          <w:sz w:val="28"/>
          <w:szCs w:val="28"/>
          <w:lang w:val="en-US"/>
        </w:rPr>
        <w:t>рр</w:t>
      </w:r>
      <w:proofErr w:type="spellEnd"/>
      <w:proofErr w:type="gramEnd"/>
      <w:r w:rsidRPr="009A02B1">
        <w:rPr>
          <w:b w:val="0"/>
          <w:sz w:val="28"/>
          <w:szCs w:val="28"/>
          <w:lang w:val="en-US"/>
        </w:rPr>
        <w:t xml:space="preserve">. </w:t>
      </w:r>
      <w:proofErr w:type="gramStart"/>
      <w:r w:rsidRPr="009A02B1">
        <w:rPr>
          <w:b w:val="0"/>
          <w:sz w:val="28"/>
          <w:szCs w:val="28"/>
          <w:lang w:val="en-US"/>
        </w:rPr>
        <w:t>19-22.</w:t>
      </w:r>
      <w:proofErr w:type="gramEnd"/>
    </w:p>
    <w:p w:rsidR="00385ABA" w:rsidRPr="009A02B1" w:rsidRDefault="00385ABA" w:rsidP="00385ABA">
      <w:pPr>
        <w:spacing w:line="360" w:lineRule="auto"/>
        <w:jc w:val="both"/>
        <w:rPr>
          <w:b w:val="0"/>
          <w:sz w:val="28"/>
          <w:szCs w:val="28"/>
          <w:lang w:val="en-US"/>
        </w:rPr>
      </w:pPr>
      <w:proofErr w:type="gramStart"/>
      <w:r w:rsidRPr="009A02B1">
        <w:rPr>
          <w:b w:val="0"/>
          <w:sz w:val="28"/>
          <w:szCs w:val="28"/>
          <w:lang w:val="en-US"/>
        </w:rPr>
        <w:t>22.</w:t>
      </w:r>
      <w:r w:rsidRPr="009A02B1">
        <w:rPr>
          <w:b w:val="0"/>
          <w:sz w:val="28"/>
          <w:szCs w:val="28"/>
          <w:lang w:val="en-US"/>
        </w:rPr>
        <w:tab/>
      </w:r>
      <w:proofErr w:type="spellStart"/>
      <w:r w:rsidRPr="009A02B1">
        <w:rPr>
          <w:b w:val="0"/>
          <w:sz w:val="28"/>
          <w:szCs w:val="28"/>
          <w:lang w:val="en-US"/>
        </w:rPr>
        <w:t>Kandyrin</w:t>
      </w:r>
      <w:proofErr w:type="spellEnd"/>
      <w:r w:rsidRPr="009A02B1">
        <w:rPr>
          <w:b w:val="0"/>
          <w:sz w:val="28"/>
          <w:szCs w:val="28"/>
          <w:lang w:val="en-US"/>
        </w:rPr>
        <w:t xml:space="preserve"> L.B. </w:t>
      </w:r>
      <w:proofErr w:type="spellStart"/>
      <w:r w:rsidRPr="009A02B1">
        <w:rPr>
          <w:b w:val="0"/>
          <w:sz w:val="28"/>
          <w:szCs w:val="28"/>
          <w:lang w:val="en-US"/>
        </w:rPr>
        <w:t>Samatadze</w:t>
      </w:r>
      <w:proofErr w:type="spellEnd"/>
      <w:r w:rsidRPr="009A02B1">
        <w:rPr>
          <w:b w:val="0"/>
          <w:sz w:val="28"/>
          <w:szCs w:val="28"/>
          <w:lang w:val="en-US"/>
        </w:rPr>
        <w:t xml:space="preserve"> A.I., </w:t>
      </w:r>
      <w:proofErr w:type="spellStart"/>
      <w:r w:rsidRPr="009A02B1">
        <w:rPr>
          <w:b w:val="0"/>
          <w:sz w:val="28"/>
          <w:szCs w:val="28"/>
          <w:lang w:val="en-US"/>
        </w:rPr>
        <w:t>Surikov</w:t>
      </w:r>
      <w:proofErr w:type="spellEnd"/>
      <w:r w:rsidRPr="009A02B1">
        <w:rPr>
          <w:b w:val="0"/>
          <w:sz w:val="28"/>
          <w:szCs w:val="28"/>
          <w:lang w:val="en-US"/>
        </w:rPr>
        <w:t xml:space="preserve"> P.V., </w:t>
      </w:r>
      <w:proofErr w:type="spellStart"/>
      <w:r w:rsidRPr="009A02B1">
        <w:rPr>
          <w:b w:val="0"/>
          <w:sz w:val="28"/>
          <w:szCs w:val="28"/>
          <w:lang w:val="en-US"/>
        </w:rPr>
        <w:t>Kuleznev</w:t>
      </w:r>
      <w:proofErr w:type="spellEnd"/>
      <w:r w:rsidRPr="009A02B1">
        <w:rPr>
          <w:b w:val="0"/>
          <w:sz w:val="28"/>
          <w:szCs w:val="28"/>
          <w:lang w:val="en-US"/>
        </w:rPr>
        <w:t xml:space="preserve"> V.N. </w:t>
      </w:r>
      <w:proofErr w:type="spellStart"/>
      <w:r w:rsidRPr="009A02B1">
        <w:rPr>
          <w:b w:val="0"/>
          <w:sz w:val="28"/>
          <w:szCs w:val="28"/>
          <w:lang w:val="en-US"/>
        </w:rPr>
        <w:t>Plasticheskie</w:t>
      </w:r>
      <w:proofErr w:type="spellEnd"/>
      <w:r w:rsidRPr="009A02B1">
        <w:rPr>
          <w:b w:val="0"/>
          <w:sz w:val="28"/>
          <w:szCs w:val="28"/>
          <w:lang w:val="en-US"/>
        </w:rPr>
        <w:t xml:space="preserve"> massy.</w:t>
      </w:r>
      <w:proofErr w:type="gramEnd"/>
      <w:r w:rsidRPr="009A02B1">
        <w:rPr>
          <w:b w:val="0"/>
          <w:sz w:val="28"/>
          <w:szCs w:val="28"/>
          <w:lang w:val="en-US"/>
        </w:rPr>
        <w:t xml:space="preserve">  </w:t>
      </w:r>
      <w:proofErr w:type="gramStart"/>
      <w:r w:rsidRPr="009A02B1">
        <w:rPr>
          <w:b w:val="0"/>
          <w:sz w:val="28"/>
          <w:szCs w:val="28"/>
          <w:lang w:val="en-US"/>
        </w:rPr>
        <w:t>2010.№9.</w:t>
      </w:r>
      <w:proofErr w:type="gramEnd"/>
      <w:r w:rsidRPr="009A02B1">
        <w:rPr>
          <w:b w:val="0"/>
          <w:sz w:val="28"/>
          <w:szCs w:val="28"/>
          <w:lang w:val="en-US"/>
        </w:rPr>
        <w:t xml:space="preserve">  </w:t>
      </w:r>
      <w:proofErr w:type="spellStart"/>
      <w:proofErr w:type="gramStart"/>
      <w:r w:rsidRPr="009A02B1">
        <w:rPr>
          <w:b w:val="0"/>
          <w:sz w:val="28"/>
          <w:szCs w:val="28"/>
          <w:lang w:val="en-US"/>
        </w:rPr>
        <w:t>рр</w:t>
      </w:r>
      <w:proofErr w:type="spellEnd"/>
      <w:proofErr w:type="gramEnd"/>
      <w:r w:rsidRPr="009A02B1">
        <w:rPr>
          <w:b w:val="0"/>
          <w:sz w:val="28"/>
          <w:szCs w:val="28"/>
          <w:lang w:val="en-US"/>
        </w:rPr>
        <w:t xml:space="preserve">. </w:t>
      </w:r>
      <w:proofErr w:type="gramStart"/>
      <w:r w:rsidRPr="009A02B1">
        <w:rPr>
          <w:b w:val="0"/>
          <w:sz w:val="28"/>
          <w:szCs w:val="28"/>
          <w:lang w:val="en-US"/>
        </w:rPr>
        <w:t>35-39.</w:t>
      </w:r>
      <w:proofErr w:type="gramEnd"/>
    </w:p>
    <w:p w:rsidR="00385ABA" w:rsidRPr="009A02B1" w:rsidRDefault="00385ABA" w:rsidP="00385ABA">
      <w:pPr>
        <w:spacing w:line="360" w:lineRule="auto"/>
        <w:jc w:val="both"/>
        <w:rPr>
          <w:b w:val="0"/>
          <w:sz w:val="28"/>
          <w:szCs w:val="28"/>
          <w:lang w:val="en-US"/>
        </w:rPr>
      </w:pPr>
      <w:r w:rsidRPr="009A02B1">
        <w:rPr>
          <w:b w:val="0"/>
          <w:sz w:val="28"/>
          <w:szCs w:val="28"/>
          <w:lang w:val="en-US"/>
        </w:rPr>
        <w:t>23.</w:t>
      </w:r>
      <w:r w:rsidRPr="009A02B1">
        <w:rPr>
          <w:b w:val="0"/>
          <w:sz w:val="28"/>
          <w:szCs w:val="28"/>
          <w:lang w:val="en-US"/>
        </w:rPr>
        <w:tab/>
      </w:r>
      <w:proofErr w:type="spellStart"/>
      <w:r w:rsidRPr="009A02B1">
        <w:rPr>
          <w:b w:val="0"/>
          <w:sz w:val="28"/>
          <w:szCs w:val="28"/>
          <w:lang w:val="en-US"/>
        </w:rPr>
        <w:t>Zarhina</w:t>
      </w:r>
      <w:proofErr w:type="spellEnd"/>
      <w:r w:rsidRPr="009A02B1">
        <w:rPr>
          <w:b w:val="0"/>
          <w:sz w:val="28"/>
          <w:szCs w:val="28"/>
          <w:lang w:val="en-US"/>
        </w:rPr>
        <w:t xml:space="preserve"> T.S., </w:t>
      </w:r>
      <w:proofErr w:type="spellStart"/>
      <w:r w:rsidRPr="009A02B1">
        <w:rPr>
          <w:b w:val="0"/>
          <w:sz w:val="28"/>
          <w:szCs w:val="28"/>
          <w:lang w:val="en-US"/>
        </w:rPr>
        <w:t>Zeleneckij</w:t>
      </w:r>
      <w:proofErr w:type="spellEnd"/>
      <w:r w:rsidRPr="009A02B1">
        <w:rPr>
          <w:b w:val="0"/>
          <w:sz w:val="28"/>
          <w:szCs w:val="28"/>
          <w:lang w:val="en-US"/>
        </w:rPr>
        <w:t xml:space="preserve"> A.N., </w:t>
      </w:r>
      <w:proofErr w:type="spellStart"/>
      <w:r w:rsidRPr="009A02B1">
        <w:rPr>
          <w:b w:val="0"/>
          <w:sz w:val="28"/>
          <w:szCs w:val="28"/>
          <w:lang w:val="en-US"/>
        </w:rPr>
        <w:t>Zarhin</w:t>
      </w:r>
      <w:proofErr w:type="spellEnd"/>
      <w:r w:rsidRPr="009A02B1">
        <w:rPr>
          <w:b w:val="0"/>
          <w:sz w:val="28"/>
          <w:szCs w:val="28"/>
          <w:lang w:val="en-US"/>
        </w:rPr>
        <w:t xml:space="preserve"> L.S., </w:t>
      </w:r>
      <w:proofErr w:type="spellStart"/>
      <w:r w:rsidRPr="009A02B1">
        <w:rPr>
          <w:b w:val="0"/>
          <w:sz w:val="28"/>
          <w:szCs w:val="28"/>
          <w:lang w:val="en-US"/>
        </w:rPr>
        <w:t>Karmilova</w:t>
      </w:r>
      <w:proofErr w:type="spellEnd"/>
      <w:r w:rsidRPr="009A02B1">
        <w:rPr>
          <w:b w:val="0"/>
          <w:sz w:val="28"/>
          <w:szCs w:val="28"/>
          <w:lang w:val="en-US"/>
        </w:rPr>
        <w:t xml:space="preserve"> L.V., Prut </w:t>
      </w:r>
      <w:proofErr w:type="spellStart"/>
      <w:r w:rsidRPr="009A02B1">
        <w:rPr>
          <w:b w:val="0"/>
          <w:sz w:val="28"/>
          <w:szCs w:val="28"/>
          <w:lang w:val="en-US"/>
        </w:rPr>
        <w:t>Je.V</w:t>
      </w:r>
      <w:proofErr w:type="spellEnd"/>
      <w:r w:rsidRPr="009A02B1">
        <w:rPr>
          <w:b w:val="0"/>
          <w:sz w:val="28"/>
          <w:szCs w:val="28"/>
          <w:lang w:val="en-US"/>
        </w:rPr>
        <w:t xml:space="preserve">., </w:t>
      </w:r>
      <w:proofErr w:type="spellStart"/>
      <w:r w:rsidRPr="009A02B1">
        <w:rPr>
          <w:b w:val="0"/>
          <w:sz w:val="28"/>
          <w:szCs w:val="28"/>
          <w:lang w:val="en-US"/>
        </w:rPr>
        <w:t>Enikolopjan</w:t>
      </w:r>
      <w:proofErr w:type="spellEnd"/>
      <w:r w:rsidRPr="009A02B1">
        <w:rPr>
          <w:b w:val="0"/>
          <w:sz w:val="28"/>
          <w:szCs w:val="28"/>
          <w:lang w:val="en-US"/>
        </w:rPr>
        <w:t xml:space="preserve"> N.S. </w:t>
      </w:r>
      <w:proofErr w:type="spellStart"/>
      <w:r w:rsidRPr="009A02B1">
        <w:rPr>
          <w:b w:val="0"/>
          <w:sz w:val="28"/>
          <w:szCs w:val="28"/>
          <w:lang w:val="en-US"/>
        </w:rPr>
        <w:t>Vysokomolekuljarnye</w:t>
      </w:r>
      <w:proofErr w:type="spellEnd"/>
      <w:r w:rsidRPr="009A02B1">
        <w:rPr>
          <w:b w:val="0"/>
          <w:sz w:val="28"/>
          <w:szCs w:val="28"/>
          <w:lang w:val="en-US"/>
        </w:rPr>
        <w:t xml:space="preserve"> </w:t>
      </w:r>
      <w:proofErr w:type="spellStart"/>
      <w:r w:rsidRPr="009A02B1">
        <w:rPr>
          <w:b w:val="0"/>
          <w:sz w:val="28"/>
          <w:szCs w:val="28"/>
          <w:lang w:val="en-US"/>
        </w:rPr>
        <w:t>soedinenija</w:t>
      </w:r>
      <w:proofErr w:type="spellEnd"/>
      <w:r w:rsidRPr="009A02B1">
        <w:rPr>
          <w:b w:val="0"/>
          <w:sz w:val="28"/>
          <w:szCs w:val="28"/>
          <w:lang w:val="en-US"/>
        </w:rPr>
        <w:t xml:space="preserve">.  1982.  Tom. XXIV. </w:t>
      </w:r>
      <w:proofErr w:type="spellStart"/>
      <w:r w:rsidRPr="009A02B1">
        <w:rPr>
          <w:b w:val="0"/>
          <w:sz w:val="28"/>
          <w:szCs w:val="28"/>
          <w:lang w:val="en-US"/>
        </w:rPr>
        <w:t>Serija</w:t>
      </w:r>
      <w:proofErr w:type="spellEnd"/>
      <w:r w:rsidRPr="009A02B1">
        <w:rPr>
          <w:b w:val="0"/>
          <w:sz w:val="28"/>
          <w:szCs w:val="28"/>
          <w:lang w:val="en-US"/>
        </w:rPr>
        <w:t xml:space="preserve"> A.  </w:t>
      </w:r>
      <w:proofErr w:type="gramStart"/>
      <w:r w:rsidRPr="009A02B1">
        <w:rPr>
          <w:b w:val="0"/>
          <w:sz w:val="28"/>
          <w:szCs w:val="28"/>
          <w:lang w:val="en-US"/>
        </w:rPr>
        <w:t>№3.</w:t>
      </w:r>
      <w:proofErr w:type="gramEnd"/>
      <w:r w:rsidRPr="009A02B1">
        <w:rPr>
          <w:b w:val="0"/>
          <w:sz w:val="28"/>
          <w:szCs w:val="28"/>
          <w:lang w:val="en-US"/>
        </w:rPr>
        <w:t xml:space="preserve">  </w:t>
      </w:r>
      <w:proofErr w:type="spellStart"/>
      <w:proofErr w:type="gramStart"/>
      <w:r w:rsidRPr="009A02B1">
        <w:rPr>
          <w:b w:val="0"/>
          <w:sz w:val="28"/>
          <w:szCs w:val="28"/>
          <w:lang w:val="en-US"/>
        </w:rPr>
        <w:t>рр</w:t>
      </w:r>
      <w:proofErr w:type="spellEnd"/>
      <w:proofErr w:type="gramEnd"/>
      <w:r w:rsidRPr="009A02B1">
        <w:rPr>
          <w:b w:val="0"/>
          <w:sz w:val="28"/>
          <w:szCs w:val="28"/>
          <w:lang w:val="en-US"/>
        </w:rPr>
        <w:t>. 584-595</w:t>
      </w:r>
    </w:p>
    <w:p w:rsidR="00385ABA" w:rsidRPr="009A02B1" w:rsidRDefault="00385ABA" w:rsidP="00385ABA">
      <w:pPr>
        <w:spacing w:line="360" w:lineRule="auto"/>
        <w:jc w:val="both"/>
        <w:rPr>
          <w:b w:val="0"/>
          <w:sz w:val="28"/>
          <w:szCs w:val="28"/>
          <w:lang w:val="en-US"/>
        </w:rPr>
      </w:pPr>
      <w:r w:rsidRPr="009A02B1">
        <w:rPr>
          <w:b w:val="0"/>
          <w:sz w:val="28"/>
          <w:szCs w:val="28"/>
          <w:lang w:val="en-US"/>
        </w:rPr>
        <w:t>24.</w:t>
      </w:r>
      <w:r w:rsidRPr="009A02B1">
        <w:rPr>
          <w:b w:val="0"/>
          <w:sz w:val="28"/>
          <w:szCs w:val="28"/>
          <w:lang w:val="en-US"/>
        </w:rPr>
        <w:tab/>
      </w:r>
      <w:proofErr w:type="spellStart"/>
      <w:r w:rsidRPr="009A02B1">
        <w:rPr>
          <w:b w:val="0"/>
          <w:sz w:val="28"/>
          <w:szCs w:val="28"/>
          <w:lang w:val="en-US"/>
        </w:rPr>
        <w:t>Shibrjaeva</w:t>
      </w:r>
      <w:proofErr w:type="spellEnd"/>
      <w:r w:rsidRPr="009A02B1">
        <w:rPr>
          <w:b w:val="0"/>
          <w:sz w:val="28"/>
          <w:szCs w:val="28"/>
          <w:lang w:val="en-US"/>
        </w:rPr>
        <w:t xml:space="preserve"> L.S., </w:t>
      </w:r>
      <w:proofErr w:type="spellStart"/>
      <w:r w:rsidRPr="009A02B1">
        <w:rPr>
          <w:b w:val="0"/>
          <w:sz w:val="28"/>
          <w:szCs w:val="28"/>
          <w:lang w:val="en-US"/>
        </w:rPr>
        <w:t>Gorbunova</w:t>
      </w:r>
      <w:proofErr w:type="spellEnd"/>
      <w:r w:rsidRPr="009A02B1">
        <w:rPr>
          <w:b w:val="0"/>
          <w:sz w:val="28"/>
          <w:szCs w:val="28"/>
          <w:lang w:val="en-US"/>
        </w:rPr>
        <w:t xml:space="preserve"> </w:t>
      </w:r>
      <w:proofErr w:type="spellStart"/>
      <w:r w:rsidRPr="009A02B1">
        <w:rPr>
          <w:b w:val="0"/>
          <w:sz w:val="28"/>
          <w:szCs w:val="28"/>
          <w:lang w:val="en-US"/>
        </w:rPr>
        <w:t>I.Ju</w:t>
      </w:r>
      <w:proofErr w:type="spellEnd"/>
      <w:r w:rsidRPr="009A02B1">
        <w:rPr>
          <w:b w:val="0"/>
          <w:sz w:val="28"/>
          <w:szCs w:val="28"/>
          <w:lang w:val="en-US"/>
        </w:rPr>
        <w:t xml:space="preserve">., </w:t>
      </w:r>
      <w:proofErr w:type="spellStart"/>
      <w:r w:rsidRPr="009A02B1">
        <w:rPr>
          <w:b w:val="0"/>
          <w:sz w:val="28"/>
          <w:szCs w:val="28"/>
          <w:lang w:val="en-US"/>
        </w:rPr>
        <w:t>Kerber</w:t>
      </w:r>
      <w:proofErr w:type="spellEnd"/>
      <w:r w:rsidRPr="009A02B1">
        <w:rPr>
          <w:b w:val="0"/>
          <w:sz w:val="28"/>
          <w:szCs w:val="28"/>
          <w:lang w:val="en-US"/>
        </w:rPr>
        <w:t xml:space="preserve"> M.L.  </w:t>
      </w:r>
      <w:proofErr w:type="spellStart"/>
      <w:proofErr w:type="gramStart"/>
      <w:r w:rsidRPr="009A02B1">
        <w:rPr>
          <w:b w:val="0"/>
          <w:sz w:val="28"/>
          <w:szCs w:val="28"/>
          <w:lang w:val="en-US"/>
        </w:rPr>
        <w:t>Himicheskaja</w:t>
      </w:r>
      <w:proofErr w:type="spellEnd"/>
      <w:r w:rsidRPr="009A02B1">
        <w:rPr>
          <w:b w:val="0"/>
          <w:sz w:val="28"/>
          <w:szCs w:val="28"/>
          <w:lang w:val="en-US"/>
        </w:rPr>
        <w:t xml:space="preserve"> </w:t>
      </w:r>
      <w:proofErr w:type="spellStart"/>
      <w:r w:rsidRPr="009A02B1">
        <w:rPr>
          <w:b w:val="0"/>
          <w:sz w:val="28"/>
          <w:szCs w:val="28"/>
          <w:lang w:val="en-US"/>
        </w:rPr>
        <w:t>fizika</w:t>
      </w:r>
      <w:proofErr w:type="spellEnd"/>
      <w:r w:rsidRPr="009A02B1">
        <w:rPr>
          <w:b w:val="0"/>
          <w:sz w:val="28"/>
          <w:szCs w:val="28"/>
          <w:lang w:val="en-US"/>
        </w:rPr>
        <w:t>.</w:t>
      </w:r>
      <w:proofErr w:type="gramEnd"/>
      <w:r w:rsidRPr="009A02B1">
        <w:rPr>
          <w:b w:val="0"/>
          <w:sz w:val="28"/>
          <w:szCs w:val="28"/>
          <w:lang w:val="en-US"/>
        </w:rPr>
        <w:t xml:space="preserve">  2014.  Tom 33.  </w:t>
      </w:r>
      <w:proofErr w:type="gramStart"/>
      <w:r w:rsidRPr="009A02B1">
        <w:rPr>
          <w:b w:val="0"/>
          <w:sz w:val="28"/>
          <w:szCs w:val="28"/>
          <w:lang w:val="en-US"/>
        </w:rPr>
        <w:t>№ 9.</w:t>
      </w:r>
      <w:proofErr w:type="gramEnd"/>
      <w:r w:rsidRPr="009A02B1">
        <w:rPr>
          <w:b w:val="0"/>
          <w:sz w:val="28"/>
          <w:szCs w:val="28"/>
          <w:lang w:val="en-US"/>
        </w:rPr>
        <w:t xml:space="preserve">  </w:t>
      </w:r>
      <w:proofErr w:type="spellStart"/>
      <w:proofErr w:type="gramStart"/>
      <w:r w:rsidRPr="009A02B1">
        <w:rPr>
          <w:b w:val="0"/>
          <w:sz w:val="28"/>
          <w:szCs w:val="28"/>
          <w:lang w:val="en-US"/>
        </w:rPr>
        <w:t>рр</w:t>
      </w:r>
      <w:proofErr w:type="spellEnd"/>
      <w:proofErr w:type="gramEnd"/>
      <w:r w:rsidRPr="009A02B1">
        <w:rPr>
          <w:b w:val="0"/>
          <w:sz w:val="28"/>
          <w:szCs w:val="28"/>
          <w:lang w:val="en-US"/>
        </w:rPr>
        <w:t xml:space="preserve">. </w:t>
      </w:r>
      <w:proofErr w:type="gramStart"/>
      <w:r w:rsidRPr="009A02B1">
        <w:rPr>
          <w:b w:val="0"/>
          <w:sz w:val="28"/>
          <w:szCs w:val="28"/>
          <w:lang w:val="en-US"/>
        </w:rPr>
        <w:t>65-77.</w:t>
      </w:r>
      <w:proofErr w:type="gramEnd"/>
    </w:p>
    <w:p w:rsidR="00385ABA" w:rsidRPr="009A02B1" w:rsidRDefault="00385ABA" w:rsidP="00385ABA">
      <w:pPr>
        <w:spacing w:line="360" w:lineRule="auto"/>
        <w:jc w:val="both"/>
        <w:rPr>
          <w:b w:val="0"/>
          <w:sz w:val="28"/>
          <w:szCs w:val="28"/>
          <w:lang w:val="en-US"/>
        </w:rPr>
      </w:pPr>
      <w:r w:rsidRPr="009A02B1">
        <w:rPr>
          <w:b w:val="0"/>
          <w:sz w:val="28"/>
          <w:szCs w:val="28"/>
          <w:lang w:val="en-US"/>
        </w:rPr>
        <w:t>25.</w:t>
      </w:r>
      <w:r w:rsidRPr="009A02B1">
        <w:rPr>
          <w:b w:val="0"/>
          <w:sz w:val="28"/>
          <w:szCs w:val="28"/>
          <w:lang w:val="en-US"/>
        </w:rPr>
        <w:tab/>
      </w:r>
      <w:proofErr w:type="spellStart"/>
      <w:r w:rsidRPr="009A02B1">
        <w:rPr>
          <w:b w:val="0"/>
          <w:sz w:val="28"/>
          <w:szCs w:val="28"/>
          <w:lang w:val="en-US"/>
        </w:rPr>
        <w:t>Ushkov</w:t>
      </w:r>
      <w:proofErr w:type="spellEnd"/>
      <w:r w:rsidRPr="009A02B1">
        <w:rPr>
          <w:b w:val="0"/>
          <w:sz w:val="28"/>
          <w:szCs w:val="28"/>
          <w:lang w:val="en-US"/>
        </w:rPr>
        <w:t xml:space="preserve"> V.A., </w:t>
      </w:r>
      <w:proofErr w:type="spellStart"/>
      <w:r w:rsidRPr="009A02B1">
        <w:rPr>
          <w:b w:val="0"/>
          <w:sz w:val="28"/>
          <w:szCs w:val="28"/>
          <w:lang w:val="en-US"/>
        </w:rPr>
        <w:t>Lalajan</w:t>
      </w:r>
      <w:proofErr w:type="spellEnd"/>
      <w:r w:rsidRPr="009A02B1">
        <w:rPr>
          <w:b w:val="0"/>
          <w:sz w:val="28"/>
          <w:szCs w:val="28"/>
          <w:lang w:val="en-US"/>
        </w:rPr>
        <w:t xml:space="preserve"> V.M., </w:t>
      </w:r>
      <w:proofErr w:type="spellStart"/>
      <w:r w:rsidRPr="009A02B1">
        <w:rPr>
          <w:b w:val="0"/>
          <w:sz w:val="28"/>
          <w:szCs w:val="28"/>
          <w:lang w:val="en-US"/>
        </w:rPr>
        <w:t>Nevzorov</w:t>
      </w:r>
      <w:proofErr w:type="spellEnd"/>
      <w:r w:rsidRPr="009A02B1">
        <w:rPr>
          <w:b w:val="0"/>
          <w:sz w:val="28"/>
          <w:szCs w:val="28"/>
          <w:lang w:val="en-US"/>
        </w:rPr>
        <w:t xml:space="preserve"> D.I., </w:t>
      </w:r>
      <w:proofErr w:type="spellStart"/>
      <w:r w:rsidRPr="009A02B1">
        <w:rPr>
          <w:b w:val="0"/>
          <w:sz w:val="28"/>
          <w:szCs w:val="28"/>
          <w:lang w:val="en-US"/>
        </w:rPr>
        <w:t>Lomakin</w:t>
      </w:r>
      <w:proofErr w:type="spellEnd"/>
      <w:r w:rsidRPr="009A02B1">
        <w:rPr>
          <w:b w:val="0"/>
          <w:sz w:val="28"/>
          <w:szCs w:val="28"/>
          <w:lang w:val="en-US"/>
        </w:rPr>
        <w:t xml:space="preserve"> S.M. O </w:t>
      </w:r>
      <w:proofErr w:type="spellStart"/>
      <w:r w:rsidRPr="009A02B1">
        <w:rPr>
          <w:b w:val="0"/>
          <w:sz w:val="28"/>
          <w:szCs w:val="28"/>
          <w:lang w:val="en-US"/>
        </w:rPr>
        <w:t>Pozharovzryvobezopasnost</w:t>
      </w:r>
      <w:proofErr w:type="spellEnd"/>
      <w:r w:rsidRPr="009A02B1">
        <w:rPr>
          <w:b w:val="0"/>
          <w:sz w:val="28"/>
          <w:szCs w:val="28"/>
          <w:lang w:val="en-US"/>
        </w:rPr>
        <w:t xml:space="preserve">', 2013, Tom 22, №10, </w:t>
      </w:r>
      <w:proofErr w:type="spellStart"/>
      <w:r w:rsidRPr="009A02B1">
        <w:rPr>
          <w:b w:val="0"/>
          <w:sz w:val="28"/>
          <w:szCs w:val="28"/>
          <w:lang w:val="en-US"/>
        </w:rPr>
        <w:t>рр</w:t>
      </w:r>
      <w:proofErr w:type="spellEnd"/>
      <w:r w:rsidRPr="009A02B1">
        <w:rPr>
          <w:b w:val="0"/>
          <w:sz w:val="28"/>
          <w:szCs w:val="28"/>
          <w:lang w:val="en-US"/>
        </w:rPr>
        <w:t xml:space="preserve">. </w:t>
      </w:r>
      <w:proofErr w:type="gramStart"/>
      <w:r w:rsidRPr="009A02B1">
        <w:rPr>
          <w:b w:val="0"/>
          <w:sz w:val="28"/>
          <w:szCs w:val="28"/>
          <w:lang w:val="en-US"/>
        </w:rPr>
        <w:t>25-31.</w:t>
      </w:r>
      <w:proofErr w:type="gramEnd"/>
    </w:p>
    <w:p w:rsidR="00385ABA" w:rsidRPr="009A02B1" w:rsidRDefault="00385ABA" w:rsidP="00385ABA">
      <w:pPr>
        <w:spacing w:line="360" w:lineRule="auto"/>
        <w:jc w:val="both"/>
        <w:rPr>
          <w:b w:val="0"/>
          <w:sz w:val="28"/>
          <w:szCs w:val="28"/>
          <w:lang w:val="en-US"/>
        </w:rPr>
      </w:pPr>
      <w:r w:rsidRPr="009A02B1">
        <w:rPr>
          <w:b w:val="0"/>
          <w:sz w:val="28"/>
          <w:szCs w:val="28"/>
          <w:lang w:val="en-US"/>
        </w:rPr>
        <w:t>26.</w:t>
      </w:r>
      <w:r w:rsidRPr="009A02B1">
        <w:rPr>
          <w:b w:val="0"/>
          <w:sz w:val="28"/>
          <w:szCs w:val="28"/>
          <w:lang w:val="en-US"/>
        </w:rPr>
        <w:tab/>
      </w:r>
      <w:proofErr w:type="spellStart"/>
      <w:r w:rsidRPr="009A02B1">
        <w:rPr>
          <w:b w:val="0"/>
          <w:sz w:val="28"/>
          <w:szCs w:val="28"/>
          <w:lang w:val="en-US"/>
        </w:rPr>
        <w:t>Ushkov</w:t>
      </w:r>
      <w:proofErr w:type="spellEnd"/>
      <w:r w:rsidRPr="009A02B1">
        <w:rPr>
          <w:b w:val="0"/>
          <w:sz w:val="28"/>
          <w:szCs w:val="28"/>
          <w:lang w:val="en-US"/>
        </w:rPr>
        <w:t xml:space="preserve"> V.A., </w:t>
      </w:r>
      <w:proofErr w:type="spellStart"/>
      <w:r w:rsidRPr="009A02B1">
        <w:rPr>
          <w:b w:val="0"/>
          <w:sz w:val="28"/>
          <w:szCs w:val="28"/>
          <w:lang w:val="en-US"/>
        </w:rPr>
        <w:t>Lalajan</w:t>
      </w:r>
      <w:proofErr w:type="spellEnd"/>
      <w:r w:rsidRPr="009A02B1">
        <w:rPr>
          <w:b w:val="0"/>
          <w:sz w:val="28"/>
          <w:szCs w:val="28"/>
          <w:lang w:val="en-US"/>
        </w:rPr>
        <w:t xml:space="preserve"> V.M., </w:t>
      </w:r>
      <w:proofErr w:type="spellStart"/>
      <w:r w:rsidRPr="009A02B1">
        <w:rPr>
          <w:b w:val="0"/>
          <w:sz w:val="28"/>
          <w:szCs w:val="28"/>
          <w:lang w:val="en-US"/>
        </w:rPr>
        <w:t>Lomakin</w:t>
      </w:r>
      <w:proofErr w:type="spellEnd"/>
      <w:r w:rsidRPr="009A02B1">
        <w:rPr>
          <w:b w:val="0"/>
          <w:sz w:val="28"/>
          <w:szCs w:val="28"/>
          <w:lang w:val="en-US"/>
        </w:rPr>
        <w:t xml:space="preserve"> S.M., </w:t>
      </w:r>
      <w:proofErr w:type="spellStart"/>
      <w:r w:rsidRPr="009A02B1">
        <w:rPr>
          <w:b w:val="0"/>
          <w:sz w:val="28"/>
          <w:szCs w:val="28"/>
          <w:lang w:val="en-US"/>
        </w:rPr>
        <w:t>Nevzorov</w:t>
      </w:r>
      <w:proofErr w:type="spellEnd"/>
      <w:r w:rsidRPr="009A02B1">
        <w:rPr>
          <w:b w:val="0"/>
          <w:sz w:val="28"/>
          <w:szCs w:val="28"/>
          <w:lang w:val="en-US"/>
        </w:rPr>
        <w:t xml:space="preserve"> D.I. </w:t>
      </w:r>
      <w:proofErr w:type="spellStart"/>
      <w:r w:rsidRPr="009A02B1">
        <w:rPr>
          <w:b w:val="0"/>
          <w:sz w:val="28"/>
          <w:szCs w:val="28"/>
          <w:lang w:val="en-US"/>
        </w:rPr>
        <w:t>Pozharovzryvobezopasnost</w:t>
      </w:r>
      <w:proofErr w:type="spellEnd"/>
      <w:r w:rsidRPr="009A02B1">
        <w:rPr>
          <w:b w:val="0"/>
          <w:sz w:val="28"/>
          <w:szCs w:val="28"/>
          <w:lang w:val="en-US"/>
        </w:rPr>
        <w:t xml:space="preserve">', 2013, Tom 22, №6, </w:t>
      </w:r>
      <w:proofErr w:type="spellStart"/>
      <w:r w:rsidRPr="009A02B1">
        <w:rPr>
          <w:b w:val="0"/>
          <w:sz w:val="28"/>
          <w:szCs w:val="28"/>
          <w:lang w:val="en-US"/>
        </w:rPr>
        <w:t>рр</w:t>
      </w:r>
      <w:proofErr w:type="spellEnd"/>
      <w:r w:rsidRPr="009A02B1">
        <w:rPr>
          <w:b w:val="0"/>
          <w:sz w:val="28"/>
          <w:szCs w:val="28"/>
          <w:lang w:val="en-US"/>
        </w:rPr>
        <w:t xml:space="preserve">. </w:t>
      </w:r>
      <w:proofErr w:type="gramStart"/>
      <w:r w:rsidRPr="009A02B1">
        <w:rPr>
          <w:b w:val="0"/>
          <w:sz w:val="28"/>
          <w:szCs w:val="28"/>
          <w:lang w:val="en-US"/>
        </w:rPr>
        <w:t>33-37.</w:t>
      </w:r>
      <w:proofErr w:type="gramEnd"/>
    </w:p>
    <w:p w:rsidR="00385ABA" w:rsidRPr="009A02B1" w:rsidRDefault="00385ABA" w:rsidP="00385ABA">
      <w:pPr>
        <w:spacing w:line="360" w:lineRule="auto"/>
        <w:jc w:val="both"/>
        <w:rPr>
          <w:b w:val="0"/>
          <w:sz w:val="28"/>
          <w:szCs w:val="28"/>
          <w:lang w:val="en-US"/>
        </w:rPr>
      </w:pPr>
      <w:r w:rsidRPr="009A02B1">
        <w:rPr>
          <w:b w:val="0"/>
          <w:sz w:val="28"/>
          <w:szCs w:val="28"/>
          <w:lang w:val="en-US"/>
        </w:rPr>
        <w:t>27.</w:t>
      </w:r>
      <w:r w:rsidRPr="009A02B1">
        <w:rPr>
          <w:b w:val="0"/>
          <w:sz w:val="28"/>
          <w:szCs w:val="28"/>
          <w:lang w:val="en-US"/>
        </w:rPr>
        <w:tab/>
      </w:r>
      <w:proofErr w:type="spellStart"/>
      <w:r w:rsidRPr="009A02B1">
        <w:rPr>
          <w:b w:val="0"/>
          <w:sz w:val="28"/>
          <w:szCs w:val="28"/>
          <w:lang w:val="en-US"/>
        </w:rPr>
        <w:t>Ushkov</w:t>
      </w:r>
      <w:proofErr w:type="spellEnd"/>
      <w:r w:rsidRPr="009A02B1">
        <w:rPr>
          <w:b w:val="0"/>
          <w:sz w:val="28"/>
          <w:szCs w:val="28"/>
          <w:lang w:val="en-US"/>
        </w:rPr>
        <w:t xml:space="preserve"> V.A., </w:t>
      </w:r>
      <w:proofErr w:type="spellStart"/>
      <w:r w:rsidRPr="009A02B1">
        <w:rPr>
          <w:b w:val="0"/>
          <w:sz w:val="28"/>
          <w:szCs w:val="28"/>
          <w:lang w:val="en-US"/>
        </w:rPr>
        <w:t>Lalajan</w:t>
      </w:r>
      <w:proofErr w:type="spellEnd"/>
      <w:r w:rsidRPr="009A02B1">
        <w:rPr>
          <w:b w:val="0"/>
          <w:sz w:val="28"/>
          <w:szCs w:val="28"/>
          <w:lang w:val="en-US"/>
        </w:rPr>
        <w:t xml:space="preserve"> V.M., </w:t>
      </w:r>
      <w:proofErr w:type="spellStart"/>
      <w:r w:rsidRPr="009A02B1">
        <w:rPr>
          <w:b w:val="0"/>
          <w:sz w:val="28"/>
          <w:szCs w:val="28"/>
          <w:lang w:val="en-US"/>
        </w:rPr>
        <w:t>Lomakin</w:t>
      </w:r>
      <w:proofErr w:type="spellEnd"/>
      <w:r w:rsidRPr="009A02B1">
        <w:rPr>
          <w:b w:val="0"/>
          <w:sz w:val="28"/>
          <w:szCs w:val="28"/>
          <w:lang w:val="en-US"/>
        </w:rPr>
        <w:t xml:space="preserve"> S.M., </w:t>
      </w:r>
      <w:proofErr w:type="spellStart"/>
      <w:r w:rsidRPr="009A02B1">
        <w:rPr>
          <w:b w:val="0"/>
          <w:sz w:val="28"/>
          <w:szCs w:val="28"/>
          <w:lang w:val="en-US"/>
        </w:rPr>
        <w:t>Nevzorov</w:t>
      </w:r>
      <w:proofErr w:type="spellEnd"/>
      <w:r w:rsidRPr="009A02B1">
        <w:rPr>
          <w:b w:val="0"/>
          <w:sz w:val="28"/>
          <w:szCs w:val="28"/>
          <w:lang w:val="en-US"/>
        </w:rPr>
        <w:t xml:space="preserve"> D.I. </w:t>
      </w:r>
      <w:proofErr w:type="spellStart"/>
      <w:r w:rsidRPr="009A02B1">
        <w:rPr>
          <w:b w:val="0"/>
          <w:sz w:val="28"/>
          <w:szCs w:val="28"/>
          <w:lang w:val="en-US"/>
        </w:rPr>
        <w:t>Pozharovzryvobezopasnost</w:t>
      </w:r>
      <w:proofErr w:type="spellEnd"/>
      <w:r w:rsidRPr="009A02B1">
        <w:rPr>
          <w:b w:val="0"/>
          <w:sz w:val="28"/>
          <w:szCs w:val="28"/>
          <w:lang w:val="en-US"/>
        </w:rPr>
        <w:t xml:space="preserve">', 2013, Tom 22, №8, </w:t>
      </w:r>
      <w:proofErr w:type="spellStart"/>
      <w:r w:rsidRPr="009A02B1">
        <w:rPr>
          <w:b w:val="0"/>
          <w:sz w:val="28"/>
          <w:szCs w:val="28"/>
          <w:lang w:val="en-US"/>
        </w:rPr>
        <w:t>рр</w:t>
      </w:r>
      <w:proofErr w:type="spellEnd"/>
      <w:r w:rsidRPr="009A02B1">
        <w:rPr>
          <w:b w:val="0"/>
          <w:sz w:val="28"/>
          <w:szCs w:val="28"/>
          <w:lang w:val="en-US"/>
        </w:rPr>
        <w:t xml:space="preserve">. </w:t>
      </w:r>
      <w:proofErr w:type="gramStart"/>
      <w:r w:rsidRPr="009A02B1">
        <w:rPr>
          <w:b w:val="0"/>
          <w:sz w:val="28"/>
          <w:szCs w:val="28"/>
          <w:lang w:val="en-US"/>
        </w:rPr>
        <w:t>15-22.</w:t>
      </w:r>
      <w:proofErr w:type="gramEnd"/>
    </w:p>
    <w:p w:rsidR="00385ABA" w:rsidRPr="009A02B1" w:rsidRDefault="00385ABA" w:rsidP="00385ABA">
      <w:pPr>
        <w:spacing w:line="360" w:lineRule="auto"/>
        <w:jc w:val="both"/>
        <w:rPr>
          <w:b w:val="0"/>
          <w:sz w:val="28"/>
          <w:szCs w:val="28"/>
          <w:lang w:val="en-US"/>
        </w:rPr>
      </w:pPr>
      <w:r w:rsidRPr="009A02B1">
        <w:rPr>
          <w:b w:val="0"/>
          <w:sz w:val="28"/>
          <w:szCs w:val="28"/>
          <w:lang w:val="en-US"/>
        </w:rPr>
        <w:t>28.</w:t>
      </w:r>
      <w:r w:rsidRPr="009A02B1">
        <w:rPr>
          <w:b w:val="0"/>
          <w:sz w:val="28"/>
          <w:szCs w:val="28"/>
          <w:lang w:val="en-US"/>
        </w:rPr>
        <w:tab/>
      </w:r>
      <w:proofErr w:type="spellStart"/>
      <w:r w:rsidRPr="009A02B1">
        <w:rPr>
          <w:b w:val="0"/>
          <w:sz w:val="28"/>
          <w:szCs w:val="28"/>
          <w:lang w:val="en-US"/>
        </w:rPr>
        <w:t>Bryk</w:t>
      </w:r>
      <w:proofErr w:type="spellEnd"/>
      <w:r w:rsidRPr="009A02B1">
        <w:rPr>
          <w:b w:val="0"/>
          <w:sz w:val="28"/>
          <w:szCs w:val="28"/>
          <w:lang w:val="en-US"/>
        </w:rPr>
        <w:t xml:space="preserve"> M.T. </w:t>
      </w:r>
      <w:proofErr w:type="spellStart"/>
      <w:r w:rsidRPr="009A02B1">
        <w:rPr>
          <w:b w:val="0"/>
          <w:sz w:val="28"/>
          <w:szCs w:val="28"/>
          <w:lang w:val="en-US"/>
        </w:rPr>
        <w:t>Destrukcija</w:t>
      </w:r>
      <w:proofErr w:type="spellEnd"/>
      <w:r w:rsidRPr="009A02B1">
        <w:rPr>
          <w:b w:val="0"/>
          <w:sz w:val="28"/>
          <w:szCs w:val="28"/>
          <w:lang w:val="en-US"/>
        </w:rPr>
        <w:t xml:space="preserve"> </w:t>
      </w:r>
      <w:proofErr w:type="spellStart"/>
      <w:r w:rsidRPr="009A02B1">
        <w:rPr>
          <w:b w:val="0"/>
          <w:sz w:val="28"/>
          <w:szCs w:val="28"/>
          <w:lang w:val="en-US"/>
        </w:rPr>
        <w:t>napolnennyh</w:t>
      </w:r>
      <w:proofErr w:type="spellEnd"/>
      <w:r w:rsidRPr="009A02B1">
        <w:rPr>
          <w:b w:val="0"/>
          <w:sz w:val="28"/>
          <w:szCs w:val="28"/>
          <w:lang w:val="en-US"/>
        </w:rPr>
        <w:t xml:space="preserve"> </w:t>
      </w:r>
      <w:proofErr w:type="spellStart"/>
      <w:r w:rsidRPr="009A02B1">
        <w:rPr>
          <w:b w:val="0"/>
          <w:sz w:val="28"/>
          <w:szCs w:val="28"/>
          <w:lang w:val="en-US"/>
        </w:rPr>
        <w:t>polimerov</w:t>
      </w:r>
      <w:proofErr w:type="spellEnd"/>
      <w:r w:rsidRPr="009A02B1">
        <w:rPr>
          <w:b w:val="0"/>
          <w:sz w:val="28"/>
          <w:szCs w:val="28"/>
          <w:lang w:val="en-US"/>
        </w:rPr>
        <w:t xml:space="preserve">: </w:t>
      </w:r>
      <w:proofErr w:type="spellStart"/>
      <w:r w:rsidRPr="009A02B1">
        <w:rPr>
          <w:b w:val="0"/>
          <w:sz w:val="28"/>
          <w:szCs w:val="28"/>
          <w:lang w:val="en-US"/>
        </w:rPr>
        <w:t>monografija</w:t>
      </w:r>
      <w:proofErr w:type="spellEnd"/>
      <w:r w:rsidRPr="009A02B1">
        <w:rPr>
          <w:b w:val="0"/>
          <w:sz w:val="28"/>
          <w:szCs w:val="28"/>
          <w:lang w:val="en-US"/>
        </w:rPr>
        <w:t xml:space="preserve">. [Destruction of filled polymers: a monograph]. M.: </w:t>
      </w:r>
      <w:proofErr w:type="spellStart"/>
      <w:r w:rsidRPr="009A02B1">
        <w:rPr>
          <w:b w:val="0"/>
          <w:sz w:val="28"/>
          <w:szCs w:val="28"/>
          <w:lang w:val="en-US"/>
        </w:rPr>
        <w:t>Himija</w:t>
      </w:r>
      <w:proofErr w:type="spellEnd"/>
      <w:r w:rsidRPr="009A02B1">
        <w:rPr>
          <w:b w:val="0"/>
          <w:sz w:val="28"/>
          <w:szCs w:val="28"/>
          <w:lang w:val="en-US"/>
        </w:rPr>
        <w:t xml:space="preserve">, 1989.  </w:t>
      </w:r>
      <w:proofErr w:type="gramStart"/>
      <w:r w:rsidRPr="009A02B1">
        <w:rPr>
          <w:b w:val="0"/>
          <w:sz w:val="28"/>
          <w:szCs w:val="28"/>
          <w:lang w:val="en-US"/>
        </w:rPr>
        <w:t>192 р.</w:t>
      </w:r>
      <w:proofErr w:type="gramEnd"/>
    </w:p>
    <w:p w:rsidR="00385ABA" w:rsidRPr="009A02B1" w:rsidRDefault="00385ABA" w:rsidP="00385ABA">
      <w:pPr>
        <w:spacing w:line="360" w:lineRule="auto"/>
        <w:jc w:val="both"/>
        <w:rPr>
          <w:b w:val="0"/>
          <w:sz w:val="28"/>
          <w:szCs w:val="28"/>
          <w:lang w:val="en-US"/>
        </w:rPr>
      </w:pPr>
      <w:r w:rsidRPr="009A02B1">
        <w:rPr>
          <w:b w:val="0"/>
          <w:sz w:val="28"/>
          <w:szCs w:val="28"/>
          <w:lang w:val="en-US"/>
        </w:rPr>
        <w:lastRenderedPageBreak/>
        <w:t>29.</w:t>
      </w:r>
      <w:r w:rsidRPr="009A02B1">
        <w:rPr>
          <w:b w:val="0"/>
          <w:sz w:val="28"/>
          <w:szCs w:val="28"/>
          <w:lang w:val="en-US"/>
        </w:rPr>
        <w:tab/>
      </w:r>
      <w:proofErr w:type="spellStart"/>
      <w:r w:rsidRPr="009A02B1">
        <w:rPr>
          <w:b w:val="0"/>
          <w:sz w:val="28"/>
          <w:szCs w:val="28"/>
          <w:lang w:val="en-US"/>
        </w:rPr>
        <w:t>Halturinskij</w:t>
      </w:r>
      <w:proofErr w:type="spellEnd"/>
      <w:r w:rsidRPr="009A02B1">
        <w:rPr>
          <w:b w:val="0"/>
          <w:sz w:val="28"/>
          <w:szCs w:val="28"/>
          <w:lang w:val="en-US"/>
        </w:rPr>
        <w:t xml:space="preserve"> N.A.  </w:t>
      </w:r>
      <w:proofErr w:type="spellStart"/>
      <w:proofErr w:type="gramStart"/>
      <w:r w:rsidRPr="009A02B1">
        <w:rPr>
          <w:b w:val="0"/>
          <w:sz w:val="28"/>
          <w:szCs w:val="28"/>
          <w:lang w:val="en-US"/>
        </w:rPr>
        <w:t>Vse</w:t>
      </w:r>
      <w:proofErr w:type="spellEnd"/>
      <w:r w:rsidRPr="009A02B1">
        <w:rPr>
          <w:b w:val="0"/>
          <w:sz w:val="28"/>
          <w:szCs w:val="28"/>
          <w:lang w:val="en-US"/>
        </w:rPr>
        <w:t xml:space="preserve"> </w:t>
      </w:r>
      <w:proofErr w:type="spellStart"/>
      <w:r w:rsidRPr="009A02B1">
        <w:rPr>
          <w:b w:val="0"/>
          <w:sz w:val="28"/>
          <w:szCs w:val="28"/>
          <w:lang w:val="en-US"/>
        </w:rPr>
        <w:t>materialy</w:t>
      </w:r>
      <w:proofErr w:type="spellEnd"/>
      <w:r w:rsidRPr="009A02B1">
        <w:rPr>
          <w:b w:val="0"/>
          <w:sz w:val="28"/>
          <w:szCs w:val="28"/>
          <w:lang w:val="en-US"/>
        </w:rPr>
        <w:t>.</w:t>
      </w:r>
      <w:proofErr w:type="gramEnd"/>
      <w:r w:rsidRPr="009A02B1">
        <w:rPr>
          <w:b w:val="0"/>
          <w:sz w:val="28"/>
          <w:szCs w:val="28"/>
          <w:lang w:val="en-US"/>
        </w:rPr>
        <w:t xml:space="preserve"> </w:t>
      </w:r>
      <w:proofErr w:type="spellStart"/>
      <w:proofErr w:type="gramStart"/>
      <w:r w:rsidRPr="009A02B1">
        <w:rPr>
          <w:b w:val="0"/>
          <w:sz w:val="28"/>
          <w:szCs w:val="28"/>
          <w:lang w:val="en-US"/>
        </w:rPr>
        <w:t>Jenceklopedicheskij</w:t>
      </w:r>
      <w:proofErr w:type="spellEnd"/>
      <w:r w:rsidRPr="009A02B1">
        <w:rPr>
          <w:b w:val="0"/>
          <w:sz w:val="28"/>
          <w:szCs w:val="28"/>
          <w:lang w:val="en-US"/>
        </w:rPr>
        <w:t xml:space="preserve"> </w:t>
      </w:r>
      <w:proofErr w:type="spellStart"/>
      <w:r w:rsidRPr="009A02B1">
        <w:rPr>
          <w:b w:val="0"/>
          <w:sz w:val="28"/>
          <w:szCs w:val="28"/>
          <w:lang w:val="en-US"/>
        </w:rPr>
        <w:t>spravochnik</w:t>
      </w:r>
      <w:proofErr w:type="spellEnd"/>
      <w:r w:rsidRPr="009A02B1">
        <w:rPr>
          <w:b w:val="0"/>
          <w:sz w:val="28"/>
          <w:szCs w:val="28"/>
          <w:lang w:val="en-US"/>
        </w:rPr>
        <w:t>.</w:t>
      </w:r>
      <w:proofErr w:type="gramEnd"/>
      <w:r w:rsidRPr="009A02B1">
        <w:rPr>
          <w:b w:val="0"/>
          <w:sz w:val="28"/>
          <w:szCs w:val="28"/>
          <w:lang w:val="en-US"/>
        </w:rPr>
        <w:t xml:space="preserve">  2009. № 11. </w:t>
      </w:r>
      <w:proofErr w:type="spellStart"/>
      <w:proofErr w:type="gramStart"/>
      <w:r w:rsidRPr="009A02B1">
        <w:rPr>
          <w:b w:val="0"/>
          <w:sz w:val="28"/>
          <w:szCs w:val="28"/>
          <w:lang w:val="en-US"/>
        </w:rPr>
        <w:t>рр</w:t>
      </w:r>
      <w:proofErr w:type="spellEnd"/>
      <w:proofErr w:type="gramEnd"/>
      <w:r w:rsidRPr="009A02B1">
        <w:rPr>
          <w:b w:val="0"/>
          <w:sz w:val="28"/>
          <w:szCs w:val="28"/>
          <w:lang w:val="en-US"/>
        </w:rPr>
        <w:t xml:space="preserve">. </w:t>
      </w:r>
      <w:proofErr w:type="gramStart"/>
      <w:r w:rsidRPr="009A02B1">
        <w:rPr>
          <w:b w:val="0"/>
          <w:sz w:val="28"/>
          <w:szCs w:val="28"/>
          <w:lang w:val="en-US"/>
        </w:rPr>
        <w:t>22-30; № 12.</w:t>
      </w:r>
      <w:proofErr w:type="gramEnd"/>
      <w:r w:rsidRPr="009A02B1">
        <w:rPr>
          <w:b w:val="0"/>
          <w:sz w:val="28"/>
          <w:szCs w:val="28"/>
          <w:lang w:val="en-US"/>
        </w:rPr>
        <w:t xml:space="preserve">  </w:t>
      </w:r>
      <w:proofErr w:type="spellStart"/>
      <w:proofErr w:type="gramStart"/>
      <w:r w:rsidRPr="009A02B1">
        <w:rPr>
          <w:b w:val="0"/>
          <w:sz w:val="28"/>
          <w:szCs w:val="28"/>
          <w:lang w:val="en-US"/>
        </w:rPr>
        <w:t>рр</w:t>
      </w:r>
      <w:proofErr w:type="spellEnd"/>
      <w:proofErr w:type="gramEnd"/>
      <w:r w:rsidRPr="009A02B1">
        <w:rPr>
          <w:b w:val="0"/>
          <w:sz w:val="28"/>
          <w:szCs w:val="28"/>
          <w:lang w:val="en-US"/>
        </w:rPr>
        <w:t xml:space="preserve">. </w:t>
      </w:r>
      <w:proofErr w:type="gramStart"/>
      <w:r w:rsidRPr="009A02B1">
        <w:rPr>
          <w:b w:val="0"/>
          <w:sz w:val="28"/>
          <w:szCs w:val="28"/>
          <w:lang w:val="en-US"/>
        </w:rPr>
        <w:t>30-37.</w:t>
      </w:r>
      <w:proofErr w:type="gramEnd"/>
    </w:p>
    <w:p w:rsidR="00385ABA" w:rsidRPr="009A02B1" w:rsidRDefault="00385ABA" w:rsidP="00385ABA">
      <w:pPr>
        <w:spacing w:line="360" w:lineRule="auto"/>
        <w:jc w:val="both"/>
        <w:rPr>
          <w:b w:val="0"/>
          <w:sz w:val="28"/>
          <w:szCs w:val="28"/>
          <w:lang w:val="en-US"/>
        </w:rPr>
      </w:pPr>
      <w:r w:rsidRPr="009A02B1">
        <w:rPr>
          <w:b w:val="0"/>
          <w:sz w:val="28"/>
          <w:szCs w:val="28"/>
          <w:lang w:val="en-US"/>
        </w:rPr>
        <w:t>30.</w:t>
      </w:r>
      <w:r w:rsidRPr="009A02B1">
        <w:rPr>
          <w:b w:val="0"/>
          <w:sz w:val="28"/>
          <w:szCs w:val="28"/>
          <w:lang w:val="en-US"/>
        </w:rPr>
        <w:tab/>
      </w:r>
      <w:proofErr w:type="spellStart"/>
      <w:r w:rsidRPr="009A02B1">
        <w:rPr>
          <w:b w:val="0"/>
          <w:sz w:val="28"/>
          <w:szCs w:val="28"/>
          <w:lang w:val="en-US"/>
        </w:rPr>
        <w:t>Halturinskij</w:t>
      </w:r>
      <w:proofErr w:type="spellEnd"/>
      <w:r w:rsidRPr="009A02B1">
        <w:rPr>
          <w:b w:val="0"/>
          <w:sz w:val="28"/>
          <w:szCs w:val="28"/>
          <w:lang w:val="en-US"/>
        </w:rPr>
        <w:t xml:space="preserve"> N.A., </w:t>
      </w:r>
      <w:proofErr w:type="spellStart"/>
      <w:r w:rsidRPr="009A02B1">
        <w:rPr>
          <w:b w:val="0"/>
          <w:sz w:val="28"/>
          <w:szCs w:val="28"/>
          <w:lang w:val="en-US"/>
        </w:rPr>
        <w:t>Rudakova</w:t>
      </w:r>
      <w:proofErr w:type="spellEnd"/>
      <w:r w:rsidRPr="009A02B1">
        <w:rPr>
          <w:b w:val="0"/>
          <w:sz w:val="28"/>
          <w:szCs w:val="28"/>
          <w:lang w:val="en-US"/>
        </w:rPr>
        <w:t xml:space="preserve"> T.A.  </w:t>
      </w:r>
      <w:proofErr w:type="spellStart"/>
      <w:proofErr w:type="gramStart"/>
      <w:r w:rsidRPr="009A02B1">
        <w:rPr>
          <w:b w:val="0"/>
          <w:sz w:val="28"/>
          <w:szCs w:val="28"/>
          <w:lang w:val="en-US"/>
        </w:rPr>
        <w:t>Himicheskaja</w:t>
      </w:r>
      <w:proofErr w:type="spellEnd"/>
      <w:r w:rsidRPr="009A02B1">
        <w:rPr>
          <w:b w:val="0"/>
          <w:sz w:val="28"/>
          <w:szCs w:val="28"/>
          <w:lang w:val="en-US"/>
        </w:rPr>
        <w:t xml:space="preserve"> </w:t>
      </w:r>
      <w:proofErr w:type="spellStart"/>
      <w:r w:rsidRPr="009A02B1">
        <w:rPr>
          <w:b w:val="0"/>
          <w:sz w:val="28"/>
          <w:szCs w:val="28"/>
          <w:lang w:val="en-US"/>
        </w:rPr>
        <w:t>fizika</w:t>
      </w:r>
      <w:proofErr w:type="spellEnd"/>
      <w:r w:rsidRPr="009A02B1">
        <w:rPr>
          <w:b w:val="0"/>
          <w:sz w:val="28"/>
          <w:szCs w:val="28"/>
          <w:lang w:val="en-US"/>
        </w:rPr>
        <w:t>.</w:t>
      </w:r>
      <w:proofErr w:type="gramEnd"/>
      <w:r w:rsidRPr="009A02B1">
        <w:rPr>
          <w:b w:val="0"/>
          <w:sz w:val="28"/>
          <w:szCs w:val="28"/>
          <w:lang w:val="en-US"/>
        </w:rPr>
        <w:t xml:space="preserve">  2008.  Tom 27.  </w:t>
      </w:r>
      <w:proofErr w:type="gramStart"/>
      <w:r w:rsidRPr="009A02B1">
        <w:rPr>
          <w:b w:val="0"/>
          <w:sz w:val="28"/>
          <w:szCs w:val="28"/>
          <w:lang w:val="en-US"/>
        </w:rPr>
        <w:t>№6.</w:t>
      </w:r>
      <w:proofErr w:type="gramEnd"/>
      <w:r w:rsidRPr="009A02B1">
        <w:rPr>
          <w:b w:val="0"/>
          <w:sz w:val="28"/>
          <w:szCs w:val="28"/>
          <w:lang w:val="en-US"/>
        </w:rPr>
        <w:t xml:space="preserve">  </w:t>
      </w:r>
      <w:proofErr w:type="spellStart"/>
      <w:proofErr w:type="gramStart"/>
      <w:r w:rsidRPr="009A02B1">
        <w:rPr>
          <w:b w:val="0"/>
          <w:sz w:val="28"/>
          <w:szCs w:val="28"/>
          <w:lang w:val="en-US"/>
        </w:rPr>
        <w:t>рр</w:t>
      </w:r>
      <w:proofErr w:type="spellEnd"/>
      <w:proofErr w:type="gramEnd"/>
      <w:r w:rsidRPr="009A02B1">
        <w:rPr>
          <w:b w:val="0"/>
          <w:sz w:val="28"/>
          <w:szCs w:val="28"/>
          <w:lang w:val="en-US"/>
        </w:rPr>
        <w:t xml:space="preserve">. </w:t>
      </w:r>
      <w:proofErr w:type="gramStart"/>
      <w:r w:rsidRPr="009A02B1">
        <w:rPr>
          <w:b w:val="0"/>
          <w:sz w:val="28"/>
          <w:szCs w:val="28"/>
          <w:lang w:val="en-US"/>
        </w:rPr>
        <w:t>73-84.</w:t>
      </w:r>
      <w:proofErr w:type="gramEnd"/>
    </w:p>
    <w:p w:rsidR="00385ABA" w:rsidRPr="009A02B1" w:rsidRDefault="00385ABA" w:rsidP="00385ABA">
      <w:pPr>
        <w:spacing w:line="360" w:lineRule="auto"/>
        <w:jc w:val="both"/>
        <w:rPr>
          <w:b w:val="0"/>
          <w:sz w:val="28"/>
          <w:szCs w:val="28"/>
          <w:lang w:val="en-US"/>
        </w:rPr>
      </w:pPr>
      <w:r w:rsidRPr="009A02B1">
        <w:rPr>
          <w:b w:val="0"/>
          <w:sz w:val="28"/>
          <w:szCs w:val="28"/>
          <w:lang w:val="en-US"/>
        </w:rPr>
        <w:t>31.</w:t>
      </w:r>
      <w:r w:rsidRPr="009A02B1">
        <w:rPr>
          <w:b w:val="0"/>
          <w:sz w:val="28"/>
          <w:szCs w:val="28"/>
          <w:lang w:val="en-US"/>
        </w:rPr>
        <w:tab/>
      </w:r>
      <w:proofErr w:type="spellStart"/>
      <w:r w:rsidRPr="009A02B1">
        <w:rPr>
          <w:b w:val="0"/>
          <w:sz w:val="28"/>
          <w:szCs w:val="28"/>
          <w:lang w:val="en-US"/>
        </w:rPr>
        <w:t>Ushkov</w:t>
      </w:r>
      <w:proofErr w:type="spellEnd"/>
      <w:r w:rsidRPr="009A02B1">
        <w:rPr>
          <w:b w:val="0"/>
          <w:sz w:val="28"/>
          <w:szCs w:val="28"/>
          <w:lang w:val="en-US"/>
        </w:rPr>
        <w:t xml:space="preserve"> V.A., </w:t>
      </w:r>
      <w:proofErr w:type="spellStart"/>
      <w:r w:rsidRPr="009A02B1">
        <w:rPr>
          <w:b w:val="0"/>
          <w:sz w:val="28"/>
          <w:szCs w:val="28"/>
          <w:lang w:val="en-US"/>
        </w:rPr>
        <w:t>Abramov</w:t>
      </w:r>
      <w:proofErr w:type="spellEnd"/>
      <w:r w:rsidRPr="009A02B1">
        <w:rPr>
          <w:b w:val="0"/>
          <w:sz w:val="28"/>
          <w:szCs w:val="28"/>
          <w:lang w:val="en-US"/>
        </w:rPr>
        <w:t xml:space="preserve"> V.V., </w:t>
      </w:r>
      <w:proofErr w:type="spellStart"/>
      <w:r w:rsidRPr="009A02B1">
        <w:rPr>
          <w:b w:val="0"/>
          <w:sz w:val="28"/>
          <w:szCs w:val="28"/>
          <w:lang w:val="en-US"/>
        </w:rPr>
        <w:t>Grigor'eva</w:t>
      </w:r>
      <w:proofErr w:type="spellEnd"/>
      <w:r w:rsidRPr="009A02B1">
        <w:rPr>
          <w:b w:val="0"/>
          <w:sz w:val="28"/>
          <w:szCs w:val="28"/>
          <w:lang w:val="en-US"/>
        </w:rPr>
        <w:t xml:space="preserve"> L.S., </w:t>
      </w:r>
      <w:proofErr w:type="spellStart"/>
      <w:r w:rsidRPr="009A02B1">
        <w:rPr>
          <w:b w:val="0"/>
          <w:sz w:val="28"/>
          <w:szCs w:val="28"/>
          <w:lang w:val="en-US"/>
        </w:rPr>
        <w:t>Kir'janova</w:t>
      </w:r>
      <w:proofErr w:type="spellEnd"/>
      <w:r w:rsidRPr="009A02B1">
        <w:rPr>
          <w:b w:val="0"/>
          <w:sz w:val="28"/>
          <w:szCs w:val="28"/>
          <w:lang w:val="en-US"/>
        </w:rPr>
        <w:t xml:space="preserve"> L.V.  </w:t>
      </w:r>
      <w:proofErr w:type="spellStart"/>
      <w:proofErr w:type="gramStart"/>
      <w:r w:rsidRPr="009A02B1">
        <w:rPr>
          <w:b w:val="0"/>
          <w:sz w:val="28"/>
          <w:szCs w:val="28"/>
          <w:lang w:val="en-US"/>
        </w:rPr>
        <w:t>Stroitel'nye</w:t>
      </w:r>
      <w:proofErr w:type="spellEnd"/>
      <w:r w:rsidRPr="009A02B1">
        <w:rPr>
          <w:b w:val="0"/>
          <w:sz w:val="28"/>
          <w:szCs w:val="28"/>
          <w:lang w:val="en-US"/>
        </w:rPr>
        <w:t xml:space="preserve"> </w:t>
      </w:r>
      <w:proofErr w:type="spellStart"/>
      <w:r w:rsidRPr="009A02B1">
        <w:rPr>
          <w:b w:val="0"/>
          <w:sz w:val="28"/>
          <w:szCs w:val="28"/>
          <w:lang w:val="en-US"/>
        </w:rPr>
        <w:t>materialy</w:t>
      </w:r>
      <w:proofErr w:type="spellEnd"/>
      <w:r w:rsidRPr="009A02B1">
        <w:rPr>
          <w:b w:val="0"/>
          <w:sz w:val="28"/>
          <w:szCs w:val="28"/>
          <w:lang w:val="en-US"/>
        </w:rPr>
        <w:t xml:space="preserve">, 2011, №12, </w:t>
      </w:r>
      <w:proofErr w:type="spellStart"/>
      <w:r w:rsidRPr="009A02B1">
        <w:rPr>
          <w:b w:val="0"/>
          <w:sz w:val="28"/>
          <w:szCs w:val="28"/>
          <w:lang w:val="en-US"/>
        </w:rPr>
        <w:t>рр</w:t>
      </w:r>
      <w:proofErr w:type="spellEnd"/>
      <w:r w:rsidRPr="009A02B1">
        <w:rPr>
          <w:b w:val="0"/>
          <w:sz w:val="28"/>
          <w:szCs w:val="28"/>
          <w:lang w:val="en-US"/>
        </w:rPr>
        <w:t>.</w:t>
      </w:r>
      <w:proofErr w:type="gramEnd"/>
      <w:r w:rsidRPr="009A02B1">
        <w:rPr>
          <w:b w:val="0"/>
          <w:sz w:val="28"/>
          <w:szCs w:val="28"/>
          <w:lang w:val="en-US"/>
        </w:rPr>
        <w:t xml:space="preserve"> </w:t>
      </w:r>
      <w:proofErr w:type="gramStart"/>
      <w:r w:rsidRPr="009A02B1">
        <w:rPr>
          <w:b w:val="0"/>
          <w:sz w:val="28"/>
          <w:szCs w:val="28"/>
          <w:lang w:val="en-US"/>
        </w:rPr>
        <w:t>68-71.</w:t>
      </w:r>
      <w:proofErr w:type="gramEnd"/>
    </w:p>
    <w:p w:rsidR="00385ABA" w:rsidRPr="009A02B1" w:rsidRDefault="00385ABA" w:rsidP="00385ABA">
      <w:pPr>
        <w:spacing w:line="360" w:lineRule="auto"/>
        <w:jc w:val="both"/>
        <w:rPr>
          <w:b w:val="0"/>
          <w:sz w:val="28"/>
          <w:szCs w:val="28"/>
          <w:lang w:val="en-US"/>
        </w:rPr>
      </w:pPr>
      <w:r w:rsidRPr="009A02B1">
        <w:rPr>
          <w:b w:val="0"/>
          <w:sz w:val="28"/>
          <w:szCs w:val="28"/>
          <w:lang w:val="en-US"/>
        </w:rPr>
        <w:t>32.</w:t>
      </w:r>
      <w:r w:rsidRPr="009A02B1">
        <w:rPr>
          <w:b w:val="0"/>
          <w:sz w:val="28"/>
          <w:szCs w:val="28"/>
          <w:lang w:val="en-US"/>
        </w:rPr>
        <w:tab/>
      </w:r>
      <w:proofErr w:type="spellStart"/>
      <w:r w:rsidRPr="009A02B1">
        <w:rPr>
          <w:b w:val="0"/>
          <w:sz w:val="28"/>
          <w:szCs w:val="28"/>
          <w:lang w:val="en-US"/>
        </w:rPr>
        <w:t>Sindickij</w:t>
      </w:r>
      <w:proofErr w:type="spellEnd"/>
      <w:r w:rsidRPr="009A02B1">
        <w:rPr>
          <w:b w:val="0"/>
          <w:sz w:val="28"/>
          <w:szCs w:val="28"/>
          <w:lang w:val="en-US"/>
        </w:rPr>
        <w:t xml:space="preserve"> V.P., </w:t>
      </w:r>
      <w:proofErr w:type="spellStart"/>
      <w:r w:rsidRPr="009A02B1">
        <w:rPr>
          <w:b w:val="0"/>
          <w:sz w:val="28"/>
          <w:szCs w:val="28"/>
          <w:lang w:val="en-US"/>
        </w:rPr>
        <w:t>Chernyj</w:t>
      </w:r>
      <w:proofErr w:type="spellEnd"/>
      <w:r w:rsidRPr="009A02B1">
        <w:rPr>
          <w:b w:val="0"/>
          <w:sz w:val="28"/>
          <w:szCs w:val="28"/>
          <w:lang w:val="en-US"/>
        </w:rPr>
        <w:t xml:space="preserve"> A.N., </w:t>
      </w:r>
      <w:proofErr w:type="spellStart"/>
      <w:r w:rsidRPr="009A02B1">
        <w:rPr>
          <w:b w:val="0"/>
          <w:sz w:val="28"/>
          <w:szCs w:val="28"/>
          <w:lang w:val="en-US"/>
        </w:rPr>
        <w:t>Marchenkov</w:t>
      </w:r>
      <w:proofErr w:type="spellEnd"/>
      <w:r w:rsidRPr="009A02B1">
        <w:rPr>
          <w:b w:val="0"/>
          <w:sz w:val="28"/>
          <w:szCs w:val="28"/>
          <w:lang w:val="en-US"/>
        </w:rPr>
        <w:t xml:space="preserve"> D.A.  </w:t>
      </w:r>
      <w:proofErr w:type="spellStart"/>
      <w:proofErr w:type="gramStart"/>
      <w:r w:rsidRPr="009A02B1">
        <w:rPr>
          <w:b w:val="0"/>
          <w:sz w:val="28"/>
          <w:szCs w:val="28"/>
          <w:lang w:val="en-US"/>
        </w:rPr>
        <w:t>Fizika</w:t>
      </w:r>
      <w:proofErr w:type="spellEnd"/>
      <w:r w:rsidRPr="009A02B1">
        <w:rPr>
          <w:b w:val="0"/>
          <w:sz w:val="28"/>
          <w:szCs w:val="28"/>
          <w:lang w:val="en-US"/>
        </w:rPr>
        <w:t xml:space="preserve"> </w:t>
      </w:r>
      <w:proofErr w:type="spellStart"/>
      <w:r w:rsidRPr="009A02B1">
        <w:rPr>
          <w:b w:val="0"/>
          <w:sz w:val="28"/>
          <w:szCs w:val="28"/>
          <w:lang w:val="en-US"/>
        </w:rPr>
        <w:t>gorenija</w:t>
      </w:r>
      <w:proofErr w:type="spellEnd"/>
      <w:r w:rsidRPr="009A02B1">
        <w:rPr>
          <w:b w:val="0"/>
          <w:sz w:val="28"/>
          <w:szCs w:val="28"/>
          <w:lang w:val="en-US"/>
        </w:rPr>
        <w:t xml:space="preserve"> </w:t>
      </w:r>
      <w:proofErr w:type="spellStart"/>
      <w:r w:rsidRPr="009A02B1">
        <w:rPr>
          <w:b w:val="0"/>
          <w:sz w:val="28"/>
          <w:szCs w:val="28"/>
          <w:lang w:val="en-US"/>
        </w:rPr>
        <w:t>i</w:t>
      </w:r>
      <w:proofErr w:type="spellEnd"/>
      <w:r w:rsidRPr="009A02B1">
        <w:rPr>
          <w:b w:val="0"/>
          <w:sz w:val="28"/>
          <w:szCs w:val="28"/>
          <w:lang w:val="en-US"/>
        </w:rPr>
        <w:t xml:space="preserve"> </w:t>
      </w:r>
      <w:proofErr w:type="spellStart"/>
      <w:r w:rsidRPr="009A02B1">
        <w:rPr>
          <w:b w:val="0"/>
          <w:sz w:val="28"/>
          <w:szCs w:val="28"/>
          <w:lang w:val="en-US"/>
        </w:rPr>
        <w:t>vzryva</w:t>
      </w:r>
      <w:proofErr w:type="spellEnd"/>
      <w:r w:rsidRPr="009A02B1">
        <w:rPr>
          <w:b w:val="0"/>
          <w:sz w:val="28"/>
          <w:szCs w:val="28"/>
          <w:lang w:val="en-US"/>
        </w:rPr>
        <w:t>.</w:t>
      </w:r>
      <w:proofErr w:type="gramEnd"/>
      <w:r w:rsidRPr="009A02B1">
        <w:rPr>
          <w:b w:val="0"/>
          <w:sz w:val="28"/>
          <w:szCs w:val="28"/>
          <w:lang w:val="en-US"/>
        </w:rPr>
        <w:t xml:space="preserve">  2014.  Tom 50. </w:t>
      </w:r>
      <w:proofErr w:type="gramStart"/>
      <w:r w:rsidRPr="009A02B1">
        <w:rPr>
          <w:b w:val="0"/>
          <w:sz w:val="28"/>
          <w:szCs w:val="28"/>
          <w:lang w:val="en-US"/>
        </w:rPr>
        <w:t>№1.</w:t>
      </w:r>
      <w:proofErr w:type="gramEnd"/>
      <w:r w:rsidRPr="009A02B1">
        <w:rPr>
          <w:b w:val="0"/>
          <w:sz w:val="28"/>
          <w:szCs w:val="28"/>
          <w:lang w:val="en-US"/>
        </w:rPr>
        <w:t xml:space="preserve">  </w:t>
      </w:r>
      <w:proofErr w:type="spellStart"/>
      <w:proofErr w:type="gramStart"/>
      <w:r w:rsidRPr="009A02B1">
        <w:rPr>
          <w:b w:val="0"/>
          <w:sz w:val="28"/>
          <w:szCs w:val="28"/>
          <w:lang w:val="en-US"/>
        </w:rPr>
        <w:t>рр</w:t>
      </w:r>
      <w:proofErr w:type="spellEnd"/>
      <w:proofErr w:type="gramEnd"/>
      <w:r w:rsidRPr="009A02B1">
        <w:rPr>
          <w:b w:val="0"/>
          <w:sz w:val="28"/>
          <w:szCs w:val="28"/>
          <w:lang w:val="en-US"/>
        </w:rPr>
        <w:t xml:space="preserve">. </w:t>
      </w:r>
      <w:proofErr w:type="gramStart"/>
      <w:r w:rsidRPr="009A02B1">
        <w:rPr>
          <w:b w:val="0"/>
          <w:sz w:val="28"/>
          <w:szCs w:val="28"/>
          <w:lang w:val="en-US"/>
        </w:rPr>
        <w:t>59-8.</w:t>
      </w:r>
      <w:proofErr w:type="gramEnd"/>
    </w:p>
    <w:p w:rsidR="00385ABA" w:rsidRPr="009A02B1" w:rsidRDefault="00385ABA" w:rsidP="00385ABA">
      <w:pPr>
        <w:spacing w:line="360" w:lineRule="auto"/>
        <w:jc w:val="both"/>
        <w:rPr>
          <w:b w:val="0"/>
          <w:sz w:val="28"/>
          <w:szCs w:val="28"/>
          <w:lang w:val="en-US"/>
        </w:rPr>
      </w:pPr>
      <w:r w:rsidRPr="009A02B1">
        <w:rPr>
          <w:b w:val="0"/>
          <w:sz w:val="28"/>
          <w:szCs w:val="28"/>
          <w:lang w:val="en-US"/>
        </w:rPr>
        <w:t>33.</w:t>
      </w:r>
      <w:r w:rsidRPr="009A02B1">
        <w:rPr>
          <w:b w:val="0"/>
          <w:sz w:val="28"/>
          <w:szCs w:val="28"/>
          <w:lang w:val="en-US"/>
        </w:rPr>
        <w:tab/>
      </w:r>
      <w:proofErr w:type="spellStart"/>
      <w:r w:rsidRPr="009A02B1">
        <w:rPr>
          <w:b w:val="0"/>
          <w:sz w:val="28"/>
          <w:szCs w:val="28"/>
          <w:lang w:val="en-US"/>
        </w:rPr>
        <w:t>Avtorskoe</w:t>
      </w:r>
      <w:proofErr w:type="spellEnd"/>
      <w:r w:rsidRPr="009A02B1">
        <w:rPr>
          <w:b w:val="0"/>
          <w:sz w:val="28"/>
          <w:szCs w:val="28"/>
          <w:lang w:val="en-US"/>
        </w:rPr>
        <w:t xml:space="preserve"> </w:t>
      </w:r>
      <w:proofErr w:type="spellStart"/>
      <w:r w:rsidRPr="009A02B1">
        <w:rPr>
          <w:b w:val="0"/>
          <w:sz w:val="28"/>
          <w:szCs w:val="28"/>
          <w:lang w:val="en-US"/>
        </w:rPr>
        <w:t>svidetel'stvo</w:t>
      </w:r>
      <w:proofErr w:type="spellEnd"/>
      <w:r w:rsidRPr="009A02B1">
        <w:rPr>
          <w:b w:val="0"/>
          <w:sz w:val="28"/>
          <w:szCs w:val="28"/>
          <w:lang w:val="en-US"/>
        </w:rPr>
        <w:t xml:space="preserve"> SSSR № 1627551. </w:t>
      </w:r>
      <w:proofErr w:type="spellStart"/>
      <w:proofErr w:type="gramStart"/>
      <w:r w:rsidRPr="009A02B1">
        <w:rPr>
          <w:b w:val="0"/>
          <w:sz w:val="28"/>
          <w:szCs w:val="28"/>
          <w:lang w:val="en-US"/>
        </w:rPr>
        <w:t>Bjul</w:t>
      </w:r>
      <w:proofErr w:type="spellEnd"/>
      <w:r w:rsidRPr="009A02B1">
        <w:rPr>
          <w:b w:val="0"/>
          <w:sz w:val="28"/>
          <w:szCs w:val="28"/>
          <w:lang w:val="en-US"/>
        </w:rPr>
        <w:t>.</w:t>
      </w:r>
      <w:proofErr w:type="gramEnd"/>
      <w:r w:rsidRPr="009A02B1">
        <w:rPr>
          <w:b w:val="0"/>
          <w:sz w:val="28"/>
          <w:szCs w:val="28"/>
          <w:lang w:val="en-US"/>
        </w:rPr>
        <w:t xml:space="preserve"> </w:t>
      </w:r>
      <w:proofErr w:type="spellStart"/>
      <w:proofErr w:type="gramStart"/>
      <w:r w:rsidRPr="009A02B1">
        <w:rPr>
          <w:b w:val="0"/>
          <w:sz w:val="28"/>
          <w:szCs w:val="28"/>
          <w:lang w:val="en-US"/>
        </w:rPr>
        <w:t>Izobretenij</w:t>
      </w:r>
      <w:proofErr w:type="spellEnd"/>
      <w:r w:rsidRPr="009A02B1">
        <w:rPr>
          <w:b w:val="0"/>
          <w:sz w:val="28"/>
          <w:szCs w:val="28"/>
          <w:lang w:val="en-US"/>
        </w:rPr>
        <w:t>.</w:t>
      </w:r>
      <w:proofErr w:type="gramEnd"/>
      <w:r w:rsidRPr="009A02B1">
        <w:rPr>
          <w:b w:val="0"/>
          <w:sz w:val="28"/>
          <w:szCs w:val="28"/>
          <w:lang w:val="en-US"/>
        </w:rPr>
        <w:t xml:space="preserve">  1991.  №6.  р. 69.</w:t>
      </w:r>
    </w:p>
    <w:p w:rsidR="00385ABA" w:rsidRPr="009A02B1" w:rsidRDefault="00385ABA" w:rsidP="00385ABA">
      <w:pPr>
        <w:spacing w:line="360" w:lineRule="auto"/>
        <w:jc w:val="both"/>
        <w:rPr>
          <w:b w:val="0"/>
          <w:sz w:val="28"/>
          <w:szCs w:val="28"/>
          <w:lang w:val="en-US"/>
        </w:rPr>
      </w:pPr>
      <w:r w:rsidRPr="009A02B1">
        <w:rPr>
          <w:b w:val="0"/>
          <w:sz w:val="28"/>
          <w:szCs w:val="28"/>
          <w:lang w:val="en-US"/>
        </w:rPr>
        <w:t>34.</w:t>
      </w:r>
      <w:r w:rsidRPr="009A02B1">
        <w:rPr>
          <w:b w:val="0"/>
          <w:sz w:val="28"/>
          <w:szCs w:val="28"/>
          <w:lang w:val="en-US"/>
        </w:rPr>
        <w:tab/>
      </w:r>
      <w:proofErr w:type="spellStart"/>
      <w:r w:rsidRPr="009A02B1">
        <w:rPr>
          <w:b w:val="0"/>
          <w:sz w:val="28"/>
          <w:szCs w:val="28"/>
          <w:lang w:val="en-US"/>
        </w:rPr>
        <w:t>Avtorskoe</w:t>
      </w:r>
      <w:proofErr w:type="spellEnd"/>
      <w:r w:rsidRPr="009A02B1">
        <w:rPr>
          <w:b w:val="0"/>
          <w:sz w:val="28"/>
          <w:szCs w:val="28"/>
          <w:lang w:val="en-US"/>
        </w:rPr>
        <w:t xml:space="preserve"> </w:t>
      </w:r>
      <w:proofErr w:type="spellStart"/>
      <w:r w:rsidRPr="009A02B1">
        <w:rPr>
          <w:b w:val="0"/>
          <w:sz w:val="28"/>
          <w:szCs w:val="28"/>
          <w:lang w:val="en-US"/>
        </w:rPr>
        <w:t>svidetel'stvo</w:t>
      </w:r>
      <w:proofErr w:type="spellEnd"/>
      <w:r w:rsidRPr="009A02B1">
        <w:rPr>
          <w:b w:val="0"/>
          <w:sz w:val="28"/>
          <w:szCs w:val="28"/>
          <w:lang w:val="en-US"/>
        </w:rPr>
        <w:t xml:space="preserve"> SSSR №1680731. </w:t>
      </w:r>
      <w:proofErr w:type="spellStart"/>
      <w:proofErr w:type="gramStart"/>
      <w:r w:rsidRPr="009A02B1">
        <w:rPr>
          <w:b w:val="0"/>
          <w:sz w:val="28"/>
          <w:szCs w:val="28"/>
          <w:lang w:val="en-US"/>
        </w:rPr>
        <w:t>Bjul</w:t>
      </w:r>
      <w:proofErr w:type="spellEnd"/>
      <w:r w:rsidRPr="009A02B1">
        <w:rPr>
          <w:b w:val="0"/>
          <w:sz w:val="28"/>
          <w:szCs w:val="28"/>
          <w:lang w:val="en-US"/>
        </w:rPr>
        <w:t>.</w:t>
      </w:r>
      <w:proofErr w:type="gramEnd"/>
      <w:r w:rsidRPr="009A02B1">
        <w:rPr>
          <w:b w:val="0"/>
          <w:sz w:val="28"/>
          <w:szCs w:val="28"/>
          <w:lang w:val="en-US"/>
        </w:rPr>
        <w:t xml:space="preserve"> </w:t>
      </w:r>
      <w:proofErr w:type="spellStart"/>
      <w:proofErr w:type="gramStart"/>
      <w:r w:rsidRPr="009A02B1">
        <w:rPr>
          <w:b w:val="0"/>
          <w:sz w:val="28"/>
          <w:szCs w:val="28"/>
          <w:lang w:val="en-US"/>
        </w:rPr>
        <w:t>Izobretenij</w:t>
      </w:r>
      <w:proofErr w:type="spellEnd"/>
      <w:r w:rsidRPr="009A02B1">
        <w:rPr>
          <w:b w:val="0"/>
          <w:sz w:val="28"/>
          <w:szCs w:val="28"/>
          <w:lang w:val="en-US"/>
        </w:rPr>
        <w:t>.</w:t>
      </w:r>
      <w:proofErr w:type="gramEnd"/>
      <w:r w:rsidRPr="009A02B1">
        <w:rPr>
          <w:b w:val="0"/>
          <w:sz w:val="28"/>
          <w:szCs w:val="28"/>
          <w:lang w:val="en-US"/>
        </w:rPr>
        <w:t xml:space="preserve">  1991.  № 36. р. 112.</w:t>
      </w:r>
    </w:p>
    <w:p w:rsidR="00385ABA" w:rsidRPr="009A02B1" w:rsidRDefault="00385ABA" w:rsidP="00385ABA">
      <w:pPr>
        <w:spacing w:line="360" w:lineRule="auto"/>
        <w:jc w:val="both"/>
        <w:rPr>
          <w:b w:val="0"/>
          <w:sz w:val="28"/>
          <w:szCs w:val="28"/>
          <w:lang w:val="en-US"/>
        </w:rPr>
      </w:pPr>
      <w:r w:rsidRPr="009A02B1">
        <w:rPr>
          <w:b w:val="0"/>
          <w:sz w:val="28"/>
          <w:szCs w:val="28"/>
          <w:lang w:val="en-US"/>
        </w:rPr>
        <w:t>35.</w:t>
      </w:r>
      <w:r w:rsidRPr="009A02B1">
        <w:rPr>
          <w:b w:val="0"/>
          <w:sz w:val="28"/>
          <w:szCs w:val="28"/>
          <w:lang w:val="en-US"/>
        </w:rPr>
        <w:tab/>
      </w:r>
      <w:proofErr w:type="spellStart"/>
      <w:r w:rsidRPr="009A02B1">
        <w:rPr>
          <w:b w:val="0"/>
          <w:sz w:val="28"/>
          <w:szCs w:val="28"/>
          <w:lang w:val="en-US"/>
        </w:rPr>
        <w:t>Avtorskoe</w:t>
      </w:r>
      <w:proofErr w:type="spellEnd"/>
      <w:r w:rsidRPr="009A02B1">
        <w:rPr>
          <w:b w:val="0"/>
          <w:sz w:val="28"/>
          <w:szCs w:val="28"/>
          <w:lang w:val="en-US"/>
        </w:rPr>
        <w:t xml:space="preserve"> </w:t>
      </w:r>
      <w:proofErr w:type="spellStart"/>
      <w:r w:rsidRPr="009A02B1">
        <w:rPr>
          <w:b w:val="0"/>
          <w:sz w:val="28"/>
          <w:szCs w:val="28"/>
          <w:lang w:val="en-US"/>
        </w:rPr>
        <w:t>svidetel'stvo</w:t>
      </w:r>
      <w:proofErr w:type="spellEnd"/>
      <w:r w:rsidRPr="009A02B1">
        <w:rPr>
          <w:b w:val="0"/>
          <w:sz w:val="28"/>
          <w:szCs w:val="28"/>
          <w:lang w:val="en-US"/>
        </w:rPr>
        <w:t xml:space="preserve"> SSSR №1548196. </w:t>
      </w:r>
      <w:proofErr w:type="spellStart"/>
      <w:proofErr w:type="gramStart"/>
      <w:r w:rsidRPr="009A02B1">
        <w:rPr>
          <w:b w:val="0"/>
          <w:sz w:val="28"/>
          <w:szCs w:val="28"/>
          <w:lang w:val="en-US"/>
        </w:rPr>
        <w:t>Bjul</w:t>
      </w:r>
      <w:proofErr w:type="spellEnd"/>
      <w:r w:rsidRPr="009A02B1">
        <w:rPr>
          <w:b w:val="0"/>
          <w:sz w:val="28"/>
          <w:szCs w:val="28"/>
          <w:lang w:val="en-US"/>
        </w:rPr>
        <w:t>.</w:t>
      </w:r>
      <w:proofErr w:type="gramEnd"/>
      <w:r w:rsidRPr="009A02B1">
        <w:rPr>
          <w:b w:val="0"/>
          <w:sz w:val="28"/>
          <w:szCs w:val="28"/>
          <w:lang w:val="en-US"/>
        </w:rPr>
        <w:t xml:space="preserve"> </w:t>
      </w:r>
      <w:proofErr w:type="spellStart"/>
      <w:proofErr w:type="gramStart"/>
      <w:r w:rsidRPr="009A02B1">
        <w:rPr>
          <w:b w:val="0"/>
          <w:sz w:val="28"/>
          <w:szCs w:val="28"/>
          <w:lang w:val="en-US"/>
        </w:rPr>
        <w:t>Izobretenij</w:t>
      </w:r>
      <w:proofErr w:type="spellEnd"/>
      <w:r w:rsidRPr="009A02B1">
        <w:rPr>
          <w:b w:val="0"/>
          <w:sz w:val="28"/>
          <w:szCs w:val="28"/>
          <w:lang w:val="en-US"/>
        </w:rPr>
        <w:t>.</w:t>
      </w:r>
      <w:proofErr w:type="gramEnd"/>
      <w:r w:rsidRPr="009A02B1">
        <w:rPr>
          <w:b w:val="0"/>
          <w:sz w:val="28"/>
          <w:szCs w:val="28"/>
          <w:lang w:val="en-US"/>
        </w:rPr>
        <w:t xml:space="preserve">  1990.  № 9. р. 108.</w:t>
      </w:r>
    </w:p>
    <w:p w:rsidR="00385ABA" w:rsidRPr="009A02B1" w:rsidRDefault="00385ABA" w:rsidP="00385ABA">
      <w:pPr>
        <w:pStyle w:val="aa"/>
        <w:tabs>
          <w:tab w:val="left" w:pos="426"/>
          <w:tab w:val="left" w:pos="1134"/>
        </w:tabs>
        <w:spacing w:line="360" w:lineRule="auto"/>
        <w:ind w:left="284"/>
        <w:jc w:val="both"/>
        <w:rPr>
          <w:b w:val="0"/>
          <w:sz w:val="28"/>
          <w:szCs w:val="28"/>
        </w:rPr>
      </w:pPr>
    </w:p>
    <w:p w:rsidR="00385ABA" w:rsidRPr="00943899" w:rsidRDefault="00385ABA" w:rsidP="00385ABA">
      <w:pPr>
        <w:pStyle w:val="aa"/>
        <w:tabs>
          <w:tab w:val="left" w:pos="426"/>
          <w:tab w:val="left" w:pos="1134"/>
        </w:tabs>
        <w:ind w:left="0"/>
        <w:jc w:val="both"/>
        <w:rPr>
          <w:b w:val="0"/>
          <w:sz w:val="28"/>
          <w:szCs w:val="28"/>
        </w:rPr>
      </w:pPr>
    </w:p>
    <w:sectPr w:rsidR="00385ABA" w:rsidRPr="00943899" w:rsidSect="00AA1B61">
      <w:pgSz w:w="11906" w:h="16838"/>
      <w:pgMar w:top="1134" w:right="567" w:bottom="1134" w:left="1418" w:header="56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3D9C" w:rsidRDefault="008E3D9C" w:rsidP="003B76AE">
      <w:r>
        <w:separator/>
      </w:r>
    </w:p>
  </w:endnote>
  <w:endnote w:type="continuationSeparator" w:id="1">
    <w:p w:rsidR="008E3D9C" w:rsidRDefault="008E3D9C" w:rsidP="003B76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F81" w:rsidRDefault="00204F81" w:rsidP="00204F81">
    <w:pPr>
      <w:pStyle w:val="a6"/>
      <w:jc w:val="right"/>
      <w:rPr>
        <w:color w:val="107DE6"/>
        <w:sz w:val="20"/>
        <w:szCs w:val="20"/>
        <w:shd w:val="clear" w:color="auto" w:fill="FFFFFF"/>
        <w:lang w:val="ru-RU"/>
      </w:rPr>
    </w:pPr>
    <w:r>
      <w:rPr>
        <w:rFonts w:ascii="Helvetica" w:hAnsi="Helvetica" w:cs="Helvetica"/>
        <w:noProof/>
        <w:color w:val="000000"/>
      </w:rPr>
      <w:pict>
        <v:line id="_x0000_s3075" style="position:absolute;left:0;text-align:left;z-index:251658752" from="5.4pt,2.6pt" to="464.4pt,2.6pt" strokecolor="#107de6" strokeweight="4.5pt">
          <v:stroke linestyle="thinThick"/>
        </v:line>
      </w:pict>
    </w:r>
  </w:p>
  <w:p w:rsidR="00204F81" w:rsidRPr="001A15F4" w:rsidRDefault="00204F81" w:rsidP="00204F81">
    <w:pPr>
      <w:pStyle w:val="a6"/>
      <w:jc w:val="right"/>
      <w:rPr>
        <w:color w:val="107DE6"/>
        <w:sz w:val="20"/>
        <w:szCs w:val="20"/>
        <w:shd w:val="clear" w:color="auto" w:fill="FFFFFF"/>
        <w:lang w:val="ru-RU"/>
      </w:rPr>
    </w:pPr>
    <w:r w:rsidRPr="00870E67">
      <w:rPr>
        <w:color w:val="107DE6"/>
        <w:sz w:val="20"/>
        <w:szCs w:val="20"/>
        <w:shd w:val="clear" w:color="auto" w:fill="FFFFFF"/>
      </w:rPr>
      <w:t>© Электронный научный журнал</w:t>
    </w:r>
    <w:r w:rsidRPr="00870E67">
      <w:rPr>
        <w:rStyle w:val="apple-converted-space"/>
        <w:color w:val="107DE6"/>
        <w:sz w:val="20"/>
        <w:szCs w:val="20"/>
        <w:shd w:val="clear" w:color="auto" w:fill="FFFFFF"/>
      </w:rPr>
      <w:t> </w:t>
    </w:r>
    <w:r w:rsidRPr="00870E67">
      <w:rPr>
        <w:color w:val="107DE6"/>
        <w:sz w:val="20"/>
        <w:szCs w:val="20"/>
        <w:shd w:val="clear" w:color="auto" w:fill="FFFFFF"/>
      </w:rPr>
      <w:t xml:space="preserve">«Инженерный вестник Дона», </w:t>
    </w:r>
    <w:r>
      <w:rPr>
        <w:color w:val="107DE6"/>
        <w:sz w:val="20"/>
        <w:szCs w:val="20"/>
        <w:shd w:val="clear" w:color="auto" w:fill="FFFFFF"/>
      </w:rPr>
      <w:t>2007–201</w:t>
    </w:r>
    <w:r w:rsidR="001A15F4" w:rsidRPr="001A15F4">
      <w:rPr>
        <w:color w:val="107DE6"/>
        <w:sz w:val="20"/>
        <w:szCs w:val="20"/>
        <w:shd w:val="clear" w:color="auto" w:fill="FFFFFF"/>
        <w:lang w:val="ru-RU"/>
      </w:rPr>
      <w:t>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3D9C" w:rsidRDefault="008E3D9C" w:rsidP="003B76AE">
      <w:r>
        <w:separator/>
      </w:r>
    </w:p>
  </w:footnote>
  <w:footnote w:type="continuationSeparator" w:id="1">
    <w:p w:rsidR="008E3D9C" w:rsidRDefault="008E3D9C" w:rsidP="003B76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F81" w:rsidRPr="007B084A" w:rsidRDefault="00204F81" w:rsidP="00204F81">
    <w:pPr>
      <w:pStyle w:val="a4"/>
      <w:ind w:left="567"/>
      <w:rPr>
        <w:rStyle w:val="ab"/>
        <w:b/>
        <w:bCs w:val="0"/>
        <w:color w:val="107DE6"/>
        <w:sz w:val="20"/>
        <w:szCs w:val="20"/>
        <w:u w:color="000080"/>
        <w:shd w:val="clear" w:color="auto" w:fill="FFFFFF"/>
        <w:lang w:val="ru-RU"/>
      </w:rPr>
    </w:pPr>
    <w:r>
      <w:rPr>
        <w:b w:val="0"/>
        <w:bCs/>
        <w:color w:val="107DE6"/>
        <w:sz w:val="20"/>
        <w:szCs w:val="20"/>
        <w:u w:color="000080"/>
        <w:shd w:val="clear" w:color="auto" w:fill="FFFFFF"/>
        <w:lang w:val="ru-RU"/>
      </w:rPr>
      <w:t>Инженерный вестник Дона</w:t>
    </w:r>
    <w:r w:rsidRPr="007B084A">
      <w:rPr>
        <w:b w:val="0"/>
        <w:noProof/>
        <w:color w:val="107DE6"/>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4" type="#_x0000_t75" style="position:absolute;left:0;text-align:left;margin-left:1.65pt;margin-top:-3.55pt;width:18.5pt;height:29.2pt;z-index:251657728;mso-position-horizontal-relative:text;mso-position-vertical-relative:text">
          <v:imagedata r:id="rId1" o:title="ivd_logo"/>
          <w10:wrap type="square"/>
        </v:shape>
      </w:pict>
    </w:r>
    <w:r w:rsidRPr="007B084A">
      <w:rPr>
        <w:rStyle w:val="ab"/>
        <w:b/>
        <w:bCs w:val="0"/>
        <w:color w:val="107DE6"/>
        <w:sz w:val="20"/>
        <w:szCs w:val="20"/>
        <w:u w:color="000080"/>
        <w:shd w:val="clear" w:color="auto" w:fill="FFFFFF"/>
        <w:lang w:val="ru-RU"/>
      </w:rPr>
      <w:t xml:space="preserve">, </w:t>
    </w:r>
    <w:r w:rsidRPr="007B084A">
      <w:rPr>
        <w:rStyle w:val="ab"/>
        <w:b/>
        <w:bCs w:val="0"/>
        <w:color w:val="107DE6"/>
        <w:sz w:val="20"/>
        <w:szCs w:val="20"/>
        <w:u w:color="000080"/>
        <w:shd w:val="clear" w:color="auto" w:fill="FFFFFF"/>
      </w:rPr>
      <w:t>№</w:t>
    </w:r>
    <w:r w:rsidR="001A15F4">
      <w:rPr>
        <w:rStyle w:val="ab"/>
        <w:b/>
        <w:bCs w:val="0"/>
        <w:color w:val="107DE6"/>
        <w:sz w:val="20"/>
        <w:szCs w:val="20"/>
        <w:u w:color="000080"/>
        <w:shd w:val="clear" w:color="auto" w:fill="FFFFFF"/>
        <w:lang w:val="en-US"/>
      </w:rPr>
      <w:t>1</w:t>
    </w:r>
    <w:r w:rsidRPr="007B084A">
      <w:rPr>
        <w:rStyle w:val="ab"/>
        <w:b/>
        <w:bCs w:val="0"/>
        <w:color w:val="107DE6"/>
        <w:sz w:val="20"/>
        <w:szCs w:val="20"/>
        <w:u w:color="000080"/>
        <w:shd w:val="clear" w:color="auto" w:fill="FFFFFF"/>
      </w:rPr>
      <w:t xml:space="preserve"> </w:t>
    </w:r>
    <w:r w:rsidRPr="007B084A">
      <w:rPr>
        <w:rStyle w:val="ab"/>
        <w:b/>
        <w:bCs w:val="0"/>
        <w:color w:val="107DE6"/>
        <w:sz w:val="20"/>
        <w:szCs w:val="20"/>
        <w:u w:color="000080"/>
        <w:shd w:val="clear" w:color="auto" w:fill="FFFFFF"/>
        <w:lang w:val="ru-RU"/>
      </w:rPr>
      <w:t>(</w:t>
    </w:r>
    <w:r>
      <w:rPr>
        <w:rStyle w:val="ab"/>
        <w:b/>
        <w:bCs w:val="0"/>
        <w:color w:val="107DE6"/>
        <w:sz w:val="20"/>
        <w:szCs w:val="20"/>
        <w:u w:color="000080"/>
        <w:shd w:val="clear" w:color="auto" w:fill="FFFFFF"/>
      </w:rPr>
      <w:t>201</w:t>
    </w:r>
    <w:r w:rsidR="001A15F4">
      <w:rPr>
        <w:rStyle w:val="ab"/>
        <w:b/>
        <w:bCs w:val="0"/>
        <w:color w:val="107DE6"/>
        <w:sz w:val="20"/>
        <w:szCs w:val="20"/>
        <w:u w:color="000080"/>
        <w:shd w:val="clear" w:color="auto" w:fill="FFFFFF"/>
        <w:lang w:val="en-US"/>
      </w:rPr>
      <w:t>7</w:t>
    </w:r>
    <w:r w:rsidRPr="007B084A">
      <w:rPr>
        <w:rStyle w:val="ab"/>
        <w:b/>
        <w:bCs w:val="0"/>
        <w:color w:val="107DE6"/>
        <w:sz w:val="20"/>
        <w:szCs w:val="20"/>
        <w:u w:color="000080"/>
        <w:shd w:val="clear" w:color="auto" w:fill="FFFFFF"/>
        <w:lang w:val="ru-RU"/>
      </w:rPr>
      <w:t>)</w:t>
    </w:r>
  </w:p>
  <w:p w:rsidR="00204F81" w:rsidRPr="00385ABA" w:rsidRDefault="00204F81" w:rsidP="00204F81">
    <w:pPr>
      <w:pStyle w:val="a4"/>
      <w:ind w:left="567"/>
      <w:rPr>
        <w:rStyle w:val="apple-converted-space"/>
        <w:b w:val="0"/>
        <w:bCs/>
        <w:color w:val="107DE6"/>
        <w:sz w:val="20"/>
        <w:szCs w:val="20"/>
        <w:u w:color="000080"/>
        <w:shd w:val="clear" w:color="auto" w:fill="FFFFFF"/>
        <w:lang w:val="en-US"/>
      </w:rPr>
    </w:pPr>
    <w:r w:rsidRPr="007B084A">
      <w:rPr>
        <w:rStyle w:val="ab"/>
        <w:b/>
        <w:bCs w:val="0"/>
        <w:color w:val="107DE6"/>
        <w:sz w:val="20"/>
        <w:szCs w:val="20"/>
        <w:u w:color="000080"/>
        <w:shd w:val="clear" w:color="auto" w:fill="FFFFFF"/>
        <w:lang w:val="sv-SE"/>
      </w:rPr>
      <w:t>ivdon</w:t>
    </w:r>
    <w:r w:rsidRPr="007B084A">
      <w:rPr>
        <w:rStyle w:val="ab"/>
        <w:b/>
        <w:bCs w:val="0"/>
        <w:color w:val="107DE6"/>
        <w:sz w:val="20"/>
        <w:szCs w:val="20"/>
        <w:u w:color="000080"/>
        <w:shd w:val="clear" w:color="auto" w:fill="FFFFFF"/>
      </w:rPr>
      <w:t>.</w:t>
    </w:r>
    <w:proofErr w:type="spellStart"/>
    <w:r w:rsidRPr="007B084A">
      <w:rPr>
        <w:rStyle w:val="ab"/>
        <w:b/>
        <w:bCs w:val="0"/>
        <w:color w:val="107DE6"/>
        <w:sz w:val="20"/>
        <w:szCs w:val="20"/>
        <w:u w:color="000080"/>
        <w:shd w:val="clear" w:color="auto" w:fill="FFFFFF"/>
        <w:lang w:val="sv-SE"/>
      </w:rPr>
      <w:t>ru</w:t>
    </w:r>
    <w:proofErr w:type="spellEnd"/>
    <w:r w:rsidRPr="007B084A">
      <w:rPr>
        <w:rStyle w:val="ab"/>
        <w:b/>
        <w:bCs w:val="0"/>
        <w:color w:val="107DE6"/>
        <w:sz w:val="20"/>
        <w:szCs w:val="20"/>
        <w:u w:color="000080"/>
        <w:shd w:val="clear" w:color="auto" w:fill="FFFFFF"/>
      </w:rPr>
      <w:t>/</w:t>
    </w:r>
    <w:proofErr w:type="spellStart"/>
    <w:r w:rsidRPr="007B084A">
      <w:rPr>
        <w:rStyle w:val="ab"/>
        <w:b/>
        <w:bCs w:val="0"/>
        <w:color w:val="107DE6"/>
        <w:sz w:val="20"/>
        <w:szCs w:val="20"/>
        <w:u w:color="000080"/>
        <w:shd w:val="clear" w:color="auto" w:fill="FFFFFF"/>
        <w:lang w:val="sv-SE"/>
      </w:rPr>
      <w:t>ru</w:t>
    </w:r>
    <w:proofErr w:type="spellEnd"/>
    <w:r w:rsidRPr="007B084A">
      <w:rPr>
        <w:rStyle w:val="ab"/>
        <w:b/>
        <w:bCs w:val="0"/>
        <w:color w:val="107DE6"/>
        <w:sz w:val="20"/>
        <w:szCs w:val="20"/>
        <w:u w:color="000080"/>
        <w:shd w:val="clear" w:color="auto" w:fill="FFFFFF"/>
      </w:rPr>
      <w:t>/</w:t>
    </w:r>
    <w:proofErr w:type="spellStart"/>
    <w:r w:rsidRPr="007B084A">
      <w:rPr>
        <w:rStyle w:val="ab"/>
        <w:b/>
        <w:bCs w:val="0"/>
        <w:color w:val="107DE6"/>
        <w:sz w:val="20"/>
        <w:szCs w:val="20"/>
        <w:u w:color="000080"/>
        <w:shd w:val="clear" w:color="auto" w:fill="FFFFFF"/>
        <w:lang w:val="sv-SE"/>
      </w:rPr>
      <w:t>magazine</w:t>
    </w:r>
    <w:proofErr w:type="spellEnd"/>
    <w:r w:rsidRPr="007B084A">
      <w:rPr>
        <w:rStyle w:val="ab"/>
        <w:b/>
        <w:bCs w:val="0"/>
        <w:color w:val="107DE6"/>
        <w:sz w:val="20"/>
        <w:szCs w:val="20"/>
        <w:u w:color="000080"/>
        <w:shd w:val="clear" w:color="auto" w:fill="FFFFFF"/>
      </w:rPr>
      <w:t>/</w:t>
    </w:r>
    <w:proofErr w:type="spellStart"/>
    <w:r w:rsidRPr="007B084A">
      <w:rPr>
        <w:rStyle w:val="ab"/>
        <w:b/>
        <w:bCs w:val="0"/>
        <w:color w:val="107DE6"/>
        <w:sz w:val="20"/>
        <w:szCs w:val="20"/>
        <w:u w:color="000080"/>
        <w:shd w:val="clear" w:color="auto" w:fill="FFFFFF"/>
        <w:lang w:val="sv-SE"/>
      </w:rPr>
      <w:t>archive</w:t>
    </w:r>
    <w:proofErr w:type="spellEnd"/>
    <w:r w:rsidRPr="007B084A">
      <w:rPr>
        <w:rStyle w:val="ab"/>
        <w:b/>
        <w:bCs w:val="0"/>
        <w:color w:val="107DE6"/>
        <w:sz w:val="20"/>
        <w:szCs w:val="20"/>
        <w:u w:color="000080"/>
        <w:shd w:val="clear" w:color="auto" w:fill="FFFFFF"/>
      </w:rPr>
      <w:t>/</w:t>
    </w:r>
    <w:proofErr w:type="spellStart"/>
    <w:r w:rsidRPr="007B084A">
      <w:rPr>
        <w:rStyle w:val="ab"/>
        <w:b/>
        <w:bCs w:val="0"/>
        <w:color w:val="107DE6"/>
        <w:sz w:val="20"/>
        <w:szCs w:val="20"/>
        <w:u w:color="000080"/>
        <w:shd w:val="clear" w:color="auto" w:fill="FFFFFF"/>
        <w:lang w:val="sv-SE"/>
      </w:rPr>
      <w:t>n</w:t>
    </w:r>
    <w:proofErr w:type="spellEnd"/>
    <w:r w:rsidR="001A15F4">
      <w:rPr>
        <w:rStyle w:val="ab"/>
        <w:b/>
        <w:bCs w:val="0"/>
        <w:color w:val="107DE6"/>
        <w:sz w:val="20"/>
        <w:szCs w:val="20"/>
        <w:u w:color="000080"/>
        <w:shd w:val="clear" w:color="auto" w:fill="FFFFFF"/>
        <w:lang w:val="en-US"/>
      </w:rPr>
      <w:t>1</w:t>
    </w:r>
    <w:r w:rsidRPr="007B084A">
      <w:rPr>
        <w:rStyle w:val="ab"/>
        <w:b/>
        <w:bCs w:val="0"/>
        <w:color w:val="107DE6"/>
        <w:sz w:val="20"/>
        <w:szCs w:val="20"/>
        <w:u w:color="000080"/>
        <w:shd w:val="clear" w:color="auto" w:fill="FFFFFF"/>
        <w:lang w:val="sv-SE"/>
      </w:rPr>
      <w:t>y</w:t>
    </w:r>
    <w:r>
      <w:rPr>
        <w:rStyle w:val="ab"/>
        <w:b/>
        <w:bCs w:val="0"/>
        <w:color w:val="107DE6"/>
        <w:sz w:val="20"/>
        <w:szCs w:val="20"/>
        <w:u w:color="000080"/>
        <w:shd w:val="clear" w:color="auto" w:fill="FFFFFF"/>
      </w:rPr>
      <w:t>201</w:t>
    </w:r>
    <w:r w:rsidR="001A15F4">
      <w:rPr>
        <w:rStyle w:val="ab"/>
        <w:b/>
        <w:bCs w:val="0"/>
        <w:color w:val="107DE6"/>
        <w:sz w:val="20"/>
        <w:szCs w:val="20"/>
        <w:u w:color="000080"/>
        <w:shd w:val="clear" w:color="auto" w:fill="FFFFFF"/>
        <w:lang w:val="en-US"/>
      </w:rPr>
      <w:t>7</w:t>
    </w:r>
    <w:r w:rsidRPr="007B084A">
      <w:rPr>
        <w:rStyle w:val="ab"/>
        <w:b/>
        <w:bCs w:val="0"/>
        <w:color w:val="107DE6"/>
        <w:sz w:val="20"/>
        <w:szCs w:val="20"/>
        <w:u w:color="000080"/>
        <w:shd w:val="clear" w:color="auto" w:fill="FFFFFF"/>
      </w:rPr>
      <w:t>/</w:t>
    </w:r>
    <w:r w:rsidR="00385ABA" w:rsidRPr="00385ABA">
      <w:rPr>
        <w:rStyle w:val="ab"/>
        <w:b/>
        <w:bCs w:val="0"/>
        <w:color w:val="107DE6"/>
        <w:sz w:val="20"/>
        <w:szCs w:val="20"/>
        <w:u w:color="000080"/>
        <w:shd w:val="clear" w:color="auto" w:fill="FFFFFF"/>
        <w:lang w:val="en-US"/>
      </w:rPr>
      <w:t>3991</w:t>
    </w:r>
  </w:p>
  <w:p w:rsidR="00204F81" w:rsidRPr="00630289" w:rsidRDefault="00204F81" w:rsidP="00204F81">
    <w:pPr>
      <w:pStyle w:val="a4"/>
      <w:ind w:left="567"/>
      <w:rPr>
        <w:rStyle w:val="apple-converted-space"/>
        <w:b w:val="0"/>
        <w:bCs/>
        <w:color w:val="107DE6"/>
        <w:sz w:val="20"/>
        <w:szCs w:val="20"/>
        <w:u w:color="000080"/>
        <w:shd w:val="clear" w:color="auto" w:fill="FFFFFF"/>
        <w:lang w:val="en-US"/>
      </w:rPr>
    </w:pPr>
  </w:p>
  <w:p w:rsidR="000F536D" w:rsidRPr="00204F81" w:rsidRDefault="00204F81" w:rsidP="00204F81">
    <w:pPr>
      <w:pStyle w:val="a4"/>
      <w:rPr>
        <w:b w:val="0"/>
        <w:bCs/>
        <w:color w:val="000080"/>
        <w:u w:color="000080"/>
        <w:lang w:val="ru-RU"/>
      </w:rPr>
    </w:pPr>
    <w:r>
      <w:rPr>
        <w:b w:val="0"/>
        <w:bCs/>
        <w:noProof/>
        <w:color w:val="0000FF"/>
      </w:rPr>
      <w:pict>
        <v:line id="_x0000_s3073" style="position:absolute;z-index:251656704" from="1.65pt,4.05pt" to="460.65pt,4.05pt" strokecolor="#107de6" strokeweight="4.5pt">
          <v:stroke linestyle="thickThin"/>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nsid w:val="0BF014ED"/>
    <w:multiLevelType w:val="hybridMultilevel"/>
    <w:tmpl w:val="4D589586"/>
    <w:lvl w:ilvl="0" w:tplc="7A2A3824">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
    <w:nsid w:val="0FE168E7"/>
    <w:multiLevelType w:val="hybridMultilevel"/>
    <w:tmpl w:val="E36C60C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11C02417"/>
    <w:multiLevelType w:val="hybridMultilevel"/>
    <w:tmpl w:val="65748192"/>
    <w:lvl w:ilvl="0" w:tplc="0832A29A">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6B141A"/>
    <w:multiLevelType w:val="hybridMultilevel"/>
    <w:tmpl w:val="6A243E8C"/>
    <w:lvl w:ilvl="0" w:tplc="D1A42C90">
      <w:start w:val="1"/>
      <w:numFmt w:val="decimal"/>
      <w:lvlText w:val="%1."/>
      <w:lvlJc w:val="left"/>
      <w:pPr>
        <w:ind w:left="4755" w:hanging="360"/>
      </w:pPr>
      <w:rPr>
        <w:rFonts w:ascii="Times New Roman" w:eastAsia="Calibri" w:hAnsi="Times New Roman" w:cs="Times New Roman" w:hint="default"/>
        <w:spacing w:val="0"/>
        <w:sz w:val="28"/>
        <w:szCs w:val="28"/>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nsid w:val="15AA437F"/>
    <w:multiLevelType w:val="hybridMultilevel"/>
    <w:tmpl w:val="43B02B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1EA30BD8"/>
    <w:multiLevelType w:val="hybridMultilevel"/>
    <w:tmpl w:val="26525962"/>
    <w:lvl w:ilvl="0" w:tplc="D018C8B2">
      <w:start w:val="1"/>
      <w:numFmt w:val="decimal"/>
      <w:lvlText w:val="%1."/>
      <w:lvlJc w:val="left"/>
      <w:pPr>
        <w:ind w:left="720" w:hanging="360"/>
      </w:pPr>
      <w:rPr>
        <w:rFonts w:hint="default"/>
        <w:b w:val="0"/>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455E7F"/>
    <w:multiLevelType w:val="hybridMultilevel"/>
    <w:tmpl w:val="C608C448"/>
    <w:lvl w:ilvl="0" w:tplc="B46AC45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372"/>
        </w:tabs>
        <w:ind w:left="372" w:hanging="360"/>
      </w:pPr>
      <w:rPr>
        <w:rFonts w:ascii="Courier New" w:hAnsi="Courier New" w:cs="Courier New" w:hint="default"/>
      </w:rPr>
    </w:lvl>
    <w:lvl w:ilvl="2" w:tplc="04190005" w:tentative="1">
      <w:start w:val="1"/>
      <w:numFmt w:val="bullet"/>
      <w:lvlText w:val=""/>
      <w:lvlJc w:val="left"/>
      <w:pPr>
        <w:tabs>
          <w:tab w:val="num" w:pos="1092"/>
        </w:tabs>
        <w:ind w:left="1092" w:hanging="360"/>
      </w:pPr>
      <w:rPr>
        <w:rFonts w:ascii="Wingdings" w:hAnsi="Wingdings" w:hint="default"/>
      </w:rPr>
    </w:lvl>
    <w:lvl w:ilvl="3" w:tplc="04190001" w:tentative="1">
      <w:start w:val="1"/>
      <w:numFmt w:val="bullet"/>
      <w:lvlText w:val=""/>
      <w:lvlJc w:val="left"/>
      <w:pPr>
        <w:tabs>
          <w:tab w:val="num" w:pos="1812"/>
        </w:tabs>
        <w:ind w:left="1812" w:hanging="360"/>
      </w:pPr>
      <w:rPr>
        <w:rFonts w:ascii="Symbol" w:hAnsi="Symbol" w:hint="default"/>
      </w:rPr>
    </w:lvl>
    <w:lvl w:ilvl="4" w:tplc="04190003" w:tentative="1">
      <w:start w:val="1"/>
      <w:numFmt w:val="bullet"/>
      <w:lvlText w:val="o"/>
      <w:lvlJc w:val="left"/>
      <w:pPr>
        <w:tabs>
          <w:tab w:val="num" w:pos="2532"/>
        </w:tabs>
        <w:ind w:left="2532" w:hanging="360"/>
      </w:pPr>
      <w:rPr>
        <w:rFonts w:ascii="Courier New" w:hAnsi="Courier New" w:cs="Courier New" w:hint="default"/>
      </w:rPr>
    </w:lvl>
    <w:lvl w:ilvl="5" w:tplc="04190005" w:tentative="1">
      <w:start w:val="1"/>
      <w:numFmt w:val="bullet"/>
      <w:lvlText w:val=""/>
      <w:lvlJc w:val="left"/>
      <w:pPr>
        <w:tabs>
          <w:tab w:val="num" w:pos="3252"/>
        </w:tabs>
        <w:ind w:left="3252" w:hanging="360"/>
      </w:pPr>
      <w:rPr>
        <w:rFonts w:ascii="Wingdings" w:hAnsi="Wingdings" w:hint="default"/>
      </w:rPr>
    </w:lvl>
    <w:lvl w:ilvl="6" w:tplc="04190001" w:tentative="1">
      <w:start w:val="1"/>
      <w:numFmt w:val="bullet"/>
      <w:lvlText w:val=""/>
      <w:lvlJc w:val="left"/>
      <w:pPr>
        <w:tabs>
          <w:tab w:val="num" w:pos="3972"/>
        </w:tabs>
        <w:ind w:left="3972" w:hanging="360"/>
      </w:pPr>
      <w:rPr>
        <w:rFonts w:ascii="Symbol" w:hAnsi="Symbol" w:hint="default"/>
      </w:rPr>
    </w:lvl>
    <w:lvl w:ilvl="7" w:tplc="04190003" w:tentative="1">
      <w:start w:val="1"/>
      <w:numFmt w:val="bullet"/>
      <w:lvlText w:val="o"/>
      <w:lvlJc w:val="left"/>
      <w:pPr>
        <w:tabs>
          <w:tab w:val="num" w:pos="4692"/>
        </w:tabs>
        <w:ind w:left="4692" w:hanging="360"/>
      </w:pPr>
      <w:rPr>
        <w:rFonts w:ascii="Courier New" w:hAnsi="Courier New" w:cs="Courier New" w:hint="default"/>
      </w:rPr>
    </w:lvl>
    <w:lvl w:ilvl="8" w:tplc="04190005" w:tentative="1">
      <w:start w:val="1"/>
      <w:numFmt w:val="bullet"/>
      <w:lvlText w:val=""/>
      <w:lvlJc w:val="left"/>
      <w:pPr>
        <w:tabs>
          <w:tab w:val="num" w:pos="5412"/>
        </w:tabs>
        <w:ind w:left="5412" w:hanging="360"/>
      </w:pPr>
      <w:rPr>
        <w:rFonts w:ascii="Wingdings" w:hAnsi="Wingdings" w:hint="default"/>
      </w:rPr>
    </w:lvl>
  </w:abstractNum>
  <w:abstractNum w:abstractNumId="8">
    <w:nsid w:val="39F24B54"/>
    <w:multiLevelType w:val="hybridMultilevel"/>
    <w:tmpl w:val="D668FADA"/>
    <w:lvl w:ilvl="0" w:tplc="D018C8B2">
      <w:start w:val="1"/>
      <w:numFmt w:val="decimal"/>
      <w:lvlText w:val="%1."/>
      <w:lvlJc w:val="left"/>
      <w:pPr>
        <w:ind w:left="720" w:hanging="360"/>
      </w:pPr>
      <w:rPr>
        <w:rFonts w:hint="default"/>
        <w:b w:val="0"/>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38125A8"/>
    <w:multiLevelType w:val="hybridMultilevel"/>
    <w:tmpl w:val="5824D528"/>
    <w:lvl w:ilvl="0" w:tplc="FE84D4B2">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0">
    <w:nsid w:val="689D23E4"/>
    <w:multiLevelType w:val="hybridMultilevel"/>
    <w:tmpl w:val="4E6E4F5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7580066D"/>
    <w:multiLevelType w:val="hybridMultilevel"/>
    <w:tmpl w:val="074C3766"/>
    <w:lvl w:ilvl="0" w:tplc="4C2492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5"/>
  </w:num>
  <w:num w:numId="3">
    <w:abstractNumId w:val="11"/>
  </w:num>
  <w:num w:numId="4">
    <w:abstractNumId w:val="3"/>
  </w:num>
  <w:num w:numId="5">
    <w:abstractNumId w:val="9"/>
  </w:num>
  <w:num w:numId="6">
    <w:abstractNumId w:val="1"/>
  </w:num>
  <w:num w:numId="7">
    <w:abstractNumId w:val="2"/>
  </w:num>
  <w:num w:numId="8">
    <w:abstractNumId w:val="10"/>
  </w:num>
  <w:num w:numId="9">
    <w:abstractNumId w:val="0"/>
  </w:num>
  <w:num w:numId="10">
    <w:abstractNumId w:val="6"/>
  </w:num>
  <w:num w:numId="11">
    <w:abstractNumId w:val="4"/>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oNotTrackMoves/>
  <w:defaultTabStop w:val="708"/>
  <w:drawingGridHorizontalSpacing w:val="241"/>
  <w:characterSpacingControl w:val="doNotCompress"/>
  <w:hdrShapeDefaults>
    <o:shapedefaults v:ext="edit" spidmax="4098"/>
    <o:shapelayout v:ext="edit">
      <o:idmap v:ext="edit" data="3"/>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C4C16"/>
    <w:rsid w:val="000012C4"/>
    <w:rsid w:val="00004E3E"/>
    <w:rsid w:val="000051DC"/>
    <w:rsid w:val="00023F04"/>
    <w:rsid w:val="00027162"/>
    <w:rsid w:val="00033826"/>
    <w:rsid w:val="0004455D"/>
    <w:rsid w:val="00051FC1"/>
    <w:rsid w:val="00052E5B"/>
    <w:rsid w:val="000562E1"/>
    <w:rsid w:val="000747DB"/>
    <w:rsid w:val="00085D86"/>
    <w:rsid w:val="00087482"/>
    <w:rsid w:val="000956B8"/>
    <w:rsid w:val="000A07E4"/>
    <w:rsid w:val="000B6086"/>
    <w:rsid w:val="000C7D76"/>
    <w:rsid w:val="000D6EAE"/>
    <w:rsid w:val="000F536D"/>
    <w:rsid w:val="00104E49"/>
    <w:rsid w:val="001129B5"/>
    <w:rsid w:val="00122163"/>
    <w:rsid w:val="0012278A"/>
    <w:rsid w:val="00123D4D"/>
    <w:rsid w:val="00136069"/>
    <w:rsid w:val="00140A37"/>
    <w:rsid w:val="00145157"/>
    <w:rsid w:val="001503A5"/>
    <w:rsid w:val="001750E1"/>
    <w:rsid w:val="001874EC"/>
    <w:rsid w:val="001A15F4"/>
    <w:rsid w:val="001A3B37"/>
    <w:rsid w:val="001A61AB"/>
    <w:rsid w:val="001B1BFF"/>
    <w:rsid w:val="001C67E1"/>
    <w:rsid w:val="001D5F6E"/>
    <w:rsid w:val="0020439F"/>
    <w:rsid w:val="00204F81"/>
    <w:rsid w:val="0022564B"/>
    <w:rsid w:val="0022625E"/>
    <w:rsid w:val="00232B0B"/>
    <w:rsid w:val="00234B45"/>
    <w:rsid w:val="0023764F"/>
    <w:rsid w:val="002572A3"/>
    <w:rsid w:val="0026016E"/>
    <w:rsid w:val="00273FDF"/>
    <w:rsid w:val="00292416"/>
    <w:rsid w:val="00295695"/>
    <w:rsid w:val="002A0A53"/>
    <w:rsid w:val="002A7B0E"/>
    <w:rsid w:val="002B351D"/>
    <w:rsid w:val="002B717D"/>
    <w:rsid w:val="002B733C"/>
    <w:rsid w:val="002C4969"/>
    <w:rsid w:val="002E360C"/>
    <w:rsid w:val="002E6BF3"/>
    <w:rsid w:val="002E6F9B"/>
    <w:rsid w:val="002F77F6"/>
    <w:rsid w:val="003128E0"/>
    <w:rsid w:val="00324B50"/>
    <w:rsid w:val="00324F3E"/>
    <w:rsid w:val="0034386E"/>
    <w:rsid w:val="00352F40"/>
    <w:rsid w:val="00355813"/>
    <w:rsid w:val="00362891"/>
    <w:rsid w:val="00364A3C"/>
    <w:rsid w:val="00366E56"/>
    <w:rsid w:val="00367C5A"/>
    <w:rsid w:val="00371E16"/>
    <w:rsid w:val="00372169"/>
    <w:rsid w:val="00374220"/>
    <w:rsid w:val="00375532"/>
    <w:rsid w:val="00377001"/>
    <w:rsid w:val="00385ABA"/>
    <w:rsid w:val="003A5FE2"/>
    <w:rsid w:val="003A6398"/>
    <w:rsid w:val="003A794C"/>
    <w:rsid w:val="003B2268"/>
    <w:rsid w:val="003B76AE"/>
    <w:rsid w:val="003D0DC5"/>
    <w:rsid w:val="003E7489"/>
    <w:rsid w:val="003F0A85"/>
    <w:rsid w:val="003F73C6"/>
    <w:rsid w:val="00402826"/>
    <w:rsid w:val="00402C1D"/>
    <w:rsid w:val="00412239"/>
    <w:rsid w:val="0041727A"/>
    <w:rsid w:val="00421527"/>
    <w:rsid w:val="00422CEE"/>
    <w:rsid w:val="0043079A"/>
    <w:rsid w:val="0043363B"/>
    <w:rsid w:val="00440782"/>
    <w:rsid w:val="00442A47"/>
    <w:rsid w:val="00444657"/>
    <w:rsid w:val="00444C76"/>
    <w:rsid w:val="00453190"/>
    <w:rsid w:val="00464994"/>
    <w:rsid w:val="00467CA2"/>
    <w:rsid w:val="0047287E"/>
    <w:rsid w:val="00481DDC"/>
    <w:rsid w:val="00483726"/>
    <w:rsid w:val="00490ABB"/>
    <w:rsid w:val="004910C6"/>
    <w:rsid w:val="0049169E"/>
    <w:rsid w:val="004957B9"/>
    <w:rsid w:val="004B578E"/>
    <w:rsid w:val="004B5ADA"/>
    <w:rsid w:val="004C4C16"/>
    <w:rsid w:val="004E5AA5"/>
    <w:rsid w:val="004E6887"/>
    <w:rsid w:val="004E785C"/>
    <w:rsid w:val="00505634"/>
    <w:rsid w:val="0050636C"/>
    <w:rsid w:val="00507FF1"/>
    <w:rsid w:val="00526D64"/>
    <w:rsid w:val="00526E3C"/>
    <w:rsid w:val="005270ED"/>
    <w:rsid w:val="0053671B"/>
    <w:rsid w:val="00537434"/>
    <w:rsid w:val="00560407"/>
    <w:rsid w:val="005606B1"/>
    <w:rsid w:val="00566F2D"/>
    <w:rsid w:val="00571EE3"/>
    <w:rsid w:val="00572022"/>
    <w:rsid w:val="0057416D"/>
    <w:rsid w:val="00580191"/>
    <w:rsid w:val="00581F29"/>
    <w:rsid w:val="00592C49"/>
    <w:rsid w:val="0059372A"/>
    <w:rsid w:val="00594F5F"/>
    <w:rsid w:val="005A03A1"/>
    <w:rsid w:val="005A1ECA"/>
    <w:rsid w:val="005D0157"/>
    <w:rsid w:val="005E5747"/>
    <w:rsid w:val="005E741C"/>
    <w:rsid w:val="005F3F07"/>
    <w:rsid w:val="0060325D"/>
    <w:rsid w:val="006101F2"/>
    <w:rsid w:val="00614011"/>
    <w:rsid w:val="00620584"/>
    <w:rsid w:val="0063443C"/>
    <w:rsid w:val="006372AE"/>
    <w:rsid w:val="00647524"/>
    <w:rsid w:val="00650677"/>
    <w:rsid w:val="00652844"/>
    <w:rsid w:val="0066309A"/>
    <w:rsid w:val="006823A6"/>
    <w:rsid w:val="006839B2"/>
    <w:rsid w:val="00693457"/>
    <w:rsid w:val="00693604"/>
    <w:rsid w:val="0069374C"/>
    <w:rsid w:val="006B1507"/>
    <w:rsid w:val="006B3B15"/>
    <w:rsid w:val="006B3C37"/>
    <w:rsid w:val="006B54FE"/>
    <w:rsid w:val="006C7B97"/>
    <w:rsid w:val="006D743A"/>
    <w:rsid w:val="006D7F62"/>
    <w:rsid w:val="00706C5C"/>
    <w:rsid w:val="007121D9"/>
    <w:rsid w:val="0071487A"/>
    <w:rsid w:val="00716AD0"/>
    <w:rsid w:val="00724207"/>
    <w:rsid w:val="007255A9"/>
    <w:rsid w:val="00726227"/>
    <w:rsid w:val="00750B9F"/>
    <w:rsid w:val="0076348E"/>
    <w:rsid w:val="00781E40"/>
    <w:rsid w:val="007A4C85"/>
    <w:rsid w:val="007C2EF4"/>
    <w:rsid w:val="007C73B0"/>
    <w:rsid w:val="007C7E09"/>
    <w:rsid w:val="007D19CF"/>
    <w:rsid w:val="007D397D"/>
    <w:rsid w:val="007D67CC"/>
    <w:rsid w:val="007E0227"/>
    <w:rsid w:val="008137DA"/>
    <w:rsid w:val="00826EC0"/>
    <w:rsid w:val="00827F7F"/>
    <w:rsid w:val="00833C7E"/>
    <w:rsid w:val="0085270D"/>
    <w:rsid w:val="00853A0A"/>
    <w:rsid w:val="00860335"/>
    <w:rsid w:val="008849BA"/>
    <w:rsid w:val="008A3A60"/>
    <w:rsid w:val="008B0F16"/>
    <w:rsid w:val="008C6C47"/>
    <w:rsid w:val="008C7285"/>
    <w:rsid w:val="008D2828"/>
    <w:rsid w:val="008E3D9C"/>
    <w:rsid w:val="008E52BF"/>
    <w:rsid w:val="008F04A8"/>
    <w:rsid w:val="0090081F"/>
    <w:rsid w:val="0090167F"/>
    <w:rsid w:val="00914486"/>
    <w:rsid w:val="00921A99"/>
    <w:rsid w:val="00924577"/>
    <w:rsid w:val="009414AC"/>
    <w:rsid w:val="00943899"/>
    <w:rsid w:val="00953D5E"/>
    <w:rsid w:val="00967DAE"/>
    <w:rsid w:val="0097139C"/>
    <w:rsid w:val="0098074B"/>
    <w:rsid w:val="009878E4"/>
    <w:rsid w:val="0099585D"/>
    <w:rsid w:val="009A6ADC"/>
    <w:rsid w:val="009B1529"/>
    <w:rsid w:val="009C0148"/>
    <w:rsid w:val="009C2870"/>
    <w:rsid w:val="009E3488"/>
    <w:rsid w:val="009F6295"/>
    <w:rsid w:val="009F7EFD"/>
    <w:rsid w:val="00A03F83"/>
    <w:rsid w:val="00A04254"/>
    <w:rsid w:val="00A04C61"/>
    <w:rsid w:val="00A10D97"/>
    <w:rsid w:val="00A509DB"/>
    <w:rsid w:val="00A54335"/>
    <w:rsid w:val="00A64740"/>
    <w:rsid w:val="00A80E24"/>
    <w:rsid w:val="00A81F7C"/>
    <w:rsid w:val="00A90145"/>
    <w:rsid w:val="00A96147"/>
    <w:rsid w:val="00AA1B61"/>
    <w:rsid w:val="00AA26D0"/>
    <w:rsid w:val="00AA5045"/>
    <w:rsid w:val="00AB19B7"/>
    <w:rsid w:val="00AE1704"/>
    <w:rsid w:val="00AF58D6"/>
    <w:rsid w:val="00B21767"/>
    <w:rsid w:val="00B21B9D"/>
    <w:rsid w:val="00B22ED8"/>
    <w:rsid w:val="00B42C8B"/>
    <w:rsid w:val="00B5342C"/>
    <w:rsid w:val="00B5726D"/>
    <w:rsid w:val="00B61CC5"/>
    <w:rsid w:val="00B660CC"/>
    <w:rsid w:val="00B67897"/>
    <w:rsid w:val="00B9473E"/>
    <w:rsid w:val="00BA295E"/>
    <w:rsid w:val="00BA5673"/>
    <w:rsid w:val="00BA58E9"/>
    <w:rsid w:val="00BB2A72"/>
    <w:rsid w:val="00BB58E2"/>
    <w:rsid w:val="00BB7501"/>
    <w:rsid w:val="00BB7E50"/>
    <w:rsid w:val="00BD0034"/>
    <w:rsid w:val="00BD4183"/>
    <w:rsid w:val="00BD47C8"/>
    <w:rsid w:val="00BD5E98"/>
    <w:rsid w:val="00BD6574"/>
    <w:rsid w:val="00BE1DF6"/>
    <w:rsid w:val="00BE6CFF"/>
    <w:rsid w:val="00BE748D"/>
    <w:rsid w:val="00BF7704"/>
    <w:rsid w:val="00C064B4"/>
    <w:rsid w:val="00C13AAC"/>
    <w:rsid w:val="00C1607A"/>
    <w:rsid w:val="00C26E77"/>
    <w:rsid w:val="00C300EA"/>
    <w:rsid w:val="00C31867"/>
    <w:rsid w:val="00C31A19"/>
    <w:rsid w:val="00C3499B"/>
    <w:rsid w:val="00C4174F"/>
    <w:rsid w:val="00C45342"/>
    <w:rsid w:val="00C47AB6"/>
    <w:rsid w:val="00C547F0"/>
    <w:rsid w:val="00C60283"/>
    <w:rsid w:val="00C72586"/>
    <w:rsid w:val="00C7432D"/>
    <w:rsid w:val="00C91EB1"/>
    <w:rsid w:val="00C97309"/>
    <w:rsid w:val="00CC3857"/>
    <w:rsid w:val="00CC6DAB"/>
    <w:rsid w:val="00CD6E11"/>
    <w:rsid w:val="00CE4536"/>
    <w:rsid w:val="00CE6129"/>
    <w:rsid w:val="00CF1F80"/>
    <w:rsid w:val="00D02379"/>
    <w:rsid w:val="00D03823"/>
    <w:rsid w:val="00D0532B"/>
    <w:rsid w:val="00D05658"/>
    <w:rsid w:val="00D063D3"/>
    <w:rsid w:val="00D11BBD"/>
    <w:rsid w:val="00D11CC1"/>
    <w:rsid w:val="00D12587"/>
    <w:rsid w:val="00D3193D"/>
    <w:rsid w:val="00D32E4F"/>
    <w:rsid w:val="00D34074"/>
    <w:rsid w:val="00D34471"/>
    <w:rsid w:val="00D41EA7"/>
    <w:rsid w:val="00D50E4B"/>
    <w:rsid w:val="00D603D8"/>
    <w:rsid w:val="00D6442D"/>
    <w:rsid w:val="00D67938"/>
    <w:rsid w:val="00D84845"/>
    <w:rsid w:val="00D93805"/>
    <w:rsid w:val="00D95348"/>
    <w:rsid w:val="00DA4571"/>
    <w:rsid w:val="00DB3AF1"/>
    <w:rsid w:val="00DB479F"/>
    <w:rsid w:val="00DB57B1"/>
    <w:rsid w:val="00DC0A85"/>
    <w:rsid w:val="00DC3401"/>
    <w:rsid w:val="00DD6DBE"/>
    <w:rsid w:val="00DD7D77"/>
    <w:rsid w:val="00DE2F71"/>
    <w:rsid w:val="00E029B4"/>
    <w:rsid w:val="00E205BC"/>
    <w:rsid w:val="00E24E05"/>
    <w:rsid w:val="00E2510F"/>
    <w:rsid w:val="00E52155"/>
    <w:rsid w:val="00E57097"/>
    <w:rsid w:val="00E70152"/>
    <w:rsid w:val="00E739BE"/>
    <w:rsid w:val="00E8470F"/>
    <w:rsid w:val="00E93BA0"/>
    <w:rsid w:val="00EA7C10"/>
    <w:rsid w:val="00EB1406"/>
    <w:rsid w:val="00EE1CCD"/>
    <w:rsid w:val="00EF2159"/>
    <w:rsid w:val="00F03EA3"/>
    <w:rsid w:val="00F0468E"/>
    <w:rsid w:val="00F12F56"/>
    <w:rsid w:val="00F16320"/>
    <w:rsid w:val="00F16ED9"/>
    <w:rsid w:val="00F17F03"/>
    <w:rsid w:val="00F25207"/>
    <w:rsid w:val="00F32610"/>
    <w:rsid w:val="00F373DC"/>
    <w:rsid w:val="00F41F7A"/>
    <w:rsid w:val="00F42731"/>
    <w:rsid w:val="00F43A74"/>
    <w:rsid w:val="00F44238"/>
    <w:rsid w:val="00F52296"/>
    <w:rsid w:val="00F7147F"/>
    <w:rsid w:val="00F87874"/>
    <w:rsid w:val="00F950F9"/>
    <w:rsid w:val="00FA1776"/>
    <w:rsid w:val="00FA4C98"/>
    <w:rsid w:val="00FB0EDC"/>
    <w:rsid w:val="00FD0292"/>
    <w:rsid w:val="00FE25DB"/>
    <w:rsid w:val="00FE357E"/>
    <w:rsid w:val="00FF050A"/>
    <w:rsid w:val="00FF3C1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34471"/>
    <w:rPr>
      <w:b/>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714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3B76AE"/>
    <w:pPr>
      <w:tabs>
        <w:tab w:val="center" w:pos="4677"/>
        <w:tab w:val="right" w:pos="9355"/>
      </w:tabs>
    </w:pPr>
    <w:rPr>
      <w:lang/>
    </w:rPr>
  </w:style>
  <w:style w:type="character" w:customStyle="1" w:styleId="a5">
    <w:name w:val="Верхний колонтитул Знак"/>
    <w:link w:val="a4"/>
    <w:uiPriority w:val="99"/>
    <w:rsid w:val="003B76AE"/>
    <w:rPr>
      <w:b/>
      <w:sz w:val="24"/>
      <w:szCs w:val="24"/>
    </w:rPr>
  </w:style>
  <w:style w:type="paragraph" w:styleId="a6">
    <w:name w:val="footer"/>
    <w:basedOn w:val="a"/>
    <w:link w:val="a7"/>
    <w:uiPriority w:val="99"/>
    <w:rsid w:val="003B76AE"/>
    <w:pPr>
      <w:tabs>
        <w:tab w:val="center" w:pos="4677"/>
        <w:tab w:val="right" w:pos="9355"/>
      </w:tabs>
    </w:pPr>
    <w:rPr>
      <w:lang/>
    </w:rPr>
  </w:style>
  <w:style w:type="character" w:customStyle="1" w:styleId="a7">
    <w:name w:val="Нижний колонтитул Знак"/>
    <w:link w:val="a6"/>
    <w:uiPriority w:val="99"/>
    <w:rsid w:val="003B76AE"/>
    <w:rPr>
      <w:b/>
      <w:sz w:val="24"/>
      <w:szCs w:val="24"/>
    </w:rPr>
  </w:style>
  <w:style w:type="paragraph" w:styleId="a8">
    <w:name w:val="Balloon Text"/>
    <w:basedOn w:val="a"/>
    <w:link w:val="a9"/>
    <w:rsid w:val="00F17F03"/>
    <w:rPr>
      <w:rFonts w:ascii="Tahoma" w:hAnsi="Tahoma"/>
      <w:sz w:val="16"/>
      <w:szCs w:val="16"/>
      <w:lang/>
    </w:rPr>
  </w:style>
  <w:style w:type="character" w:customStyle="1" w:styleId="a9">
    <w:name w:val="Текст выноски Знак"/>
    <w:link w:val="a8"/>
    <w:rsid w:val="00F17F03"/>
    <w:rPr>
      <w:rFonts w:ascii="Tahoma" w:hAnsi="Tahoma" w:cs="Tahoma"/>
      <w:b/>
      <w:sz w:val="16"/>
      <w:szCs w:val="16"/>
    </w:rPr>
  </w:style>
  <w:style w:type="paragraph" w:styleId="aa">
    <w:name w:val="List Paragraph"/>
    <w:basedOn w:val="a"/>
    <w:uiPriority w:val="34"/>
    <w:qFormat/>
    <w:rsid w:val="009F7EFD"/>
    <w:pPr>
      <w:ind w:left="720"/>
      <w:contextualSpacing/>
    </w:pPr>
  </w:style>
  <w:style w:type="character" w:customStyle="1" w:styleId="apple-converted-space">
    <w:name w:val="apple-converted-space"/>
    <w:basedOn w:val="a0"/>
    <w:rsid w:val="0098074B"/>
  </w:style>
  <w:style w:type="character" w:styleId="ab">
    <w:name w:val="Strong"/>
    <w:uiPriority w:val="22"/>
    <w:qFormat/>
    <w:rsid w:val="0098074B"/>
    <w:rPr>
      <w:b/>
      <w:bCs/>
    </w:rPr>
  </w:style>
  <w:style w:type="paragraph" w:customStyle="1" w:styleId="1">
    <w:name w:val="Абзац списка1"/>
    <w:basedOn w:val="a"/>
    <w:rsid w:val="007C7E09"/>
    <w:pPr>
      <w:spacing w:after="200" w:line="276" w:lineRule="auto"/>
      <w:ind w:left="720"/>
      <w:contextualSpacing/>
    </w:pPr>
    <w:rPr>
      <w:rFonts w:ascii="Calibri" w:hAnsi="Calibri" w:cs="Calibri"/>
      <w:b w:val="0"/>
      <w:sz w:val="22"/>
      <w:szCs w:val="22"/>
      <w:lang w:eastAsia="en-US"/>
    </w:rPr>
  </w:style>
  <w:style w:type="character" w:styleId="ac">
    <w:name w:val="Hyperlink"/>
    <w:basedOn w:val="a0"/>
    <w:rsid w:val="00B67897"/>
    <w:rPr>
      <w:color w:val="0000FF" w:themeColor="hyperlink"/>
      <w:u w:val="single"/>
    </w:rPr>
  </w:style>
  <w:style w:type="character" w:styleId="ad">
    <w:name w:val="FollowedHyperlink"/>
    <w:basedOn w:val="a0"/>
    <w:rsid w:val="00385AB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35247155">
      <w:bodyDiv w:val="1"/>
      <w:marLeft w:val="0"/>
      <w:marRight w:val="0"/>
      <w:marTop w:val="0"/>
      <w:marBottom w:val="0"/>
      <w:divBdr>
        <w:top w:val="none" w:sz="0" w:space="0" w:color="auto"/>
        <w:left w:val="none" w:sz="0" w:space="0" w:color="auto"/>
        <w:bottom w:val="none" w:sz="0" w:space="0" w:color="auto"/>
        <w:right w:val="none" w:sz="0" w:space="0" w:color="auto"/>
      </w:divBdr>
    </w:div>
    <w:div w:id="89366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vdon.ru/ru/magazine/archive/n4y2016/3910"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EFF90-43BD-410A-96F0-E1716C37E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24</Pages>
  <Words>4247</Words>
  <Characters>29546</Characters>
  <Application>Microsoft Office Word</Application>
  <DocSecurity>0</DocSecurity>
  <Lines>246</Lines>
  <Paragraphs>67</Paragraphs>
  <ScaleCrop>false</ScaleCrop>
  <HeadingPairs>
    <vt:vector size="2" baseType="variant">
      <vt:variant>
        <vt:lpstr>Название</vt:lpstr>
      </vt:variant>
      <vt:variant>
        <vt:i4>1</vt:i4>
      </vt:variant>
    </vt:vector>
  </HeadingPairs>
  <TitlesOfParts>
    <vt:vector size="1" baseType="lpstr">
      <vt:lpstr>Глава 3</vt:lpstr>
    </vt:vector>
  </TitlesOfParts>
  <Company>Организация</Company>
  <LinksUpToDate>false</LinksUpToDate>
  <CharactersWithSpaces>33726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3</dc:title>
  <dc:creator>Admin</dc:creator>
  <cp:lastModifiedBy>тест</cp:lastModifiedBy>
  <cp:revision>6</cp:revision>
  <cp:lastPrinted>2016-11-18T10:00:00Z</cp:lastPrinted>
  <dcterms:created xsi:type="dcterms:W3CDTF">2017-02-08T12:47:00Z</dcterms:created>
  <dcterms:modified xsi:type="dcterms:W3CDTF">2017-02-08T13:07:00Z</dcterms:modified>
</cp:coreProperties>
</file>